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7C" w:rsidRPr="00831159" w:rsidRDefault="004A317C" w:rsidP="004A317C">
      <w:pPr>
        <w:keepNext/>
        <w:widowControl w:val="0"/>
        <w:suppressAutoHyphens/>
        <w:autoSpaceDE w:val="0"/>
        <w:autoSpaceDN w:val="0"/>
        <w:ind w:firstLine="709"/>
        <w:jc w:val="center"/>
        <w:textAlignment w:val="baseline"/>
        <w:outlineLvl w:val="0"/>
        <w:rPr>
          <w:rFonts w:eastAsia="SimSun" w:cs="Mangal"/>
          <w:b/>
          <w:bCs/>
          <w:kern w:val="3"/>
          <w:sz w:val="24"/>
          <w:szCs w:val="24"/>
          <w:lang w:val="ru-RU" w:eastAsia="zh-CN" w:bidi="hi-IN"/>
        </w:rPr>
      </w:pPr>
      <w:r w:rsidRPr="00831159">
        <w:rPr>
          <w:rFonts w:eastAsia="SimSun" w:cs="Mangal"/>
          <w:b/>
          <w:bCs/>
          <w:kern w:val="3"/>
          <w:sz w:val="24"/>
          <w:szCs w:val="24"/>
          <w:lang w:val="ru-RU" w:eastAsia="zh-CN" w:bidi="hi-IN"/>
        </w:rPr>
        <w:t>АННОТАЦИЯ</w:t>
      </w:r>
    </w:p>
    <w:p w:rsidR="004A317C" w:rsidRDefault="004A317C" w:rsidP="004A317C">
      <w:pPr>
        <w:keepNext/>
        <w:widowControl w:val="0"/>
        <w:suppressAutoHyphens/>
        <w:autoSpaceDE w:val="0"/>
        <w:autoSpaceDN w:val="0"/>
        <w:ind w:firstLine="709"/>
        <w:jc w:val="center"/>
        <w:textAlignment w:val="baseline"/>
        <w:outlineLvl w:val="0"/>
        <w:rPr>
          <w:rFonts w:eastAsia="SimSun" w:cs="Mangal"/>
          <w:kern w:val="3"/>
          <w:sz w:val="24"/>
          <w:szCs w:val="24"/>
          <w:lang w:val="ru-RU" w:eastAsia="zh-CN" w:bidi="hi-IN"/>
        </w:rPr>
      </w:pPr>
      <w:r w:rsidRPr="00831159">
        <w:rPr>
          <w:rFonts w:eastAsia="SimSun" w:cs="Mangal"/>
          <w:b/>
          <w:bCs/>
          <w:kern w:val="3"/>
          <w:sz w:val="24"/>
          <w:szCs w:val="24"/>
          <w:lang w:val="ru-RU" w:eastAsia="zh-CN" w:bidi="hi-IN"/>
        </w:rPr>
        <w:t>ПРОГРАММЫ УЧЕБНОЙ ДИСЦИПЛИНЫ «Русский язык»</w:t>
      </w:r>
    </w:p>
    <w:p w:rsidR="004A317C" w:rsidRPr="00831159" w:rsidRDefault="004A317C" w:rsidP="004A317C">
      <w:pPr>
        <w:keepNext/>
        <w:widowControl w:val="0"/>
        <w:suppressAutoHyphens/>
        <w:autoSpaceDE w:val="0"/>
        <w:autoSpaceDN w:val="0"/>
        <w:ind w:firstLine="709"/>
        <w:jc w:val="center"/>
        <w:textAlignment w:val="baseline"/>
        <w:outlineLvl w:val="0"/>
        <w:rPr>
          <w:rFonts w:eastAsia="SimSun" w:cs="Mangal"/>
          <w:bCs/>
          <w:kern w:val="3"/>
          <w:sz w:val="24"/>
          <w:szCs w:val="24"/>
          <w:lang w:val="ru-RU" w:eastAsia="zh-CN" w:bidi="hi-IN"/>
        </w:rPr>
      </w:pPr>
      <w:r w:rsidRPr="00831159">
        <w:rPr>
          <w:rFonts w:eastAsia="SimSun" w:cs="Mangal"/>
          <w:kern w:val="3"/>
          <w:sz w:val="24"/>
          <w:szCs w:val="24"/>
          <w:lang w:val="ru-RU" w:eastAsia="zh-CN" w:bidi="hi-IN"/>
        </w:rPr>
        <w:t xml:space="preserve">специальности </w:t>
      </w:r>
      <w:r w:rsidR="002E1764">
        <w:rPr>
          <w:color w:val="000000"/>
          <w:spacing w:val="-17"/>
          <w:w w:val="108"/>
          <w:sz w:val="24"/>
          <w:szCs w:val="24"/>
          <w:lang w:val="ru-RU"/>
        </w:rPr>
        <w:t>35.02.05 Агрономия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kern w:val="3"/>
          <w:sz w:val="24"/>
          <w:szCs w:val="24"/>
          <w:lang w:val="ru-RU" w:eastAsia="zh-CN" w:bidi="hi-IN"/>
        </w:rPr>
        <w:t xml:space="preserve"> </w:t>
      </w:r>
      <w:r w:rsidRPr="00831159">
        <w:rPr>
          <w:rFonts w:eastAsia="SimSun" w:cs="Mangal"/>
          <w:kern w:val="3"/>
          <w:sz w:val="24"/>
          <w:szCs w:val="24"/>
          <w:lang w:val="ru-RU" w:eastAsia="zh-CN" w:bidi="hi-IN"/>
        </w:rPr>
        <w:t xml:space="preserve">Содержание программы «Русский язык» направлено на достижение следующих </w:t>
      </w:r>
      <w:r w:rsidRPr="00831159">
        <w:rPr>
          <w:rFonts w:eastAsia="SimSun" w:cs="Mangal"/>
          <w:b/>
          <w:kern w:val="3"/>
          <w:sz w:val="24"/>
          <w:szCs w:val="24"/>
          <w:lang w:val="ru-RU" w:eastAsia="zh-CN" w:bidi="hi-IN"/>
        </w:rPr>
        <w:t>целей:</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 совершенствование </w:t>
      </w:r>
      <w:proofErr w:type="spellStart"/>
      <w:r w:rsidRPr="00831159">
        <w:rPr>
          <w:rFonts w:eastAsia="SimSun" w:cs="Mangal"/>
          <w:kern w:val="3"/>
          <w:sz w:val="24"/>
          <w:szCs w:val="24"/>
          <w:lang w:val="ru-RU" w:eastAsia="zh-CN" w:bidi="hi-IN"/>
        </w:rPr>
        <w:t>общеучебных</w:t>
      </w:r>
      <w:proofErr w:type="spellEnd"/>
      <w:r w:rsidRPr="00831159">
        <w:rPr>
          <w:rFonts w:eastAsia="SimSun" w:cs="Mangal"/>
          <w:kern w:val="3"/>
          <w:sz w:val="24"/>
          <w:szCs w:val="24"/>
          <w:lang w:val="ru-RU" w:eastAsia="zh-CN" w:bidi="hi-IN"/>
        </w:rPr>
        <w:t xml:space="preserve"> умений и навыков обучаемых: языковых, речемыслительных, орфографических, пунктуационных, стилистических;</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 формирование функциональной грамотности и всех видов компетенций (лингвистической (языковедческой), коммуникативной, </w:t>
      </w:r>
      <w:proofErr w:type="spellStart"/>
      <w:r w:rsidRPr="00831159">
        <w:rPr>
          <w:rFonts w:eastAsia="SimSun" w:cs="Mangal"/>
          <w:kern w:val="3"/>
          <w:sz w:val="24"/>
          <w:szCs w:val="24"/>
          <w:lang w:val="ru-RU" w:eastAsia="zh-CN" w:bidi="hi-IN"/>
        </w:rPr>
        <w:t>культуроведческой</w:t>
      </w:r>
      <w:proofErr w:type="spellEnd"/>
      <w:r w:rsidRPr="00831159">
        <w:rPr>
          <w:rFonts w:eastAsia="SimSun" w:cs="Mangal"/>
          <w:kern w:val="3"/>
          <w:sz w:val="24"/>
          <w:szCs w:val="24"/>
          <w:lang w:val="ru-RU" w:eastAsia="zh-CN" w:bidi="hi-IN"/>
        </w:rPr>
        <w:t>);</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Освоение содержания </w:t>
      </w:r>
      <w:proofErr w:type="gramStart"/>
      <w:r w:rsidRPr="00831159">
        <w:rPr>
          <w:rFonts w:eastAsia="SimSun" w:cs="Mangal"/>
          <w:kern w:val="3"/>
          <w:sz w:val="24"/>
          <w:szCs w:val="24"/>
          <w:lang w:val="ru-RU" w:eastAsia="zh-CN" w:bidi="hi-IN"/>
        </w:rPr>
        <w:t>учебной</w:t>
      </w:r>
      <w:proofErr w:type="gramEnd"/>
      <w:r w:rsidRPr="00831159">
        <w:rPr>
          <w:rFonts w:eastAsia="SimSun" w:cs="Mangal"/>
          <w:kern w:val="3"/>
          <w:sz w:val="24"/>
          <w:szCs w:val="24"/>
          <w:lang w:val="ru-RU" w:eastAsia="zh-CN" w:bidi="hi-IN"/>
        </w:rPr>
        <w:t xml:space="preserve"> дисциплины «Русский язык» обеспечивает достижение студентами следующих </w:t>
      </w:r>
      <w:r w:rsidRPr="00831159">
        <w:rPr>
          <w:rFonts w:eastAsia="SimSun" w:cs="Mangal"/>
          <w:b/>
          <w:kern w:val="3"/>
          <w:sz w:val="24"/>
          <w:szCs w:val="24"/>
          <w:lang w:val="ru-RU" w:eastAsia="zh-CN" w:bidi="hi-IN"/>
        </w:rPr>
        <w:t>результатов:</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b/>
          <w:i/>
          <w:kern w:val="3"/>
          <w:sz w:val="24"/>
          <w:szCs w:val="24"/>
          <w:lang w:val="ru-RU" w:eastAsia="zh-CN" w:bidi="hi-IN"/>
        </w:rPr>
        <w:t>личностных</w:t>
      </w:r>
      <w:r w:rsidRPr="00831159">
        <w:rPr>
          <w:rFonts w:eastAsia="SimSun" w:cs="Mangal"/>
          <w:kern w:val="3"/>
          <w:sz w:val="24"/>
          <w:szCs w:val="24"/>
          <w:lang w:val="ru-RU" w:eastAsia="zh-CN" w:bidi="hi-IN"/>
        </w:rPr>
        <w:t xml:space="preserve"> </w:t>
      </w:r>
      <w:r w:rsidRPr="00831159">
        <w:rPr>
          <w:rFonts w:eastAsia="SimSun" w:cs="Mangal"/>
          <w:kern w:val="3"/>
          <w:sz w:val="24"/>
          <w:szCs w:val="24"/>
          <w:lang w:val="ru-RU" w:eastAsia="zh-CN" w:bidi="hi-IN"/>
        </w:rPr>
        <w:tab/>
      </w:r>
      <w:r w:rsidRPr="00831159">
        <w:rPr>
          <w:rFonts w:eastAsia="SimSun" w:cs="Mangal"/>
          <w:b/>
          <w:kern w:val="3"/>
          <w:sz w:val="24"/>
          <w:szCs w:val="24"/>
          <w:lang w:val="ru-RU" w:eastAsia="zh-CN" w:bidi="hi-IN"/>
        </w:rPr>
        <w:t>:</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4A317C" w:rsidRPr="00831159" w:rsidRDefault="004A317C" w:rsidP="004A317C">
      <w:pPr>
        <w:tabs>
          <w:tab w:val="center" w:pos="625"/>
          <w:tab w:val="center" w:pos="4751"/>
        </w:tabs>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t xml:space="preserve"> </w:t>
      </w:r>
      <w:r w:rsidRPr="00831159">
        <w:rPr>
          <w:rFonts w:eastAsia="SimSun" w:cs="Mangal"/>
          <w:kern w:val="3"/>
          <w:sz w:val="24"/>
          <w:szCs w:val="24"/>
          <w:lang w:val="ru-RU" w:eastAsia="zh-CN" w:bidi="hi-IN"/>
        </w:rPr>
        <w:t>понимание роли родного языка как основы успешной социализации личности;</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осознание эстетической ценности, потребности сохранить чистоту русского языка как явления национальной культуры;</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готовность и способность к </w:t>
      </w:r>
      <w:proofErr w:type="gramStart"/>
      <w:r w:rsidRPr="00831159">
        <w:rPr>
          <w:rFonts w:eastAsia="SimSun" w:cs="Mangal"/>
          <w:kern w:val="3"/>
          <w:sz w:val="24"/>
          <w:szCs w:val="24"/>
          <w:lang w:val="ru-RU" w:eastAsia="zh-CN" w:bidi="hi-IN"/>
        </w:rPr>
        <w:t>самостоятельной</w:t>
      </w:r>
      <w:proofErr w:type="gramEnd"/>
      <w:r w:rsidRPr="00831159">
        <w:rPr>
          <w:rFonts w:eastAsia="SimSun" w:cs="Mangal"/>
          <w:kern w:val="3"/>
          <w:sz w:val="24"/>
          <w:szCs w:val="24"/>
          <w:lang w:val="ru-RU" w:eastAsia="zh-CN" w:bidi="hi-IN"/>
        </w:rPr>
        <w:t>, творческой и ответственной деятельности;</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к самооценке на основе наблюдения за собственной речью, потребность речевого самосовершенствования;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proofErr w:type="spellStart"/>
      <w:r w:rsidRPr="00831159">
        <w:rPr>
          <w:rFonts w:eastAsia="SimSun" w:cs="Mangal"/>
          <w:b/>
          <w:i/>
          <w:kern w:val="3"/>
          <w:sz w:val="24"/>
          <w:szCs w:val="24"/>
          <w:lang w:val="ru-RU" w:eastAsia="zh-CN" w:bidi="hi-IN"/>
        </w:rPr>
        <w:t>метапредметных</w:t>
      </w:r>
      <w:proofErr w:type="spellEnd"/>
      <w:r w:rsidRPr="00831159">
        <w:rPr>
          <w:rFonts w:eastAsia="SimSun" w:cs="Mangal"/>
          <w:b/>
          <w:kern w:val="3"/>
          <w:sz w:val="24"/>
          <w:szCs w:val="24"/>
          <w:lang w:val="ru-RU" w:eastAsia="zh-CN" w:bidi="hi-IN"/>
        </w:rPr>
        <w:t>:</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владение всеми видами </w:t>
      </w:r>
      <w:proofErr w:type="gramStart"/>
      <w:r w:rsidRPr="00831159">
        <w:rPr>
          <w:rFonts w:eastAsia="SimSun" w:cs="Mangal"/>
          <w:kern w:val="3"/>
          <w:sz w:val="24"/>
          <w:szCs w:val="24"/>
          <w:lang w:val="ru-RU" w:eastAsia="zh-CN" w:bidi="hi-IN"/>
        </w:rPr>
        <w:t>речевой</w:t>
      </w:r>
      <w:proofErr w:type="gramEnd"/>
      <w:r w:rsidRPr="00831159">
        <w:rPr>
          <w:rFonts w:eastAsia="SimSun" w:cs="Mangal"/>
          <w:kern w:val="3"/>
          <w:sz w:val="24"/>
          <w:szCs w:val="24"/>
          <w:lang w:val="ru-RU" w:eastAsia="zh-CN" w:bidi="hi-IN"/>
        </w:rPr>
        <w:t xml:space="preserve"> деятельности: </w:t>
      </w:r>
      <w:proofErr w:type="spellStart"/>
      <w:r w:rsidRPr="00831159">
        <w:rPr>
          <w:rFonts w:eastAsia="SimSun" w:cs="Mangal"/>
          <w:kern w:val="3"/>
          <w:sz w:val="24"/>
          <w:szCs w:val="24"/>
          <w:lang w:val="ru-RU" w:eastAsia="zh-CN" w:bidi="hi-IN"/>
        </w:rPr>
        <w:t>аудированием</w:t>
      </w:r>
      <w:proofErr w:type="spellEnd"/>
      <w:r w:rsidRPr="00831159">
        <w:rPr>
          <w:rFonts w:eastAsia="SimSun" w:cs="Mangal"/>
          <w:kern w:val="3"/>
          <w:sz w:val="24"/>
          <w:szCs w:val="24"/>
          <w:lang w:val="ru-RU" w:eastAsia="zh-CN" w:bidi="hi-IN"/>
        </w:rPr>
        <w:t>, чтением (пониманием), говорением, письмом;</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831159">
        <w:rPr>
          <w:rFonts w:eastAsia="SimSun" w:cs="Mangal"/>
          <w:kern w:val="3"/>
          <w:sz w:val="24"/>
          <w:szCs w:val="24"/>
          <w:lang w:val="ru-RU" w:eastAsia="zh-CN" w:bidi="hi-IN"/>
        </w:rPr>
        <w:t>межпредметном</w:t>
      </w:r>
      <w:proofErr w:type="spellEnd"/>
      <w:r w:rsidRPr="00831159">
        <w:rPr>
          <w:rFonts w:eastAsia="SimSun" w:cs="Mangal"/>
          <w:kern w:val="3"/>
          <w:sz w:val="24"/>
          <w:szCs w:val="24"/>
          <w:lang w:val="ru-RU" w:eastAsia="zh-CN" w:bidi="hi-IN"/>
        </w:rPr>
        <w:t xml:space="preserve"> уровне;</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овладение нормами речевого поведения в различных ситуациях межличностного и межкультурного общения;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lastRenderedPageBreak/>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b/>
          <w:i/>
          <w:kern w:val="3"/>
          <w:sz w:val="24"/>
          <w:szCs w:val="24"/>
          <w:lang w:val="ru-RU" w:eastAsia="zh-CN" w:bidi="hi-IN"/>
        </w:rPr>
        <w:t>предметных</w:t>
      </w:r>
      <w:r w:rsidRPr="00831159">
        <w:rPr>
          <w:rFonts w:eastAsia="SimSun" w:cs="Mangal"/>
          <w:b/>
          <w:kern w:val="3"/>
          <w:sz w:val="24"/>
          <w:szCs w:val="24"/>
          <w:lang w:val="ru-RU" w:eastAsia="zh-CN" w:bidi="hi-IN"/>
        </w:rPr>
        <w:t>:</w:t>
      </w:r>
    </w:p>
    <w:p w:rsidR="004A317C" w:rsidRPr="00831159" w:rsidRDefault="004A317C" w:rsidP="004A317C">
      <w:pPr>
        <w:tabs>
          <w:tab w:val="center" w:pos="2375"/>
          <w:tab w:val="center" w:pos="4855"/>
          <w:tab w:val="center" w:pos="6103"/>
          <w:tab w:val="center" w:pos="6938"/>
          <w:tab w:val="center" w:pos="8107"/>
          <w:tab w:val="center" w:pos="9148"/>
        </w:tabs>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 </w:t>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представлений о </w:t>
      </w:r>
      <w:r w:rsidRPr="00831159">
        <w:rPr>
          <w:rFonts w:eastAsia="SimSun" w:cs="Mangal"/>
          <w:kern w:val="3"/>
          <w:sz w:val="24"/>
          <w:szCs w:val="24"/>
          <w:lang w:val="ru-RU" w:eastAsia="zh-CN" w:bidi="hi-IN"/>
        </w:rPr>
        <w:tab/>
        <w:t>системе стилей языка художественной литературы</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понятий о нормах русского литературного языка и применение знаний о них в речевой практике;</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proofErr w:type="gramStart"/>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самоанализа и самооценки на основе наблюдений за собственной речью;</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анализировать текст с точки зрения наличия в нем явной и скрытой, основной и второстепенной информации;</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представлять тексты в виде тезисов, конспектов, аннотаций, рефератов, сочинений различных жанров;</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представлений об изобразительно-выразительных возможностях русского языка;</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умений учитывать исторический, историко-культурный контекст и конте</w:t>
      </w:r>
      <w:proofErr w:type="gramStart"/>
      <w:r w:rsidRPr="00831159">
        <w:rPr>
          <w:rFonts w:eastAsia="SimSun" w:cs="Mangal"/>
          <w:kern w:val="3"/>
          <w:sz w:val="24"/>
          <w:szCs w:val="24"/>
          <w:lang w:val="ru-RU" w:eastAsia="zh-CN" w:bidi="hi-IN"/>
        </w:rPr>
        <w:t>кст тв</w:t>
      </w:r>
      <w:proofErr w:type="gramEnd"/>
      <w:r w:rsidRPr="00831159">
        <w:rPr>
          <w:rFonts w:eastAsia="SimSun" w:cs="Mangal"/>
          <w:kern w:val="3"/>
          <w:sz w:val="24"/>
          <w:szCs w:val="24"/>
          <w:lang w:val="ru-RU" w:eastAsia="zh-CN" w:bidi="hi-IN"/>
        </w:rPr>
        <w:t>орчества писателя в процессе анализа текста;</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выявлять в художественных текстах образы, темы и проблемы и</w:t>
      </w:r>
      <w:r w:rsidRPr="00831159">
        <w:rPr>
          <w:rFonts w:eastAsia="Georgia" w:cs="Georgia"/>
          <w:kern w:val="3"/>
          <w:sz w:val="24"/>
          <w:szCs w:val="24"/>
          <w:lang w:val="ru-RU" w:eastAsia="zh-CN" w:bidi="hi-IN"/>
        </w:rPr>
        <w:t xml:space="preserve"> </w:t>
      </w:r>
      <w:r w:rsidRPr="00831159">
        <w:rPr>
          <w:rFonts w:eastAsia="SimSun" w:cs="Mangal"/>
          <w:kern w:val="3"/>
          <w:sz w:val="24"/>
          <w:szCs w:val="24"/>
          <w:lang w:val="ru-RU" w:eastAsia="zh-CN" w:bidi="hi-IN"/>
        </w:rPr>
        <w:t>выражать свое отношение к теме, проблеме текста в развернутых аргументированных устных и письменных высказываниях;</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владение навыками анализа текста с учетом их стилистической и </w:t>
      </w:r>
      <w:proofErr w:type="spellStart"/>
      <w:r w:rsidRPr="00831159">
        <w:rPr>
          <w:rFonts w:eastAsia="SimSun" w:cs="Mangal"/>
          <w:kern w:val="3"/>
          <w:sz w:val="24"/>
          <w:szCs w:val="24"/>
          <w:lang w:val="ru-RU" w:eastAsia="zh-CN" w:bidi="hi-IN"/>
        </w:rPr>
        <w:t>жанровородовой</w:t>
      </w:r>
      <w:proofErr w:type="spellEnd"/>
      <w:r w:rsidRPr="00831159">
        <w:rPr>
          <w:rFonts w:eastAsia="SimSun" w:cs="Mangal"/>
          <w:kern w:val="3"/>
          <w:sz w:val="24"/>
          <w:szCs w:val="24"/>
          <w:lang w:val="ru-RU" w:eastAsia="zh-CN" w:bidi="hi-IN"/>
        </w:rPr>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egoe UI Symbol" w:cs="Segoe UI Symbol"/>
          <w:kern w:val="3"/>
          <w:sz w:val="24"/>
          <w:szCs w:val="24"/>
          <w:lang w:val="ru-RU" w:eastAsia="zh-CN" w:bidi="hi-IN"/>
        </w:rPr>
        <w:t>−</w:t>
      </w:r>
      <w:r w:rsidRPr="00831159">
        <w:rPr>
          <w:rFonts w:eastAsia="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представлений о системе стилей языка художественной литературы.</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 xml:space="preserve">Место дисциплины в учебном плане: </w:t>
      </w:r>
      <w:r w:rsidRPr="00831159">
        <w:rPr>
          <w:rFonts w:eastAsia="SimSun" w:cs="Mangal"/>
          <w:kern w:val="3"/>
          <w:sz w:val="24"/>
          <w:szCs w:val="24"/>
          <w:lang w:val="ru-RU" w:eastAsia="zh-CN" w:bidi="hi-IN"/>
        </w:rPr>
        <w:t>учебная дисциплина «Русский язык» является учебным предметом о</w:t>
      </w:r>
      <w:r>
        <w:rPr>
          <w:rFonts w:eastAsia="SimSun" w:cs="Mangal"/>
          <w:kern w:val="3"/>
          <w:sz w:val="24"/>
          <w:szCs w:val="24"/>
          <w:lang w:val="ru-RU" w:eastAsia="zh-CN" w:bidi="hi-IN"/>
        </w:rPr>
        <w:t xml:space="preserve">бязательной предметной области </w:t>
      </w:r>
      <w:r w:rsidRPr="00831159">
        <w:rPr>
          <w:rFonts w:eastAsia="SimSun" w:cs="Mangal"/>
          <w:kern w:val="3"/>
          <w:sz w:val="24"/>
          <w:szCs w:val="24"/>
          <w:lang w:val="ru-RU" w:eastAsia="zh-CN" w:bidi="hi-IN"/>
        </w:rPr>
        <w:t>«Русский язык и литература» ФГОС среднего общего образования.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Содержание дисциплины</w:t>
      </w:r>
      <w:r w:rsidRPr="00831159">
        <w:rPr>
          <w:rFonts w:eastAsia="SimSun" w:cs="Mangal"/>
          <w:kern w:val="3"/>
          <w:sz w:val="24"/>
          <w:szCs w:val="24"/>
          <w:lang w:val="ru-RU" w:eastAsia="zh-CN" w:bidi="hi-IN"/>
        </w:rPr>
        <w:t xml:space="preserve">: Язык как система. Основные уровни языка. Русский язык в современном мире. Понятие о русском литературном языке и языковой норме. Язык и речь.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Научный стиль речи. Основные жанры научного стиля. Официально-деловой стиль речи, его признаки, назначение. Жанры официально-делового стиля. Публицистический стиль речи, его назначение. Основные жанры публицистического стиля. Художественный стиль речи, его основные признаки. Текст как произведение речи. Признаки, структура текста. Информационная переработка текста. Функционально-смысловые типы речи (повествование, описание, рассуждение). Изучение особенностей построения текста разных функциональных типов.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Орфоэпические нормы: произносительные нормы и нормы ударения. Благозвучие речи. Звукопись как изобразительное средство. Ассонанс, аллитерация. Правописание безударных гласных, звонких и глухих согласных. </w:t>
      </w:r>
      <w:r w:rsidRPr="00831159">
        <w:rPr>
          <w:rFonts w:eastAsia="SimSun" w:cs="Mangal"/>
          <w:kern w:val="3"/>
          <w:sz w:val="24"/>
          <w:szCs w:val="24"/>
          <w:lang w:val="ru-RU" w:eastAsia="zh-CN" w:bidi="hi-IN"/>
        </w:rPr>
        <w:lastRenderedPageBreak/>
        <w:t xml:space="preserve">Употребление буквы </w:t>
      </w:r>
      <w:proofErr w:type="spellStart"/>
      <w:r w:rsidRPr="00831159">
        <w:rPr>
          <w:rFonts w:eastAsia="SimSun" w:cs="Mangal"/>
          <w:i/>
          <w:kern w:val="3"/>
          <w:sz w:val="24"/>
          <w:szCs w:val="24"/>
          <w:lang w:val="ru-RU" w:eastAsia="zh-CN" w:bidi="hi-IN"/>
        </w:rPr>
        <w:t>ь</w:t>
      </w:r>
      <w:proofErr w:type="spellEnd"/>
      <w:r w:rsidRPr="00831159">
        <w:rPr>
          <w:rFonts w:eastAsia="SimSun" w:cs="Mangal"/>
          <w:kern w:val="3"/>
          <w:sz w:val="24"/>
          <w:szCs w:val="24"/>
          <w:lang w:val="ru-RU" w:eastAsia="zh-CN" w:bidi="hi-IN"/>
        </w:rPr>
        <w:t xml:space="preserve">. Правописание </w:t>
      </w:r>
      <w:r w:rsidRPr="00831159">
        <w:rPr>
          <w:rFonts w:eastAsia="SimSun" w:cs="Mangal"/>
          <w:i/>
          <w:kern w:val="3"/>
          <w:sz w:val="24"/>
          <w:szCs w:val="24"/>
          <w:lang w:val="ru-RU" w:eastAsia="zh-CN" w:bidi="hi-IN"/>
        </w:rPr>
        <w:t>о</w:t>
      </w:r>
      <w:r w:rsidRPr="00831159">
        <w:rPr>
          <w:rFonts w:eastAsia="SimSun" w:cs="Mangal"/>
          <w:kern w:val="3"/>
          <w:sz w:val="24"/>
          <w:szCs w:val="24"/>
          <w:lang w:val="ru-RU" w:eastAsia="zh-CN" w:bidi="hi-IN"/>
        </w:rPr>
        <w:t>/</w:t>
      </w:r>
      <w:r w:rsidRPr="00831159">
        <w:rPr>
          <w:rFonts w:eastAsia="SimSun" w:cs="Mangal"/>
          <w:i/>
          <w:kern w:val="3"/>
          <w:sz w:val="24"/>
          <w:szCs w:val="24"/>
          <w:lang w:val="ru-RU" w:eastAsia="zh-CN" w:bidi="hi-IN"/>
        </w:rPr>
        <w:t>е</w:t>
      </w:r>
      <w:r w:rsidRPr="00831159">
        <w:rPr>
          <w:rFonts w:eastAsia="SimSun" w:cs="Mangal"/>
          <w:kern w:val="3"/>
          <w:sz w:val="24"/>
          <w:szCs w:val="24"/>
          <w:lang w:val="ru-RU" w:eastAsia="zh-CN" w:bidi="hi-IN"/>
        </w:rPr>
        <w:t xml:space="preserve"> после шипящих и </w:t>
      </w:r>
      <w:proofErr w:type="spellStart"/>
      <w:r w:rsidRPr="00831159">
        <w:rPr>
          <w:rFonts w:eastAsia="SimSun" w:cs="Mangal"/>
          <w:i/>
          <w:kern w:val="3"/>
          <w:sz w:val="24"/>
          <w:szCs w:val="24"/>
          <w:lang w:val="ru-RU" w:eastAsia="zh-CN" w:bidi="hi-IN"/>
        </w:rPr>
        <w:t>ц</w:t>
      </w:r>
      <w:proofErr w:type="spellEnd"/>
      <w:r w:rsidRPr="00831159">
        <w:rPr>
          <w:rFonts w:eastAsia="SimSun" w:cs="Mangal"/>
          <w:kern w:val="3"/>
          <w:sz w:val="24"/>
          <w:szCs w:val="24"/>
          <w:lang w:val="ru-RU" w:eastAsia="zh-CN" w:bidi="hi-IN"/>
        </w:rPr>
        <w:t xml:space="preserve">. Правописание приставок на </w:t>
      </w:r>
      <w:proofErr w:type="spellStart"/>
      <w:proofErr w:type="gramStart"/>
      <w:r w:rsidRPr="00831159">
        <w:rPr>
          <w:rFonts w:eastAsia="SimSun" w:cs="Mangal"/>
          <w:i/>
          <w:kern w:val="3"/>
          <w:sz w:val="24"/>
          <w:szCs w:val="24"/>
          <w:lang w:val="ru-RU" w:eastAsia="zh-CN" w:bidi="hi-IN"/>
        </w:rPr>
        <w:t>з</w:t>
      </w:r>
      <w:proofErr w:type="spellEnd"/>
      <w:r w:rsidRPr="00831159">
        <w:rPr>
          <w:rFonts w:eastAsia="SimSun" w:cs="Mangal"/>
          <w:kern w:val="3"/>
          <w:sz w:val="24"/>
          <w:szCs w:val="24"/>
          <w:lang w:val="ru-RU" w:eastAsia="zh-CN" w:bidi="hi-IN"/>
        </w:rPr>
        <w:t>-</w:t>
      </w:r>
      <w:proofErr w:type="gramEnd"/>
      <w:r w:rsidRPr="00831159">
        <w:rPr>
          <w:rFonts w:eastAsia="SimSun" w:cs="Mangal"/>
          <w:kern w:val="3"/>
          <w:sz w:val="24"/>
          <w:szCs w:val="24"/>
          <w:lang w:val="ru-RU" w:eastAsia="zh-CN" w:bidi="hi-IN"/>
        </w:rPr>
        <w:t xml:space="preserve"> / </w:t>
      </w:r>
      <w:r w:rsidRPr="00831159">
        <w:rPr>
          <w:rFonts w:eastAsia="SimSun" w:cs="Mangal"/>
          <w:i/>
          <w:kern w:val="3"/>
          <w:sz w:val="24"/>
          <w:szCs w:val="24"/>
          <w:lang w:val="ru-RU" w:eastAsia="zh-CN" w:bidi="hi-IN"/>
        </w:rPr>
        <w:t>с</w:t>
      </w:r>
      <w:r w:rsidRPr="00831159">
        <w:rPr>
          <w:rFonts w:eastAsia="SimSun" w:cs="Mangal"/>
          <w:kern w:val="3"/>
          <w:sz w:val="24"/>
          <w:szCs w:val="24"/>
          <w:lang w:val="ru-RU" w:eastAsia="zh-CN" w:bidi="hi-IN"/>
        </w:rPr>
        <w:t xml:space="preserve">-. Правописание </w:t>
      </w:r>
      <w:r w:rsidRPr="00831159">
        <w:rPr>
          <w:rFonts w:eastAsia="SimSun" w:cs="Mangal"/>
          <w:i/>
          <w:kern w:val="3"/>
          <w:sz w:val="24"/>
          <w:szCs w:val="24"/>
          <w:lang w:val="ru-RU" w:eastAsia="zh-CN" w:bidi="hi-IN"/>
        </w:rPr>
        <w:t>и</w:t>
      </w:r>
      <w:r w:rsidRPr="00831159">
        <w:rPr>
          <w:rFonts w:eastAsia="SimSun" w:cs="Mangal"/>
          <w:kern w:val="3"/>
          <w:sz w:val="24"/>
          <w:szCs w:val="24"/>
          <w:lang w:val="ru-RU" w:eastAsia="zh-CN" w:bidi="hi-IN"/>
        </w:rPr>
        <w:t>/</w:t>
      </w:r>
      <w:proofErr w:type="spellStart"/>
      <w:r w:rsidRPr="00831159">
        <w:rPr>
          <w:rFonts w:eastAsia="SimSun" w:cs="Mangal"/>
          <w:i/>
          <w:kern w:val="3"/>
          <w:sz w:val="24"/>
          <w:szCs w:val="24"/>
          <w:lang w:val="ru-RU" w:eastAsia="zh-CN" w:bidi="hi-IN"/>
        </w:rPr>
        <w:t>ы</w:t>
      </w:r>
      <w:proofErr w:type="spellEnd"/>
      <w:r w:rsidRPr="00831159">
        <w:rPr>
          <w:rFonts w:eastAsia="SimSun" w:cs="Mangal"/>
          <w:kern w:val="3"/>
          <w:sz w:val="24"/>
          <w:szCs w:val="24"/>
          <w:lang w:val="ru-RU" w:eastAsia="zh-CN" w:bidi="hi-IN"/>
        </w:rPr>
        <w:t xml:space="preserve"> после приставок. Слово в лексической системе языка. Лексическое и грамматическое значение слова. Многозначность слова. Прямое и переносное значение слова. Омонимы, синонимы, антонимы, паронимы и их употребление</w:t>
      </w:r>
      <w:r w:rsidRPr="00831159">
        <w:rPr>
          <w:rFonts w:eastAsia="SimSun" w:cs="Mangal"/>
          <w:i/>
          <w:kern w:val="3"/>
          <w:sz w:val="24"/>
          <w:szCs w:val="24"/>
          <w:lang w:val="ru-RU" w:eastAsia="zh-CN" w:bidi="hi-IN"/>
        </w:rPr>
        <w:t xml:space="preserve">. </w:t>
      </w:r>
      <w:r w:rsidRPr="00831159">
        <w:rPr>
          <w:rFonts w:eastAsia="SimSun" w:cs="Mangal"/>
          <w:kern w:val="3"/>
          <w:sz w:val="24"/>
          <w:szCs w:val="24"/>
          <w:lang w:val="ru-RU" w:eastAsia="zh-CN" w:bidi="hi-IN"/>
        </w:rPr>
        <w:t xml:space="preserve">Изобразительные возможности синонимов, антонимов, омонимов, паронимов. Контекстуальные синонимы и антонимы. Градация. Антитеза. Русская лексика с точки зрения ее происхождения (исконно русская, заимствованная лексика, старославянизмы).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 Активный и пассивный словарный запас; архаизмы, историзмы, неологизмы.  Русские пословицы и поговорки. Фразеологизмы. Отличие фразеологизма от слова. Употребление фразеологизмов в речи. Афоризмы. Лексико-фразеологический разбор. Лексические нормы. Лексические ошибки и их исправление. Понятие морфемы как значимой части слова. Многозначность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Выработка навыка составления слов с помощью различных словообразовательных моделей и способов словообразования. Правописание чередующихся гласных в корнях слов. Правописание приставок </w:t>
      </w:r>
      <w:r w:rsidRPr="00831159">
        <w:rPr>
          <w:rFonts w:eastAsia="SimSun" w:cs="Mangal"/>
          <w:i/>
          <w:kern w:val="3"/>
          <w:sz w:val="24"/>
          <w:szCs w:val="24"/>
          <w:lang w:val="ru-RU" w:eastAsia="zh-CN" w:bidi="hi-IN"/>
        </w:rPr>
        <w:t>пр</w:t>
      </w:r>
      <w:proofErr w:type="gramStart"/>
      <w:r w:rsidRPr="00831159">
        <w:rPr>
          <w:rFonts w:eastAsia="SimSun" w:cs="Mangal"/>
          <w:i/>
          <w:kern w:val="3"/>
          <w:sz w:val="24"/>
          <w:szCs w:val="24"/>
          <w:lang w:val="ru-RU" w:eastAsia="zh-CN" w:bidi="hi-IN"/>
        </w:rPr>
        <w:t>и</w:t>
      </w:r>
      <w:r w:rsidRPr="00831159">
        <w:rPr>
          <w:rFonts w:eastAsia="SimSun" w:cs="Mangal"/>
          <w:kern w:val="3"/>
          <w:sz w:val="24"/>
          <w:szCs w:val="24"/>
          <w:lang w:val="ru-RU" w:eastAsia="zh-CN" w:bidi="hi-IN"/>
        </w:rPr>
        <w:t>-</w:t>
      </w:r>
      <w:proofErr w:type="gramEnd"/>
      <w:r w:rsidRPr="00831159">
        <w:rPr>
          <w:rFonts w:eastAsia="SimSun" w:cs="Mangal"/>
          <w:kern w:val="3"/>
          <w:sz w:val="24"/>
          <w:szCs w:val="24"/>
          <w:lang w:val="ru-RU" w:eastAsia="zh-CN" w:bidi="hi-IN"/>
        </w:rPr>
        <w:t xml:space="preserve"> / </w:t>
      </w:r>
      <w:r w:rsidRPr="00831159">
        <w:rPr>
          <w:rFonts w:eastAsia="SimSun" w:cs="Mangal"/>
          <w:i/>
          <w:kern w:val="3"/>
          <w:sz w:val="24"/>
          <w:szCs w:val="24"/>
          <w:lang w:val="ru-RU" w:eastAsia="zh-CN" w:bidi="hi-IN"/>
        </w:rPr>
        <w:t>пре</w:t>
      </w:r>
      <w:r w:rsidRPr="00831159">
        <w:rPr>
          <w:rFonts w:eastAsia="SimSun" w:cs="Mangal"/>
          <w:kern w:val="3"/>
          <w:sz w:val="24"/>
          <w:szCs w:val="24"/>
          <w:lang w:val="ru-RU" w:eastAsia="zh-CN" w:bidi="hi-IN"/>
        </w:rPr>
        <w:t xml:space="preserve">-. Правописание сложных слов. Наблюдение над функционированием правил орфографии и пунктуации в образцах письменных текстов.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proofErr w:type="gramStart"/>
      <w:r w:rsidRPr="00831159">
        <w:rPr>
          <w:rFonts w:eastAsia="SimSun" w:cs="Mangal"/>
          <w:kern w:val="3"/>
          <w:sz w:val="24"/>
          <w:szCs w:val="24"/>
          <w:lang w:val="ru-RU" w:eastAsia="zh-CN" w:bidi="hi-IN"/>
        </w:rPr>
        <w:t>Обобщающее повторение морфологии (существительное, прилагательное, местоимение, глагол, причастие, деепричастие, числительное, наречие, слова категории состояния).</w:t>
      </w:r>
      <w:proofErr w:type="gramEnd"/>
      <w:r w:rsidRPr="00831159">
        <w:rPr>
          <w:rFonts w:eastAsia="SimSun" w:cs="Mangal"/>
          <w:kern w:val="3"/>
          <w:sz w:val="24"/>
          <w:szCs w:val="24"/>
          <w:lang w:val="ru-RU" w:eastAsia="zh-CN" w:bidi="hi-IN"/>
        </w:rPr>
        <w:t xml:space="preserve"> Морфологический разбор частей речи. Служебные части речи: предлог, союз, частица. Подбор текстов с определенными орфограммами и </w:t>
      </w:r>
      <w:proofErr w:type="spellStart"/>
      <w:r w:rsidRPr="00831159">
        <w:rPr>
          <w:rFonts w:eastAsia="SimSun" w:cs="Mangal"/>
          <w:kern w:val="3"/>
          <w:sz w:val="24"/>
          <w:szCs w:val="24"/>
          <w:lang w:val="ru-RU" w:eastAsia="zh-CN" w:bidi="hi-IN"/>
        </w:rPr>
        <w:t>пунктограммами</w:t>
      </w:r>
      <w:proofErr w:type="spellEnd"/>
      <w:r w:rsidRPr="00831159">
        <w:rPr>
          <w:rFonts w:eastAsia="SimSun" w:cs="Mangal"/>
          <w:kern w:val="3"/>
          <w:sz w:val="24"/>
          <w:szCs w:val="24"/>
          <w:lang w:val="ru-RU" w:eastAsia="zh-CN" w:bidi="hi-IN"/>
        </w:rPr>
        <w:t>. Основные единицы синтаксиса. Словосочетание, предложение, сложное синтаксическое целое. 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Простое предложение. Виды предложений по цели высказывания; восклицательные предложения. Интонационное богатство русской речи. Второстепенные члены предложения (определение, приложение, обстоятельство, дополнение). Роль второстепенных членов предложения в построении текста. Сложносочиненное предложение. Знаки препинания в сложносочиненном предложении. Употребление сложносочиненных предложений в речи. Сложноподчиненное предложение. Знаки препинания в сложноподчиненном предложении. Бессоюзное сложное предложение. Знаки препинания в бессоюзном сложном предложении. Использование бессоюзных сложных предложений в речи. 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Способы передачи чужой речи. Знаки препинания при прямой речи. Замена прямой речи косвенной. Знаки препинания при цитатах. Составление схем простых и сложных предложений и составление предложений по схемам.</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Количество часов на освоение программы дисциплины:</w:t>
      </w:r>
      <w:r w:rsidRPr="00831159">
        <w:rPr>
          <w:rFonts w:eastAsia="SimSun" w:cs="Mangal"/>
          <w:kern w:val="3"/>
          <w:sz w:val="24"/>
          <w:szCs w:val="24"/>
          <w:lang w:val="ru-RU" w:eastAsia="zh-CN" w:bidi="hi-IN"/>
        </w:rPr>
        <w:t xml:space="preserve"> на изучение дисциплины «Русский язык» отводится: максимальная учебная нагрузка — 114 часов, обязательные аудиторные часы, в т.ч. практические занятия — 78 часов, самостоятельная работа — 36 часов.</w:t>
      </w:r>
    </w:p>
    <w:p w:rsidR="004A317C" w:rsidRDefault="004A317C" w:rsidP="00C4231A">
      <w:pPr>
        <w:overflowPunct w:val="0"/>
        <w:autoSpaceDN w:val="0"/>
        <w:ind w:firstLine="709"/>
        <w:jc w:val="both"/>
        <w:textAlignment w:val="baseline"/>
        <w:rPr>
          <w:rFonts w:eastAsia="SimSun" w:cs="Mangal"/>
          <w:b/>
          <w:bCs/>
          <w:kern w:val="3"/>
          <w:sz w:val="24"/>
          <w:szCs w:val="24"/>
          <w:lang w:val="ru-RU" w:eastAsia="zh-CN" w:bidi="hi-IN"/>
        </w:rPr>
      </w:pPr>
      <w:r w:rsidRPr="00831159">
        <w:rPr>
          <w:rFonts w:eastAsia="SimSun" w:cs="Mangal"/>
          <w:kern w:val="3"/>
          <w:sz w:val="24"/>
          <w:szCs w:val="24"/>
          <w:lang w:val="ru-RU" w:eastAsia="zh-CN" w:bidi="hi-IN"/>
        </w:rPr>
        <w:t>Промежуточная аттестация - в форме экзамена.</w:t>
      </w:r>
      <w:r>
        <w:rPr>
          <w:rFonts w:eastAsia="SimSun" w:cs="Mangal"/>
          <w:b/>
          <w:bCs/>
          <w:kern w:val="3"/>
          <w:sz w:val="24"/>
          <w:szCs w:val="24"/>
          <w:lang w:val="ru-RU" w:eastAsia="zh-CN" w:bidi="hi-IN"/>
        </w:rPr>
        <w:br w:type="page"/>
      </w:r>
    </w:p>
    <w:p w:rsidR="0028699B" w:rsidRPr="0028699B" w:rsidRDefault="0028699B" w:rsidP="0028699B">
      <w:pPr>
        <w:pStyle w:val="Heading1"/>
        <w:keepNext w:val="0"/>
        <w:widowControl/>
        <w:suppressAutoHyphens w:val="0"/>
        <w:ind w:firstLine="709"/>
        <w:jc w:val="center"/>
        <w:rPr>
          <w:b/>
          <w:bCs/>
        </w:rPr>
      </w:pPr>
      <w:r w:rsidRPr="0028699B">
        <w:rPr>
          <w:b/>
          <w:bCs/>
        </w:rPr>
        <w:lastRenderedPageBreak/>
        <w:t>АННОТАЦИЯ</w:t>
      </w:r>
    </w:p>
    <w:p w:rsidR="0028699B" w:rsidRPr="0028699B" w:rsidRDefault="0028699B" w:rsidP="0028699B">
      <w:pPr>
        <w:pStyle w:val="Heading1"/>
        <w:keepNext w:val="0"/>
        <w:widowControl/>
        <w:suppressAutoHyphens w:val="0"/>
        <w:ind w:firstLine="709"/>
        <w:jc w:val="center"/>
        <w:rPr>
          <w:bCs/>
        </w:rPr>
      </w:pPr>
      <w:r w:rsidRPr="0028699B">
        <w:rPr>
          <w:b/>
          <w:bCs/>
        </w:rPr>
        <w:t>ПРОГРАММЫ УЧЕБНОЙ ДИСЦИПЛИНЫ «Родной язык (русский)»</w:t>
      </w:r>
      <w:r w:rsidRPr="0028699B">
        <w:rPr>
          <w:b/>
        </w:rPr>
        <w:t xml:space="preserve"> Специальности 35. 02. 05. Агрономия</w:t>
      </w:r>
    </w:p>
    <w:p w:rsidR="0028699B" w:rsidRPr="0028699B" w:rsidRDefault="0028699B" w:rsidP="0028699B">
      <w:pPr>
        <w:pStyle w:val="Standard"/>
        <w:widowControl/>
        <w:suppressAutoHyphens w:val="0"/>
        <w:autoSpaceDE w:val="0"/>
        <w:ind w:firstLine="709"/>
        <w:jc w:val="both"/>
      </w:pPr>
      <w:r w:rsidRPr="0028699B">
        <w:rPr>
          <w:rFonts w:eastAsia="Times New Roman CYR" w:cs="Times New Roman CYR"/>
        </w:rPr>
        <w:t>Программа общеобразовательной учебной дисциплины «Родной язык (русский)» предназначена для изучения родного языка (русского) в профессиональных образовательных организациях</w:t>
      </w:r>
    </w:p>
    <w:p w:rsidR="0028699B" w:rsidRPr="0028699B" w:rsidRDefault="0028699B" w:rsidP="0028699B">
      <w:pPr>
        <w:pStyle w:val="Standard"/>
        <w:widowControl/>
        <w:suppressAutoHyphens w:val="0"/>
        <w:ind w:firstLine="709"/>
        <w:jc w:val="both"/>
        <w:rPr>
          <w:rFonts w:cs="Times New Roman"/>
        </w:rPr>
      </w:pPr>
      <w:r w:rsidRPr="0028699B">
        <w:rPr>
          <w:rFonts w:cs="Times New Roman"/>
        </w:rPr>
        <w:t xml:space="preserve">   Нормативную правовую основу рабочей программы по учебной дисциплине «Родной язык (русский)» составляют следующие документы:</w:t>
      </w:r>
    </w:p>
    <w:p w:rsidR="0028699B" w:rsidRPr="0028699B" w:rsidRDefault="0028699B" w:rsidP="0028699B">
      <w:pPr>
        <w:pStyle w:val="Standard"/>
        <w:widowControl/>
        <w:numPr>
          <w:ilvl w:val="0"/>
          <w:numId w:val="46"/>
        </w:numPr>
        <w:suppressAutoHyphens w:val="0"/>
        <w:ind w:firstLine="709"/>
        <w:jc w:val="both"/>
        <w:rPr>
          <w:rFonts w:cs="Times New Roman"/>
        </w:rPr>
      </w:pPr>
      <w:r w:rsidRPr="0028699B">
        <w:rPr>
          <w:rFonts w:cs="Times New Roman"/>
        </w:rPr>
        <w:t>Федеральный закон от 29 декабря 2012 г. № 273-ФЗ «Об образовании в Российской Федерации» (далее – Федеральный закон об образовании);</w:t>
      </w:r>
    </w:p>
    <w:p w:rsidR="0028699B" w:rsidRPr="0028699B" w:rsidRDefault="0028699B" w:rsidP="0028699B">
      <w:pPr>
        <w:pStyle w:val="Standard"/>
        <w:widowControl/>
        <w:numPr>
          <w:ilvl w:val="0"/>
          <w:numId w:val="45"/>
        </w:numPr>
        <w:suppressAutoHyphens w:val="0"/>
        <w:ind w:firstLine="709"/>
        <w:jc w:val="both"/>
        <w:rPr>
          <w:rFonts w:cs="Times New Roman"/>
        </w:rPr>
      </w:pPr>
      <w:r w:rsidRPr="0028699B">
        <w:rPr>
          <w:rFonts w:cs="Times New Roman"/>
        </w:rPr>
        <w:t>Закон Российской Федерации от 25 октября 1991 г. № 1807-1 «О языках народов Российской Федерации» (в редакции Федерального закона № 185-ФЗ);</w:t>
      </w:r>
    </w:p>
    <w:p w:rsidR="0028699B" w:rsidRPr="0028699B" w:rsidRDefault="0028699B" w:rsidP="0028699B">
      <w:pPr>
        <w:pStyle w:val="Standard"/>
        <w:widowControl/>
        <w:numPr>
          <w:ilvl w:val="0"/>
          <w:numId w:val="45"/>
        </w:numPr>
        <w:suppressAutoHyphens w:val="0"/>
        <w:ind w:firstLine="709"/>
        <w:jc w:val="both"/>
        <w:rPr>
          <w:rFonts w:cs="Times New Roman"/>
        </w:rPr>
      </w:pPr>
      <w:r w:rsidRPr="0028699B">
        <w:rPr>
          <w:rFonts w:cs="Times New Roman"/>
        </w:rPr>
        <w:t>Приказ Министерства образования и науки Российской Федерации от 17.05.2012 г. № 413 (в ред. от 29.06.2017 г. № 613) «Об утверждении федерального государственного образовательного стандарта среднего общего образования».</w:t>
      </w:r>
    </w:p>
    <w:p w:rsidR="0028699B" w:rsidRPr="0028699B" w:rsidRDefault="0028699B" w:rsidP="0028699B">
      <w:pPr>
        <w:pStyle w:val="Standard"/>
        <w:widowControl/>
        <w:suppressAutoHyphens w:val="0"/>
        <w:ind w:firstLine="709"/>
        <w:jc w:val="both"/>
        <w:rPr>
          <w:rFonts w:cs="Times New Roman"/>
          <w:b/>
          <w:bCs/>
        </w:rPr>
      </w:pPr>
    </w:p>
    <w:p w:rsidR="0028699B" w:rsidRPr="0028699B" w:rsidRDefault="0028699B" w:rsidP="0028699B">
      <w:pPr>
        <w:pStyle w:val="Heading2"/>
        <w:widowControl/>
        <w:spacing w:before="0"/>
        <w:ind w:left="0" w:firstLine="709"/>
        <w:jc w:val="both"/>
      </w:pPr>
      <w:r w:rsidRPr="0028699B">
        <w:t>РЕЗУЛЬТАТЫ ОСВОЕНИЯ УЧЕБНОЙ ДИСЦИПЛИНЫ</w:t>
      </w:r>
    </w:p>
    <w:p w:rsidR="0028699B" w:rsidRPr="0028699B" w:rsidRDefault="0028699B" w:rsidP="0028699B">
      <w:pPr>
        <w:pStyle w:val="Standard"/>
        <w:widowControl/>
        <w:shd w:val="clear" w:color="auto" w:fill="FFFFFF"/>
        <w:suppressAutoHyphens w:val="0"/>
        <w:ind w:firstLine="709"/>
        <w:jc w:val="both"/>
        <w:rPr>
          <w:rFonts w:cs="Times New Roman"/>
        </w:rPr>
      </w:pPr>
      <w:r w:rsidRPr="0028699B">
        <w:rPr>
          <w:rFonts w:cs="Times New Roman"/>
        </w:rPr>
        <w:t xml:space="preserve">Освоение содержания </w:t>
      </w:r>
      <w:proofErr w:type="gramStart"/>
      <w:r w:rsidRPr="0028699B">
        <w:rPr>
          <w:rFonts w:cs="Times New Roman"/>
        </w:rPr>
        <w:t>учебной</w:t>
      </w:r>
      <w:proofErr w:type="gramEnd"/>
      <w:r w:rsidRPr="0028699B">
        <w:rPr>
          <w:rFonts w:cs="Times New Roman"/>
        </w:rPr>
        <w:t xml:space="preserve"> дисциплины «Родной язык (русский)» обеспечивает достижение студентами следующих результатов:</w:t>
      </w:r>
    </w:p>
    <w:p w:rsidR="0028699B" w:rsidRPr="0028699B" w:rsidRDefault="0028699B" w:rsidP="0028699B">
      <w:pPr>
        <w:pStyle w:val="Standard"/>
        <w:widowControl/>
        <w:shd w:val="clear" w:color="auto" w:fill="FFFFFF"/>
        <w:suppressAutoHyphens w:val="0"/>
        <w:ind w:firstLine="709"/>
        <w:jc w:val="both"/>
      </w:pPr>
      <w:r w:rsidRPr="0028699B">
        <w:rPr>
          <w:rFonts w:cs="Times New Roman"/>
          <w:b/>
          <w:bCs/>
        </w:rPr>
        <w:t>Личностные результаты:</w:t>
      </w:r>
    </w:p>
    <w:p w:rsidR="0028699B" w:rsidRPr="0028699B" w:rsidRDefault="0028699B" w:rsidP="0028699B">
      <w:pPr>
        <w:pStyle w:val="Standard"/>
        <w:widowControl/>
        <w:numPr>
          <w:ilvl w:val="0"/>
          <w:numId w:val="47"/>
        </w:numPr>
        <w:shd w:val="clear" w:color="auto" w:fill="FFFFFF"/>
        <w:suppressAutoHyphens w:val="0"/>
        <w:ind w:firstLine="709"/>
        <w:jc w:val="both"/>
        <w:rPr>
          <w:rFonts w:cs="Times New Roman"/>
        </w:rPr>
      </w:pPr>
      <w:r w:rsidRPr="0028699B">
        <w:rPr>
          <w:rFonts w:cs="Times New Roman"/>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28699B" w:rsidRPr="0028699B" w:rsidRDefault="0028699B" w:rsidP="0028699B">
      <w:pPr>
        <w:pStyle w:val="Standard"/>
        <w:widowControl/>
        <w:numPr>
          <w:ilvl w:val="0"/>
          <w:numId w:val="47"/>
        </w:numPr>
        <w:shd w:val="clear" w:color="auto" w:fill="FFFFFF"/>
        <w:suppressAutoHyphens w:val="0"/>
        <w:ind w:firstLine="709"/>
        <w:jc w:val="both"/>
      </w:pPr>
      <w:r w:rsidRPr="0028699B">
        <w:rPr>
          <w:rFonts w:cs="Times New Roman"/>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r w:rsidRPr="0028699B">
        <w:rPr>
          <w:rFonts w:cs="Times New Roman"/>
          <w:b/>
          <w:bCs/>
          <w:color w:val="000000"/>
          <w:lang w:eastAsia="ru-RU"/>
        </w:rPr>
        <w:t xml:space="preserve"> </w:t>
      </w:r>
    </w:p>
    <w:p w:rsidR="0028699B" w:rsidRPr="0028699B" w:rsidRDefault="0028699B" w:rsidP="0028699B">
      <w:pPr>
        <w:pStyle w:val="Standard"/>
        <w:widowControl/>
        <w:numPr>
          <w:ilvl w:val="0"/>
          <w:numId w:val="47"/>
        </w:numPr>
        <w:shd w:val="clear" w:color="auto" w:fill="FFFFFF"/>
        <w:suppressAutoHyphens w:val="0"/>
        <w:ind w:firstLine="709"/>
        <w:jc w:val="both"/>
        <w:rPr>
          <w:rFonts w:cs="Times New Roman"/>
        </w:rPr>
      </w:pPr>
      <w:r w:rsidRPr="0028699B">
        <w:rPr>
          <w:rFonts w:cs="Times New Roman"/>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28699B" w:rsidRPr="0028699B" w:rsidRDefault="0028699B" w:rsidP="0028699B">
      <w:pPr>
        <w:pStyle w:val="Standard"/>
        <w:widowControl/>
        <w:numPr>
          <w:ilvl w:val="0"/>
          <w:numId w:val="47"/>
        </w:numPr>
        <w:shd w:val="clear" w:color="auto" w:fill="FFFFFF"/>
        <w:suppressAutoHyphens w:val="0"/>
        <w:ind w:firstLine="709"/>
        <w:jc w:val="both"/>
        <w:rPr>
          <w:rFonts w:cs="Times New Roman"/>
        </w:rPr>
      </w:pPr>
      <w:r w:rsidRPr="0028699B">
        <w:rPr>
          <w:rFonts w:cs="Times New Roman"/>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28699B" w:rsidRPr="0028699B" w:rsidRDefault="0028699B" w:rsidP="0028699B">
      <w:pPr>
        <w:pStyle w:val="Standard"/>
        <w:widowControl/>
        <w:suppressAutoHyphens w:val="0"/>
        <w:ind w:firstLine="709"/>
        <w:jc w:val="both"/>
        <w:rPr>
          <w:rFonts w:cs="Times New Roman"/>
          <w:b/>
          <w:bCs/>
        </w:rPr>
      </w:pPr>
      <w:proofErr w:type="spellStart"/>
      <w:r w:rsidRPr="0028699B">
        <w:rPr>
          <w:rFonts w:cs="Times New Roman"/>
          <w:b/>
          <w:bCs/>
        </w:rPr>
        <w:t>Метапредметные</w:t>
      </w:r>
      <w:proofErr w:type="spellEnd"/>
      <w:r w:rsidRPr="0028699B">
        <w:rPr>
          <w:rFonts w:cs="Times New Roman"/>
          <w:b/>
          <w:bCs/>
        </w:rPr>
        <w:t xml:space="preserve"> результаты:</w:t>
      </w:r>
    </w:p>
    <w:p w:rsidR="0028699B" w:rsidRPr="0028699B" w:rsidRDefault="0028699B" w:rsidP="0028699B">
      <w:pPr>
        <w:pStyle w:val="Standard"/>
        <w:widowControl/>
        <w:suppressAutoHyphens w:val="0"/>
        <w:ind w:firstLine="709"/>
        <w:jc w:val="both"/>
        <w:rPr>
          <w:rFonts w:cs="Times New Roman"/>
        </w:rPr>
      </w:pPr>
      <w:r w:rsidRPr="0028699B">
        <w:rPr>
          <w:rFonts w:cs="Times New Roman"/>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8699B" w:rsidRPr="0028699B" w:rsidRDefault="0028699B" w:rsidP="0028699B">
      <w:pPr>
        <w:pStyle w:val="Standard"/>
        <w:widowControl/>
        <w:suppressAutoHyphens w:val="0"/>
        <w:ind w:firstLine="709"/>
        <w:jc w:val="both"/>
        <w:rPr>
          <w:rFonts w:cs="Times New Roman"/>
        </w:rPr>
      </w:pPr>
      <w:proofErr w:type="gramStart"/>
      <w:r w:rsidRPr="0028699B">
        <w:rPr>
          <w:rFonts w:cs="Times New Roman"/>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w:t>
      </w:r>
      <w:proofErr w:type="gramEnd"/>
      <w:r w:rsidRPr="0028699B">
        <w:rPr>
          <w:rFonts w:cs="Times New Roman"/>
        </w:rPr>
        <w:t xml:space="preserve"> оценивать достигнутые  результаты и адекватно формулировать их в устной и письменной форме;</w:t>
      </w:r>
    </w:p>
    <w:p w:rsidR="0028699B" w:rsidRPr="0028699B" w:rsidRDefault="0028699B" w:rsidP="0028699B">
      <w:pPr>
        <w:pStyle w:val="Standard"/>
        <w:widowControl/>
        <w:suppressAutoHyphens w:val="0"/>
        <w:ind w:firstLine="709"/>
        <w:jc w:val="both"/>
        <w:rPr>
          <w:rFonts w:cs="Times New Roman"/>
        </w:rPr>
      </w:pPr>
      <w:r w:rsidRPr="0028699B">
        <w:rPr>
          <w:rFonts w:cs="Times New Roman"/>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28699B" w:rsidRPr="0028699B" w:rsidRDefault="0028699B" w:rsidP="0028699B">
      <w:pPr>
        <w:pStyle w:val="Standard"/>
        <w:widowControl/>
        <w:suppressAutoHyphens w:val="0"/>
        <w:ind w:firstLine="709"/>
        <w:jc w:val="both"/>
        <w:rPr>
          <w:rFonts w:cs="Times New Roman"/>
        </w:rPr>
      </w:pPr>
      <w:r w:rsidRPr="0028699B">
        <w:rPr>
          <w:rFonts w:cs="Times New Roman"/>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8699B" w:rsidRPr="0028699B" w:rsidRDefault="0028699B" w:rsidP="0028699B">
      <w:pPr>
        <w:pStyle w:val="Standard"/>
        <w:widowControl/>
        <w:shd w:val="clear" w:color="auto" w:fill="FFFFFF"/>
        <w:suppressAutoHyphens w:val="0"/>
        <w:ind w:firstLine="709"/>
        <w:jc w:val="both"/>
        <w:rPr>
          <w:rFonts w:cs="Times New Roman"/>
          <w:b/>
          <w:bCs/>
        </w:rPr>
      </w:pPr>
      <w:r w:rsidRPr="0028699B">
        <w:rPr>
          <w:rFonts w:cs="Times New Roman"/>
          <w:b/>
          <w:bCs/>
        </w:rPr>
        <w:t>Предметные результаты:</w:t>
      </w:r>
    </w:p>
    <w:p w:rsidR="0028699B" w:rsidRPr="0028699B" w:rsidRDefault="0028699B" w:rsidP="0028699B">
      <w:pPr>
        <w:pStyle w:val="Standard"/>
        <w:widowControl/>
        <w:suppressAutoHyphens w:val="0"/>
        <w:ind w:firstLine="709"/>
        <w:jc w:val="both"/>
      </w:pPr>
      <w:r w:rsidRPr="0028699B">
        <w:rPr>
          <w:rFonts w:cs="Times New Roman"/>
          <w:b/>
          <w:bCs/>
        </w:rPr>
        <w:lastRenderedPageBreak/>
        <w:t xml:space="preserve">- </w:t>
      </w:r>
      <w:r w:rsidRPr="0028699B">
        <w:rPr>
          <w:rFonts w:cs="Times New Roman"/>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28699B" w:rsidRPr="0028699B" w:rsidRDefault="0028699B" w:rsidP="0028699B">
      <w:pPr>
        <w:pStyle w:val="Standard"/>
        <w:widowControl/>
        <w:suppressAutoHyphens w:val="0"/>
        <w:ind w:firstLine="709"/>
        <w:jc w:val="both"/>
        <w:rPr>
          <w:rFonts w:cs="Times New Roman"/>
        </w:rPr>
      </w:pPr>
      <w:r w:rsidRPr="0028699B">
        <w:rPr>
          <w:rFonts w:cs="Times New Roman"/>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rsidR="0028699B" w:rsidRPr="0028699B" w:rsidRDefault="0028699B" w:rsidP="0028699B">
      <w:pPr>
        <w:pStyle w:val="ConsPlusNormal"/>
        <w:widowControl/>
        <w:ind w:firstLine="709"/>
        <w:jc w:val="both"/>
        <w:rPr>
          <w:rFonts w:ascii="Times New Roman" w:hAnsi="Times New Roman" w:cs="Times New Roman"/>
          <w:sz w:val="24"/>
          <w:szCs w:val="24"/>
        </w:rPr>
      </w:pPr>
      <w:r w:rsidRPr="0028699B">
        <w:rPr>
          <w:rFonts w:ascii="Times New Roman" w:hAnsi="Times New Roman" w:cs="Times New Roman"/>
          <w:sz w:val="24"/>
          <w:szCs w:val="24"/>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w:t>
      </w:r>
    </w:p>
    <w:p w:rsidR="0028699B" w:rsidRPr="0028699B" w:rsidRDefault="0028699B" w:rsidP="0028699B">
      <w:pPr>
        <w:pStyle w:val="ConsPlusNormal"/>
        <w:widowControl/>
        <w:ind w:firstLine="709"/>
        <w:jc w:val="both"/>
        <w:rPr>
          <w:rFonts w:ascii="Times New Roman" w:hAnsi="Times New Roman" w:cs="Times New Roman"/>
          <w:sz w:val="24"/>
          <w:szCs w:val="24"/>
        </w:rPr>
      </w:pPr>
      <w:r w:rsidRPr="0028699B">
        <w:rPr>
          <w:rFonts w:ascii="Times New Roman" w:hAnsi="Times New Roman" w:cs="Times New Roman"/>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8699B" w:rsidRPr="0028699B" w:rsidRDefault="0028699B" w:rsidP="0028699B">
      <w:pPr>
        <w:pStyle w:val="ConsPlusNormal"/>
        <w:widowControl/>
        <w:ind w:firstLine="709"/>
        <w:jc w:val="both"/>
        <w:rPr>
          <w:rFonts w:ascii="Times New Roman" w:hAnsi="Times New Roman" w:cs="Times New Roman"/>
          <w:sz w:val="24"/>
          <w:szCs w:val="24"/>
        </w:rPr>
      </w:pPr>
      <w:r w:rsidRPr="0028699B">
        <w:rPr>
          <w:rFonts w:ascii="Times New Roman" w:hAnsi="Times New Roman" w:cs="Times New Roman"/>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8699B" w:rsidRPr="0028699B" w:rsidRDefault="0028699B" w:rsidP="0028699B">
      <w:pPr>
        <w:pStyle w:val="ConsPlusNormal"/>
        <w:widowControl/>
        <w:ind w:firstLine="709"/>
        <w:jc w:val="both"/>
        <w:rPr>
          <w:rFonts w:ascii="Times New Roman" w:hAnsi="Times New Roman" w:cs="Times New Roman"/>
          <w:sz w:val="24"/>
          <w:szCs w:val="24"/>
        </w:rPr>
      </w:pPr>
      <w:r w:rsidRPr="0028699B">
        <w:rPr>
          <w:rFonts w:ascii="Times New Roman" w:hAnsi="Times New Roman" w:cs="Times New Roman"/>
          <w:sz w:val="24"/>
          <w:szCs w:val="24"/>
        </w:rPr>
        <w:t>- соблюдение на письме и в устной речи норм современного русского литературного языка и правил речевого этикета;</w:t>
      </w:r>
    </w:p>
    <w:p w:rsidR="0028699B" w:rsidRPr="0028699B" w:rsidRDefault="0028699B" w:rsidP="0028699B">
      <w:pPr>
        <w:pStyle w:val="ConsPlusNormal"/>
        <w:widowControl/>
        <w:ind w:firstLine="709"/>
        <w:jc w:val="both"/>
        <w:rPr>
          <w:rFonts w:ascii="Times New Roman" w:hAnsi="Times New Roman" w:cs="Times New Roman"/>
          <w:sz w:val="24"/>
          <w:szCs w:val="24"/>
        </w:rPr>
      </w:pPr>
      <w:r w:rsidRPr="0028699B">
        <w:rPr>
          <w:rFonts w:ascii="Times New Roman" w:hAnsi="Times New Roman" w:cs="Times New Roman"/>
          <w:sz w:val="24"/>
          <w:szCs w:val="24"/>
        </w:rPr>
        <w:t xml:space="preserve">- использование различных словарей, в том числе </w:t>
      </w:r>
      <w:proofErr w:type="spellStart"/>
      <w:r w:rsidRPr="0028699B">
        <w:rPr>
          <w:rFonts w:ascii="Times New Roman" w:hAnsi="Times New Roman" w:cs="Times New Roman"/>
          <w:sz w:val="24"/>
          <w:szCs w:val="24"/>
        </w:rPr>
        <w:t>мультимедийных</w:t>
      </w:r>
      <w:proofErr w:type="spellEnd"/>
      <w:r w:rsidRPr="0028699B">
        <w:rPr>
          <w:rFonts w:ascii="Times New Roman" w:hAnsi="Times New Roman" w:cs="Times New Roman"/>
          <w:sz w:val="24"/>
          <w:szCs w:val="24"/>
        </w:rPr>
        <w:t>;</w:t>
      </w:r>
    </w:p>
    <w:p w:rsidR="0028699B" w:rsidRPr="0028699B" w:rsidRDefault="0028699B" w:rsidP="0028699B">
      <w:pPr>
        <w:pStyle w:val="ConsPlusNormal"/>
        <w:widowControl/>
        <w:ind w:firstLine="709"/>
        <w:jc w:val="both"/>
        <w:rPr>
          <w:rFonts w:ascii="Times New Roman" w:hAnsi="Times New Roman" w:cs="Times New Roman"/>
          <w:sz w:val="24"/>
          <w:szCs w:val="24"/>
        </w:rPr>
      </w:pPr>
      <w:r w:rsidRPr="0028699B">
        <w:rPr>
          <w:rFonts w:ascii="Times New Roman" w:hAnsi="Times New Roman" w:cs="Times New Roman"/>
          <w:sz w:val="24"/>
          <w:szCs w:val="24"/>
        </w:rPr>
        <w:t>- обогащение активного и потенциального словарного запаса, расширение объёма используемых в речи грамматических сре</w:t>
      </w:r>
      <w:proofErr w:type="gramStart"/>
      <w:r w:rsidRPr="0028699B">
        <w:rPr>
          <w:rFonts w:ascii="Times New Roman" w:hAnsi="Times New Roman" w:cs="Times New Roman"/>
          <w:sz w:val="24"/>
          <w:szCs w:val="24"/>
        </w:rPr>
        <w:t>дств дл</w:t>
      </w:r>
      <w:proofErr w:type="gramEnd"/>
      <w:r w:rsidRPr="0028699B">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28699B" w:rsidRPr="0028699B" w:rsidRDefault="0028699B" w:rsidP="0028699B">
      <w:pPr>
        <w:pStyle w:val="Standard"/>
        <w:widowControl/>
        <w:suppressAutoHyphens w:val="0"/>
        <w:ind w:firstLine="709"/>
        <w:jc w:val="both"/>
      </w:pPr>
      <w:r w:rsidRPr="0028699B">
        <w:rPr>
          <w:b/>
          <w:bCs/>
        </w:rPr>
        <w:t xml:space="preserve">Место дисциплины в учебном плане: </w:t>
      </w:r>
      <w:r w:rsidRPr="0028699B">
        <w:t>учебная дисциплина «Родной язык (русский)» является учебным предметом  обязательной предметной области  «Русский язык и литература» ФГОС среднего общего образования.</w:t>
      </w:r>
    </w:p>
    <w:p w:rsidR="0028699B" w:rsidRPr="0028699B" w:rsidRDefault="0028699B" w:rsidP="0028699B">
      <w:pPr>
        <w:pStyle w:val="Standard"/>
        <w:widowControl/>
        <w:suppressAutoHyphens w:val="0"/>
        <w:ind w:firstLine="709"/>
        <w:jc w:val="both"/>
      </w:pPr>
      <w:r w:rsidRPr="0028699B">
        <w:rPr>
          <w:b/>
          <w:bCs/>
        </w:rPr>
        <w:t>Содержание дисциплины</w:t>
      </w:r>
      <w:r w:rsidRPr="0028699B">
        <w:t xml:space="preserve">: </w:t>
      </w:r>
      <w:r w:rsidRPr="0028699B">
        <w:rPr>
          <w:rFonts w:cs="Times New Roman"/>
        </w:rPr>
        <w:t xml:space="preserve">Активные процессы, происходящие в современном русском языке. Экология языка. Нормы образования и употребления  имен существительных, прилагательных, числительных, местоимений, глаголов, причастий и деепричастий. Правила построения предложений с однородными членами, причастными и деепричастными оборотами. Построение сложных предложений. </w:t>
      </w:r>
      <w:r w:rsidRPr="0028699B">
        <w:rPr>
          <w:rFonts w:cs="Times New Roman"/>
          <w:bCs/>
        </w:rPr>
        <w:t xml:space="preserve">Принципы русской орфографии. Типы и виды орфограмм. Правописание гласных в  корнях слов. Орфограммы в приставках. Орфограммы  - гласные буквы в  суффиксах и окончаниях различных частей речи. </w:t>
      </w:r>
      <w:r w:rsidRPr="0028699B">
        <w:rPr>
          <w:rFonts w:cs="Times New Roman"/>
        </w:rPr>
        <w:t xml:space="preserve">Одна и две буквы Н в  суффиксах различных частей речи.  </w:t>
      </w:r>
      <w:r w:rsidRPr="0028699B">
        <w:rPr>
          <w:rFonts w:cs="Times New Roman"/>
          <w:bCs/>
        </w:rPr>
        <w:t xml:space="preserve">Слитное, раздельное и дефисное написание различных частей речи. Знаки препинания и их функции. Принципы русской пунктуации. Знаки препинания в предложениях с однородными членами, с обособленными членами, в предложениях с обращениями, вводными  и вставными </w:t>
      </w:r>
      <w:proofErr w:type="spellStart"/>
      <w:r w:rsidRPr="0028699B">
        <w:rPr>
          <w:rFonts w:cs="Times New Roman"/>
          <w:bCs/>
        </w:rPr>
        <w:t>конструкциями</w:t>
      </w:r>
      <w:proofErr w:type="gramStart"/>
      <w:r w:rsidRPr="0028699B">
        <w:rPr>
          <w:rFonts w:cs="Times New Roman"/>
          <w:bCs/>
        </w:rPr>
        <w:t>.З</w:t>
      </w:r>
      <w:proofErr w:type="gramEnd"/>
      <w:r w:rsidRPr="0028699B">
        <w:rPr>
          <w:rFonts w:cs="Times New Roman"/>
          <w:bCs/>
        </w:rPr>
        <w:t>наки</w:t>
      </w:r>
      <w:proofErr w:type="spellEnd"/>
      <w:r w:rsidRPr="0028699B">
        <w:rPr>
          <w:rFonts w:cs="Times New Roman"/>
          <w:bCs/>
        </w:rPr>
        <w:t xml:space="preserve"> препинания в сложных предложениях. </w:t>
      </w:r>
      <w:r w:rsidRPr="0028699B">
        <w:rPr>
          <w:rFonts w:cs="Times New Roman"/>
          <w:bCs/>
          <w:color w:val="000000"/>
        </w:rPr>
        <w:t xml:space="preserve">Речевое общение и его основные элементы. Виды речевого общения. Компоненты речевой ситуации. </w:t>
      </w:r>
      <w:r w:rsidRPr="0028699B">
        <w:rPr>
          <w:rFonts w:cs="Times New Roman"/>
          <w:color w:val="000000"/>
        </w:rPr>
        <w:t xml:space="preserve">Монологическая речь. </w:t>
      </w:r>
      <w:r w:rsidRPr="0028699B">
        <w:rPr>
          <w:rFonts w:cs="Times New Roman"/>
          <w:bCs/>
          <w:color w:val="000000"/>
        </w:rPr>
        <w:t xml:space="preserve">Диалогическая речь. </w:t>
      </w:r>
      <w:r w:rsidRPr="0028699B">
        <w:rPr>
          <w:rFonts w:cs="Times New Roman"/>
          <w:bCs/>
          <w:iCs/>
          <w:color w:val="000000"/>
        </w:rPr>
        <w:t>Выступление перед аудиторией с докладом; представление реферата на лингвистическую тему.</w:t>
      </w:r>
    </w:p>
    <w:p w:rsidR="0028699B" w:rsidRPr="0028699B" w:rsidRDefault="0028699B" w:rsidP="0028699B">
      <w:pPr>
        <w:pStyle w:val="Standard"/>
        <w:widowControl/>
        <w:suppressAutoHyphens w:val="0"/>
        <w:ind w:firstLine="709"/>
        <w:jc w:val="both"/>
      </w:pPr>
      <w:r w:rsidRPr="0028699B">
        <w:rPr>
          <w:b/>
          <w:bCs/>
        </w:rPr>
        <w:t>Количество часов на освоение программы дисциплины:</w:t>
      </w:r>
      <w:r w:rsidRPr="0028699B">
        <w:t xml:space="preserve"> на изучение дисциплины «Родной язык (русский)» отводится: максимальная учебная нагрузка — </w:t>
      </w:r>
      <w:r w:rsidR="00191997">
        <w:t>9</w:t>
      </w:r>
      <w:r w:rsidRPr="0028699B">
        <w:t xml:space="preserve"> часов, обязательные аудиторные часы — </w:t>
      </w:r>
      <w:r w:rsidR="00191997">
        <w:t>6</w:t>
      </w:r>
      <w:r w:rsidRPr="0028699B">
        <w:t xml:space="preserve">, самостоятельная работа — </w:t>
      </w:r>
      <w:r w:rsidR="00191997">
        <w:t>3</w:t>
      </w:r>
      <w:r w:rsidRPr="0028699B">
        <w:t xml:space="preserve"> час</w:t>
      </w:r>
      <w:r w:rsidR="00191997">
        <w:t>а</w:t>
      </w:r>
      <w:r w:rsidRPr="0028699B">
        <w:t xml:space="preserve">. </w:t>
      </w:r>
    </w:p>
    <w:p w:rsidR="004A317C" w:rsidRPr="00831159" w:rsidRDefault="004A317C" w:rsidP="004A317C">
      <w:pPr>
        <w:overflowPunct w:val="0"/>
        <w:autoSpaceDE w:val="0"/>
        <w:autoSpaceDN w:val="0"/>
        <w:ind w:firstLine="709"/>
        <w:jc w:val="center"/>
        <w:textAlignment w:val="baseline"/>
        <w:rPr>
          <w:rFonts w:eastAsia="SimSun" w:cs="Mangal"/>
          <w:b/>
          <w:bCs/>
          <w:kern w:val="3"/>
          <w:sz w:val="24"/>
          <w:szCs w:val="24"/>
          <w:lang w:val="ru-RU" w:eastAsia="zh-CN" w:bidi="hi-IN"/>
        </w:rPr>
      </w:pPr>
      <w:r w:rsidRPr="00831159">
        <w:rPr>
          <w:rFonts w:eastAsia="SimSun" w:cs="Mangal"/>
          <w:b/>
          <w:bCs/>
          <w:kern w:val="3"/>
          <w:sz w:val="24"/>
          <w:szCs w:val="24"/>
          <w:lang w:val="ru-RU" w:eastAsia="zh-CN" w:bidi="hi-IN"/>
        </w:rPr>
        <w:t>АННОТАЦИЯ</w:t>
      </w:r>
    </w:p>
    <w:p w:rsidR="004A317C" w:rsidRPr="00831159" w:rsidRDefault="004A317C" w:rsidP="004A317C">
      <w:pPr>
        <w:overflowPunct w:val="0"/>
        <w:autoSpaceDE w:val="0"/>
        <w:autoSpaceDN w:val="0"/>
        <w:ind w:firstLine="709"/>
        <w:jc w:val="center"/>
        <w:textAlignment w:val="baseline"/>
        <w:rPr>
          <w:rFonts w:eastAsia="SimSun" w:cs="Mangal"/>
          <w:b/>
          <w:bCs/>
          <w:kern w:val="3"/>
          <w:sz w:val="24"/>
          <w:szCs w:val="24"/>
          <w:lang w:val="ru-RU" w:eastAsia="zh-CN" w:bidi="hi-IN"/>
        </w:rPr>
      </w:pPr>
      <w:r w:rsidRPr="00831159">
        <w:rPr>
          <w:rFonts w:eastAsia="SimSun" w:cs="Mangal"/>
          <w:b/>
          <w:bCs/>
          <w:kern w:val="3"/>
          <w:sz w:val="24"/>
          <w:szCs w:val="24"/>
          <w:lang w:val="ru-RU" w:eastAsia="zh-CN" w:bidi="hi-IN"/>
        </w:rPr>
        <w:t>ПРОГРАММЫ УЧЕБНОЙ ДИСЦИПЛИНЫ «ЛИТЕРАТУРА»</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Содержание программы учебной дисциплины «Литература» направлено на достижение следующих </w:t>
      </w:r>
      <w:r w:rsidRPr="00831159">
        <w:rPr>
          <w:rFonts w:eastAsia="SimSun" w:cs="Mangal"/>
          <w:b/>
          <w:kern w:val="3"/>
          <w:sz w:val="24"/>
          <w:szCs w:val="24"/>
          <w:lang w:val="ru-RU" w:eastAsia="zh-CN" w:bidi="hi-IN"/>
        </w:rPr>
        <w:t>целей:</w:t>
      </w:r>
    </w:p>
    <w:p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lastRenderedPageBreak/>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развитие</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освоение</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A317C" w:rsidRPr="00831159" w:rsidRDefault="004A317C" w:rsidP="004A317C">
      <w:pPr>
        <w:numPr>
          <w:ilvl w:val="0"/>
          <w:numId w:val="25"/>
        </w:numPr>
        <w:overflowPunct w:val="0"/>
        <w:autoSpaceDN w:val="0"/>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совершенствование умений</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Освоение содержания </w:t>
      </w:r>
      <w:proofErr w:type="gramStart"/>
      <w:r w:rsidRPr="00831159">
        <w:rPr>
          <w:rFonts w:eastAsia="SimSun" w:cs="Mangal"/>
          <w:kern w:val="3"/>
          <w:sz w:val="24"/>
          <w:szCs w:val="24"/>
          <w:lang w:val="ru-RU" w:eastAsia="zh-CN" w:bidi="hi-IN"/>
        </w:rPr>
        <w:t>учебной</w:t>
      </w:r>
      <w:proofErr w:type="gramEnd"/>
      <w:r w:rsidRPr="00831159">
        <w:rPr>
          <w:rFonts w:eastAsia="SimSun" w:cs="Mangal"/>
          <w:kern w:val="3"/>
          <w:sz w:val="24"/>
          <w:szCs w:val="24"/>
          <w:lang w:val="ru-RU" w:eastAsia="zh-CN" w:bidi="hi-IN"/>
        </w:rPr>
        <w:t xml:space="preserve"> дисциплины «Русский язык и литература. Литература» обеспечивает достижение студентами следующих </w:t>
      </w:r>
      <w:r w:rsidRPr="00831159">
        <w:rPr>
          <w:rFonts w:eastAsia="SimSun" w:cs="Mangal"/>
          <w:b/>
          <w:i/>
          <w:kern w:val="3"/>
          <w:sz w:val="24"/>
          <w:szCs w:val="24"/>
          <w:lang w:val="ru-RU" w:eastAsia="zh-CN" w:bidi="hi-IN"/>
        </w:rPr>
        <w:t>результатов:</w:t>
      </w:r>
    </w:p>
    <w:p w:rsidR="004A317C" w:rsidRPr="00831159" w:rsidRDefault="004A317C" w:rsidP="004A317C">
      <w:pPr>
        <w:tabs>
          <w:tab w:val="center" w:pos="332"/>
          <w:tab w:val="center" w:pos="1355"/>
        </w:tabs>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color w:val="000000"/>
          <w:kern w:val="3"/>
          <w:sz w:val="24"/>
          <w:szCs w:val="24"/>
          <w:lang w:val="ru-RU" w:eastAsia="zh-CN" w:bidi="hi-IN"/>
        </w:rPr>
        <w:tab/>
      </w: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b/>
          <w:i/>
          <w:kern w:val="3"/>
          <w:sz w:val="24"/>
          <w:szCs w:val="24"/>
          <w:lang w:val="ru-RU" w:eastAsia="zh-CN" w:bidi="hi-IN"/>
        </w:rPr>
        <w:t>личностных</w:t>
      </w:r>
      <w:r w:rsidRPr="00831159">
        <w:rPr>
          <w:rFonts w:eastAsia="SimSun" w:cs="Mangal"/>
          <w:b/>
          <w:kern w:val="3"/>
          <w:sz w:val="24"/>
          <w:szCs w:val="24"/>
          <w:lang w:val="ru-RU" w:eastAsia="zh-CN" w:bidi="hi-IN"/>
        </w:rPr>
        <w:t>:</w:t>
      </w:r>
    </w:p>
    <w:p w:rsidR="004A317C" w:rsidRPr="00831159" w:rsidRDefault="004A317C" w:rsidP="004A317C">
      <w:pPr>
        <w:tabs>
          <w:tab w:val="right" w:pos="8321"/>
        </w:tabs>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мировоззрения, соответствующего современному уровню</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w:t>
      </w:r>
      <w:proofErr w:type="gramStart"/>
      <w:r w:rsidRPr="00831159">
        <w:rPr>
          <w:rFonts w:eastAsia="SimSun" w:cs="Mangal"/>
          <w:kern w:val="3"/>
          <w:sz w:val="24"/>
          <w:szCs w:val="24"/>
          <w:lang w:val="ru-RU" w:eastAsia="zh-CN" w:bidi="hi-IN"/>
        </w:rPr>
        <w:t>самостоятельной</w:t>
      </w:r>
      <w:proofErr w:type="gramEnd"/>
      <w:r w:rsidRPr="00831159">
        <w:rPr>
          <w:rFonts w:eastAsia="SimSun" w:cs="Mangal"/>
          <w:kern w:val="3"/>
          <w:sz w:val="24"/>
          <w:szCs w:val="24"/>
          <w:lang w:val="ru-RU" w:eastAsia="zh-CN" w:bidi="hi-IN"/>
        </w:rPr>
        <w:t>, творческой и ответственной деятельности;</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A317C" w:rsidRPr="00831159" w:rsidRDefault="004A317C" w:rsidP="004A317C">
      <w:pPr>
        <w:tabs>
          <w:tab w:val="center" w:pos="626"/>
          <w:tab w:val="center" w:pos="2572"/>
        </w:tabs>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эстетическое отношение к миру;</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831159">
        <w:rPr>
          <w:rFonts w:eastAsia="SimSun" w:cs="Mangal"/>
          <w:kern w:val="3"/>
          <w:sz w:val="24"/>
          <w:szCs w:val="24"/>
          <w:lang w:val="ru-RU" w:eastAsia="zh-CN" w:bidi="hi-IN"/>
        </w:rPr>
        <w:t>интернет-ресурсов</w:t>
      </w:r>
      <w:proofErr w:type="spellEnd"/>
      <w:r w:rsidRPr="00831159">
        <w:rPr>
          <w:rFonts w:eastAsia="SimSun" w:cs="Mangal"/>
          <w:kern w:val="3"/>
          <w:sz w:val="24"/>
          <w:szCs w:val="24"/>
          <w:lang w:val="ru-RU" w:eastAsia="zh-CN" w:bidi="hi-IN"/>
        </w:rPr>
        <w:t xml:space="preserve"> и др.);</w:t>
      </w:r>
    </w:p>
    <w:p w:rsidR="004A317C" w:rsidRPr="00831159" w:rsidRDefault="004A317C" w:rsidP="004A317C">
      <w:pPr>
        <w:tabs>
          <w:tab w:val="center" w:pos="333"/>
          <w:tab w:val="center" w:pos="1702"/>
        </w:tabs>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color w:val="000000"/>
          <w:kern w:val="3"/>
          <w:sz w:val="24"/>
          <w:szCs w:val="24"/>
          <w:lang w:val="ru-RU" w:eastAsia="zh-CN" w:bidi="hi-IN"/>
        </w:rPr>
        <w:tab/>
      </w: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proofErr w:type="spellStart"/>
      <w:r w:rsidRPr="00831159">
        <w:rPr>
          <w:rFonts w:eastAsia="SimSun" w:cs="Mangal"/>
          <w:b/>
          <w:i/>
          <w:kern w:val="3"/>
          <w:sz w:val="24"/>
          <w:szCs w:val="24"/>
          <w:lang w:val="ru-RU" w:eastAsia="zh-CN" w:bidi="hi-IN"/>
        </w:rPr>
        <w:t>метапредметных</w:t>
      </w:r>
      <w:proofErr w:type="spellEnd"/>
      <w:r w:rsidRPr="00831159">
        <w:rPr>
          <w:rFonts w:eastAsia="SimSun" w:cs="Mangal"/>
          <w:b/>
          <w:i/>
          <w:kern w:val="3"/>
          <w:sz w:val="24"/>
          <w:szCs w:val="24"/>
          <w:lang w:val="ru-RU" w:eastAsia="zh-CN" w:bidi="hi-IN"/>
        </w:rPr>
        <w:t>:</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умение самостоятельно организовывать собственную деятельность, оценивать ее, определять сферу своих интересов;</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умение работать с разными источниками информации, находить ее, анализировать, использовать </w:t>
      </w:r>
      <w:proofErr w:type="gramStart"/>
      <w:r w:rsidRPr="00831159">
        <w:rPr>
          <w:rFonts w:eastAsia="SimSun" w:cs="Mangal"/>
          <w:kern w:val="3"/>
          <w:sz w:val="24"/>
          <w:szCs w:val="24"/>
          <w:lang w:val="ru-RU" w:eastAsia="zh-CN" w:bidi="hi-IN"/>
        </w:rPr>
        <w:t>в</w:t>
      </w:r>
      <w:proofErr w:type="gramEnd"/>
      <w:r w:rsidRPr="00831159">
        <w:rPr>
          <w:rFonts w:eastAsia="SimSun" w:cs="Mangal"/>
          <w:kern w:val="3"/>
          <w:sz w:val="24"/>
          <w:szCs w:val="24"/>
          <w:lang w:val="ru-RU" w:eastAsia="zh-CN" w:bidi="hi-IN"/>
        </w:rPr>
        <w:t xml:space="preserve"> самостоятельной деятельности;</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831159">
        <w:rPr>
          <w:rFonts w:eastAsia="SimSun" w:cs="Mangal"/>
          <w:kern w:val="3"/>
          <w:sz w:val="24"/>
          <w:szCs w:val="24"/>
          <w:lang w:val="ru-RU" w:eastAsia="zh-CN" w:bidi="hi-IN"/>
        </w:rPr>
        <w:lastRenderedPageBreak/>
        <w:t>самостоятельному поиску методов решения практических задач, применению различных методов познания;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b/>
          <w:i/>
          <w:kern w:val="3"/>
          <w:sz w:val="24"/>
          <w:szCs w:val="24"/>
          <w:lang w:val="ru-RU" w:eastAsia="zh-CN" w:bidi="hi-IN"/>
        </w:rPr>
        <w:t>предметных</w:t>
      </w:r>
      <w:r w:rsidRPr="00831159">
        <w:rPr>
          <w:rFonts w:eastAsia="SimSun" w:cs="Mangal"/>
          <w:b/>
          <w:kern w:val="3"/>
          <w:sz w:val="24"/>
          <w:szCs w:val="24"/>
          <w:lang w:val="ru-RU" w:eastAsia="zh-CN" w:bidi="hi-IN"/>
        </w:rPr>
        <w:t>:</w:t>
      </w:r>
    </w:p>
    <w:p w:rsidR="004A317C" w:rsidRPr="00831159" w:rsidRDefault="004A317C" w:rsidP="004A317C">
      <w:pPr>
        <w:tabs>
          <w:tab w:val="center" w:pos="773"/>
          <w:tab w:val="center" w:pos="2549"/>
          <w:tab w:val="center" w:pos="4855"/>
          <w:tab w:val="center" w:pos="6103"/>
          <w:tab w:val="center" w:pos="6938"/>
          <w:tab w:val="center" w:pos="8107"/>
          <w:tab w:val="center" w:pos="9148"/>
        </w:tabs>
        <w:overflowPunct w:val="0"/>
        <w:autoSpaceDN w:val="0"/>
        <w:ind w:firstLine="709"/>
        <w:jc w:val="both"/>
        <w:textAlignment w:val="baseline"/>
        <w:rPr>
          <w:rFonts w:eastAsia="SimSun" w:cs="Mangal"/>
          <w:kern w:val="3"/>
          <w:sz w:val="24"/>
          <w:szCs w:val="24"/>
          <w:lang w:val="ru-RU" w:eastAsia="zh-CN" w:bidi="hi-IN"/>
        </w:rPr>
      </w:pPr>
      <w:r w:rsidRPr="00831159">
        <w:rPr>
          <w:rFonts w:ascii="Calibri" w:eastAsia="Calibri" w:hAnsi="Calibri" w:cs="Calibri"/>
          <w:kern w:val="3"/>
          <w:sz w:val="24"/>
          <w:szCs w:val="24"/>
          <w:lang w:val="ru-RU" w:eastAsia="zh-CN" w:bidi="hi-IN"/>
        </w:rPr>
        <w:tab/>
      </w:r>
      <w:r w:rsidRPr="00831159">
        <w:rPr>
          <w:rFonts w:ascii="Segoe UI Symbol" w:eastAsia="Segoe UI Symbol" w:hAnsi="Segoe UI Symbol" w:cs="Segoe UI Symbol"/>
          <w:kern w:val="3"/>
          <w:sz w:val="24"/>
          <w:szCs w:val="24"/>
          <w:lang w:val="ru-RU" w:eastAsia="zh-CN" w:bidi="hi-IN"/>
        </w:rPr>
        <w:t xml:space="preserve">- </w:t>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представлений о системе стилей языка художественной литературы.</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устойчивого интереса к чтению как средству познания других культур, уважительного отношения к ним;</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навыков различных видов анализа литературных произведений;</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самоанализа и самооценки на основе наблюдений за собственной речью;</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анализировать текст с точки зрения наличия в нем явной и скрытой, основной и второстепенной информации;</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умением представлять тексты в виде тезисов, конспектов, аннотаций, рефератов, сочинений различных жанров;</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умений учитывать исторический, историко-культурный контекст и конте</w:t>
      </w:r>
      <w:proofErr w:type="gramStart"/>
      <w:r w:rsidRPr="00831159">
        <w:rPr>
          <w:rFonts w:eastAsia="SimSun" w:cs="Mangal"/>
          <w:kern w:val="3"/>
          <w:sz w:val="24"/>
          <w:szCs w:val="24"/>
          <w:lang w:val="ru-RU" w:eastAsia="zh-CN" w:bidi="hi-IN"/>
        </w:rPr>
        <w:t>кст тв</w:t>
      </w:r>
      <w:proofErr w:type="gramEnd"/>
      <w:r w:rsidRPr="00831159">
        <w:rPr>
          <w:rFonts w:eastAsia="SimSun" w:cs="Mangal"/>
          <w:kern w:val="3"/>
          <w:sz w:val="24"/>
          <w:szCs w:val="24"/>
          <w:lang w:val="ru-RU" w:eastAsia="zh-CN" w:bidi="hi-IN"/>
        </w:rPr>
        <w:t>орчества писателя в процессе анализа художественного произведения;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r w:rsidRPr="00831159">
        <w:rPr>
          <w:rFonts w:eastAsia="SimSun" w:cs="Mangal"/>
          <w:kern w:val="3"/>
          <w:sz w:val="24"/>
          <w:szCs w:val="24"/>
          <w:lang w:val="ru-RU" w:eastAsia="zh-CN" w:bidi="hi-IN"/>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ascii="Segoe UI Symbol" w:eastAsia="Segoe UI Symbol" w:hAnsi="Segoe UI Symbol" w:cs="Segoe UI Symbol"/>
          <w:kern w:val="3"/>
          <w:sz w:val="24"/>
          <w:szCs w:val="24"/>
          <w:lang w:val="ru-RU" w:eastAsia="zh-CN" w:bidi="hi-IN"/>
        </w:rPr>
        <w:t>−</w:t>
      </w:r>
      <w:r w:rsidRPr="00831159">
        <w:rPr>
          <w:rFonts w:ascii="Segoe UI Symbol" w:eastAsia="Segoe UI Symbol" w:hAnsi="Segoe UI Symbol" w:cs="Segoe UI Symbol"/>
          <w:kern w:val="3"/>
          <w:sz w:val="24"/>
          <w:szCs w:val="24"/>
          <w:lang w:val="ru-RU" w:eastAsia="zh-CN" w:bidi="hi-IN"/>
        </w:rPr>
        <w:tab/>
      </w:r>
      <w:proofErr w:type="spellStart"/>
      <w:r w:rsidRPr="00831159">
        <w:rPr>
          <w:rFonts w:eastAsia="SimSun" w:cs="Mangal"/>
          <w:kern w:val="3"/>
          <w:sz w:val="24"/>
          <w:szCs w:val="24"/>
          <w:lang w:val="ru-RU" w:eastAsia="zh-CN" w:bidi="hi-IN"/>
        </w:rPr>
        <w:t>сформированность</w:t>
      </w:r>
      <w:proofErr w:type="spellEnd"/>
      <w:r w:rsidRPr="00831159">
        <w:rPr>
          <w:rFonts w:eastAsia="SimSun" w:cs="Mangal"/>
          <w:kern w:val="3"/>
          <w:sz w:val="24"/>
          <w:szCs w:val="24"/>
          <w:lang w:val="ru-RU" w:eastAsia="zh-CN" w:bidi="hi-IN"/>
        </w:rPr>
        <w:t xml:space="preserve"> представлений о системе стилей языка художественной литературы.</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b/>
          <w:bCs/>
          <w:kern w:val="3"/>
          <w:sz w:val="24"/>
          <w:szCs w:val="24"/>
          <w:lang w:val="ru-RU" w:eastAsia="zh-CN" w:bidi="hi-IN"/>
        </w:rPr>
        <w:t xml:space="preserve">Место дисциплины в учебном плане: </w:t>
      </w:r>
      <w:r w:rsidRPr="00831159">
        <w:rPr>
          <w:rFonts w:eastAsia="SimSun"/>
          <w:kern w:val="3"/>
          <w:sz w:val="24"/>
          <w:szCs w:val="24"/>
          <w:lang w:val="ru-RU" w:eastAsia="zh-CN" w:bidi="hi-IN"/>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r w:rsidRPr="00831159">
        <w:rPr>
          <w:rFonts w:ascii="Calibri" w:eastAsia="Calibri" w:hAnsi="Calibri" w:cs="Calibri"/>
          <w:kern w:val="3"/>
          <w:sz w:val="24"/>
          <w:szCs w:val="24"/>
          <w:lang w:val="ru-RU" w:eastAsia="zh-CN" w:bidi="hi-IN"/>
        </w:rPr>
        <w:t>.</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 xml:space="preserve">Содержание дисциплины: </w:t>
      </w:r>
      <w:r w:rsidRPr="00831159">
        <w:rPr>
          <w:rFonts w:eastAsia="SimSun" w:cs="Mangal"/>
          <w:kern w:val="3"/>
          <w:sz w:val="24"/>
          <w:szCs w:val="24"/>
          <w:lang w:val="ru-RU" w:eastAsia="zh-CN" w:bidi="hi-IN"/>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Жизненный и творческий путь А.С. Пушкина. «Чувства добрые» в лирике А.С.Пушкина: мечты о «вольности святой». Личность и жизненный путь М.Ю. Лермонтова. Темы, мотивы и образы ранней лирики Лермонтова. Личность писателя, жизненный и творческий путь Н.В. Гоголя. «Петербургские повести»: проблематика и художественное своеобразие. Культурно-историческое развитие России середины XIX века. Особенности развития русской литературы во второй половине XIX века. Литературная критика и журнальная полемика 1860-х годов о «лишних людях» и «новом человеке». </w:t>
      </w:r>
      <w:proofErr w:type="gramStart"/>
      <w:r w:rsidRPr="00831159">
        <w:rPr>
          <w:rFonts w:eastAsia="SimSun" w:cs="Mangal"/>
          <w:kern w:val="3"/>
          <w:sz w:val="24"/>
          <w:szCs w:val="24"/>
          <w:lang w:val="ru-RU" w:eastAsia="zh-CN" w:bidi="hi-IN"/>
        </w:rPr>
        <w:t>Литературная</w:t>
      </w:r>
      <w:proofErr w:type="gramEnd"/>
      <w:r w:rsidRPr="00831159">
        <w:rPr>
          <w:rFonts w:eastAsia="SimSun" w:cs="Mangal"/>
          <w:kern w:val="3"/>
          <w:sz w:val="24"/>
          <w:szCs w:val="24"/>
          <w:lang w:val="ru-RU" w:eastAsia="zh-CN" w:bidi="hi-IN"/>
        </w:rPr>
        <w:t xml:space="preserve"> деятельность А.И.Герцена, В.Г.Белинского. Развитие реалистических традиций в прозе. Новые типы героев в русской литературе. Нигилистический и антинигилистический роман. Драматургия. Поэзия «чистого искусства» и реалистическая поэзия. Жизненный и творческий путь А. Н. Островского. Драма «Гроза». Творческая история драмы. Жанровое </w:t>
      </w:r>
      <w:r w:rsidRPr="00831159">
        <w:rPr>
          <w:rFonts w:eastAsia="SimSun" w:cs="Mangal"/>
          <w:kern w:val="3"/>
          <w:sz w:val="24"/>
          <w:szCs w:val="24"/>
          <w:lang w:val="ru-RU" w:eastAsia="zh-CN" w:bidi="hi-IN"/>
        </w:rPr>
        <w:lastRenderedPageBreak/>
        <w:t>своеобразие. Образ Катерины — воплощение лучших качеств женской натуры. Тема «горячего сердца» и «тёмного царства». Жизненный путь и творческая биография И.А.Гончарова. «Обломов». Творческая история романа. Своеобразие сюжета и жанра произведения. Образ Обломова. Жизненный и творческий путь И.С.Тургенева. Роман «Отцы и дети».</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Смысл названия романа.</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 xml:space="preserve">Отображение в романе </w:t>
      </w:r>
      <w:proofErr w:type="spellStart"/>
      <w:r w:rsidRPr="00831159">
        <w:rPr>
          <w:rFonts w:eastAsia="SimSun" w:cs="Mangal"/>
          <w:kern w:val="3"/>
          <w:sz w:val="24"/>
          <w:szCs w:val="24"/>
          <w:lang w:val="ru-RU" w:eastAsia="zh-CN" w:bidi="hi-IN"/>
        </w:rPr>
        <w:t>общественнополитической</w:t>
      </w:r>
      <w:proofErr w:type="spellEnd"/>
      <w:r w:rsidRPr="00831159">
        <w:rPr>
          <w:rFonts w:eastAsia="SimSun" w:cs="Mangal"/>
          <w:kern w:val="3"/>
          <w:sz w:val="24"/>
          <w:szCs w:val="24"/>
          <w:lang w:val="ru-RU" w:eastAsia="zh-CN" w:bidi="hi-IN"/>
        </w:rPr>
        <w:t xml:space="preserve"> обстановки 1860-х годов. Проблематика романа. Особенности композиции романа. Базаров в системе образов романа. Краткий очерк жизни и творчества Н.Г.Чернышевского. Роман «Что делать?» Особенности жанра и композиции романа. Образы «новых людей». Теория «разумного эгоизма». Образ «особенного человека» Рахметова. Сведения из биографии Н.С. Лескова. Повесть «Очарованный странник». Особенности композиции и жанра. Образ Ивана </w:t>
      </w:r>
      <w:proofErr w:type="spellStart"/>
      <w:r w:rsidRPr="00831159">
        <w:rPr>
          <w:rFonts w:eastAsia="SimSun" w:cs="Mangal"/>
          <w:kern w:val="3"/>
          <w:sz w:val="24"/>
          <w:szCs w:val="24"/>
          <w:lang w:val="ru-RU" w:eastAsia="zh-CN" w:bidi="hi-IN"/>
        </w:rPr>
        <w:t>Флягина</w:t>
      </w:r>
      <w:proofErr w:type="spellEnd"/>
      <w:r w:rsidRPr="00831159">
        <w:rPr>
          <w:rFonts w:eastAsia="SimSun" w:cs="Mangal"/>
          <w:kern w:val="3"/>
          <w:sz w:val="24"/>
          <w:szCs w:val="24"/>
          <w:lang w:val="ru-RU" w:eastAsia="zh-CN" w:bidi="hi-IN"/>
        </w:rPr>
        <w:t xml:space="preserve">. Тема трагической судьбы талантливого русского человека. Жизненный и творческий путь </w:t>
      </w:r>
      <w:proofErr w:type="spellStart"/>
      <w:r w:rsidRPr="00831159">
        <w:rPr>
          <w:rFonts w:eastAsia="SimSun" w:cs="Mangal"/>
          <w:kern w:val="3"/>
          <w:sz w:val="24"/>
          <w:szCs w:val="24"/>
          <w:lang w:val="ru-RU" w:eastAsia="zh-CN" w:bidi="hi-IN"/>
        </w:rPr>
        <w:t>М.Е.Салтыкова-Щедрина</w:t>
      </w:r>
      <w:proofErr w:type="spellEnd"/>
      <w:r w:rsidRPr="00831159">
        <w:rPr>
          <w:rFonts w:eastAsia="SimSun" w:cs="Mangal"/>
          <w:kern w:val="3"/>
          <w:sz w:val="24"/>
          <w:szCs w:val="24"/>
          <w:lang w:val="ru-RU" w:eastAsia="zh-CN" w:bidi="hi-IN"/>
        </w:rPr>
        <w:t xml:space="preserve">. Жанровое своеобразие, тематика и проблематика сказок </w:t>
      </w:r>
      <w:proofErr w:type="spellStart"/>
      <w:r w:rsidRPr="00831159">
        <w:rPr>
          <w:rFonts w:eastAsia="SimSun" w:cs="Mangal"/>
          <w:kern w:val="3"/>
          <w:sz w:val="24"/>
          <w:szCs w:val="24"/>
          <w:lang w:val="ru-RU" w:eastAsia="zh-CN" w:bidi="hi-IN"/>
        </w:rPr>
        <w:t>М.Е.Салтыкова-Щедрина</w:t>
      </w:r>
      <w:proofErr w:type="spellEnd"/>
      <w:r w:rsidRPr="00831159">
        <w:rPr>
          <w:rFonts w:eastAsia="SimSun" w:cs="Mangal"/>
          <w:kern w:val="3"/>
          <w:sz w:val="24"/>
          <w:szCs w:val="24"/>
          <w:lang w:val="ru-RU" w:eastAsia="zh-CN" w:bidi="hi-IN"/>
        </w:rPr>
        <w:t xml:space="preserve">. Замысел, история создания «Истории одного города». Своеобразие жанра, композиции. Образы градоначальников. Сведения из жизни писателя Ф.М.Достоевского.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w:t>
      </w:r>
      <w:proofErr w:type="gramStart"/>
      <w:r w:rsidRPr="00831159">
        <w:rPr>
          <w:rFonts w:eastAsia="SimSun" w:cs="Mangal"/>
          <w:kern w:val="3"/>
          <w:sz w:val="24"/>
          <w:szCs w:val="24"/>
          <w:lang w:val="ru-RU" w:eastAsia="zh-CN" w:bidi="hi-IN"/>
        </w:rPr>
        <w:t>Социальные</w:t>
      </w:r>
      <w:proofErr w:type="gramEnd"/>
      <w:r w:rsidRPr="00831159">
        <w:rPr>
          <w:rFonts w:eastAsia="SimSun" w:cs="Mangal"/>
          <w:kern w:val="3"/>
          <w:sz w:val="24"/>
          <w:szCs w:val="24"/>
          <w:lang w:val="ru-RU" w:eastAsia="zh-CN" w:bidi="hi-IN"/>
        </w:rPr>
        <w:t xml:space="preserve"> и философские основы бунта Раскольникова. Смысл теории Раскольникова. Драматичность характера и судьбы Родиона Раскольникова. </w:t>
      </w:r>
      <w:proofErr w:type="gramStart"/>
      <w:r w:rsidRPr="00831159">
        <w:rPr>
          <w:rFonts w:eastAsia="SimSun" w:cs="Mangal"/>
          <w:kern w:val="3"/>
          <w:sz w:val="24"/>
          <w:szCs w:val="24"/>
          <w:lang w:val="ru-RU" w:eastAsia="zh-CN" w:bidi="hi-IN"/>
        </w:rPr>
        <w:t>Проблема «сильной личности» и «толпы», «твари дрожащей» и «имеющих право» и ее опровержение в романе.</w:t>
      </w:r>
      <w:proofErr w:type="gramEnd"/>
      <w:r w:rsidRPr="00831159">
        <w:rPr>
          <w:rFonts w:eastAsia="SimSun" w:cs="Mangal"/>
          <w:kern w:val="3"/>
          <w:sz w:val="24"/>
          <w:szCs w:val="24"/>
          <w:lang w:val="ru-RU" w:eastAsia="zh-CN" w:bidi="hi-IN"/>
        </w:rPr>
        <w:t xml:space="preserve"> Роман Ф.М. Достоевского «</w:t>
      </w:r>
      <w:proofErr w:type="gramStart"/>
      <w:r w:rsidRPr="00831159">
        <w:rPr>
          <w:rFonts w:eastAsia="SimSun" w:cs="Mangal"/>
          <w:kern w:val="3"/>
          <w:sz w:val="24"/>
          <w:szCs w:val="24"/>
          <w:lang w:val="ru-RU" w:eastAsia="zh-CN" w:bidi="hi-IN"/>
        </w:rPr>
        <w:t>Униженные</w:t>
      </w:r>
      <w:proofErr w:type="gramEnd"/>
      <w:r w:rsidRPr="00831159">
        <w:rPr>
          <w:rFonts w:eastAsia="SimSun" w:cs="Mangal"/>
          <w:kern w:val="3"/>
          <w:sz w:val="24"/>
          <w:szCs w:val="24"/>
          <w:lang w:val="ru-RU" w:eastAsia="zh-CN" w:bidi="hi-IN"/>
        </w:rPr>
        <w:t xml:space="preserve"> и оскорбленные». Жанровое своеобразие романа. Особенности сюжета. Боль за </w:t>
      </w:r>
      <w:proofErr w:type="gramStart"/>
      <w:r w:rsidRPr="00831159">
        <w:rPr>
          <w:rFonts w:eastAsia="SimSun" w:cs="Mangal"/>
          <w:kern w:val="3"/>
          <w:sz w:val="24"/>
          <w:szCs w:val="24"/>
          <w:lang w:val="ru-RU" w:eastAsia="zh-CN" w:bidi="hi-IN"/>
        </w:rPr>
        <w:t>униженных</w:t>
      </w:r>
      <w:proofErr w:type="gramEnd"/>
      <w:r w:rsidRPr="00831159">
        <w:rPr>
          <w:rFonts w:eastAsia="SimSun" w:cs="Mangal"/>
          <w:kern w:val="3"/>
          <w:sz w:val="24"/>
          <w:szCs w:val="24"/>
          <w:lang w:val="ru-RU" w:eastAsia="zh-CN" w:bidi="hi-IN"/>
        </w:rPr>
        <w:t>, угнетенных в произведении. Жизненный путь и творческая биография Л.Н. Толстого.</w:t>
      </w:r>
      <w:r w:rsidRPr="00831159">
        <w:rPr>
          <w:rFonts w:eastAsia="SimSun" w:cs="Mangal"/>
          <w:b/>
          <w:kern w:val="3"/>
          <w:sz w:val="24"/>
          <w:szCs w:val="24"/>
          <w:lang w:val="ru-RU" w:eastAsia="zh-CN" w:bidi="hi-IN"/>
        </w:rPr>
        <w:t xml:space="preserve"> </w:t>
      </w:r>
      <w:r w:rsidRPr="00831159">
        <w:rPr>
          <w:rFonts w:eastAsia="SimSun" w:cs="Mangal"/>
          <w:kern w:val="3"/>
          <w:sz w:val="24"/>
          <w:szCs w:val="24"/>
          <w:lang w:val="ru-RU" w:eastAsia="zh-CN" w:bidi="hi-IN"/>
        </w:rPr>
        <w:t xml:space="preserve">Духовные искания писателя. Роман-эпопея «Война и мир». Жанровое своеобразие романа. Особенности композиционной структуры романа. Духовные искания Андрея Болконского. Духовные искания Пьера Безухова. Кутузов и Наполеон в авторской оценке. «Севастопольские рассказы». Война как явление, противоречащее человеческой природе. Сила духа русского народа в представлении Толстого. «Мысль семейная» в романе «Анна Каренина». Сведения из биографии А.П. Чехова. Художественное совершенство рассказов А.П.Чехова. Драматургия Чехова. Комедия «Вишневый сад». История создания, жанр, система персонажей. Сложность и многозначность отношений между персонажами. Зарубежная литература второй половины </w:t>
      </w:r>
      <w:r w:rsidRPr="00831159">
        <w:rPr>
          <w:rFonts w:eastAsia="Franklin Gothic" w:cs="Franklin Gothic"/>
          <w:kern w:val="3"/>
          <w:sz w:val="24"/>
          <w:szCs w:val="24"/>
          <w:lang w:val="ru-RU" w:eastAsia="zh-CN" w:bidi="hi-IN"/>
        </w:rPr>
        <w:t>XIX века (обзорное изучение). Обзор русской поэзии второй половины XIX века. Стилевое, жанровое и тематическое разнообразие русской лирики второй половины XIX века. Жизненный и творческий путь А.К.Толстого. Идейно-тематические и художественные особенности лирики А.К.Толстого. Жизненный и творческий путь Ф.И.Тютчева.  Философская, общественно-политическая и любовная лирика Ф.И.Тютчева. Художественные особенности лирики Ф.И.Тютчева. Жизненный и творческий путь А.А.Фета. Темы, мотивы и художественное своеобразие лирики А.А.Фета. Жизненный и творческий путь Н.А.Некрасова. Своеобразие тем, мотивов и образов поэзии Н.А.Некрасова. Поэма «Кому на Руси жить хорошо». Замысел поэмы, жанр, композиция. Сюжет. Нравственная проблематика. Авторская позиция. Серебряный век русской поэзии. Литературные течения поэзии русского модернизма: символизм, акмеизм, футуризм (общая характеристика направлений). Сведения из биографии И.А.Бунина. Лирика и проза И.А. Бунина. Сведения из биографии А.И. Куприна. Повести «Гранатовый браслет», «Олеся». Трагизм любви в творчестве А.И.Куприна. Сведения из биографии М. Горького. Пьеса «На дне». Изображение правды жизни в пьесе и ее философский смысл. Спор о назначении человека. Сведения из биографии А.А. Блока. Лирика А.А. Блока. Противоречивость развития культуры в 1920-е годы. Литературный процесс 1920-х годов. Сведения из биографии В.В. Маяковского. Лирика. Сатира Маяковского. Сведения из биографии С.А. Есенина. Лирика. Сведения из биографии А.А. Фадеева. Роман «Разгром».</w:t>
      </w:r>
      <w:r w:rsidRPr="00831159">
        <w:rPr>
          <w:rFonts w:eastAsia="Franklin Gothic" w:cs="Franklin Gothic"/>
          <w:b/>
          <w:kern w:val="3"/>
          <w:sz w:val="24"/>
          <w:szCs w:val="24"/>
          <w:lang w:val="ru-RU" w:eastAsia="zh-CN" w:bidi="hi-IN"/>
        </w:rPr>
        <w:t xml:space="preserve"> </w:t>
      </w:r>
      <w:r w:rsidRPr="00831159">
        <w:rPr>
          <w:rFonts w:eastAsia="Franklin Gothic" w:cs="Franklin Gothic"/>
          <w:kern w:val="3"/>
          <w:sz w:val="24"/>
          <w:szCs w:val="24"/>
          <w:lang w:val="ru-RU" w:eastAsia="zh-CN" w:bidi="hi-IN"/>
        </w:rPr>
        <w:t xml:space="preserve">Проблема человека и революции. Особенности развития литературы 1930 — начала 1940-х годов.  Социалистический реализм как новый </w:t>
      </w:r>
      <w:r w:rsidRPr="00831159">
        <w:rPr>
          <w:rFonts w:eastAsia="Franklin Gothic" w:cs="Franklin Gothic"/>
          <w:kern w:val="3"/>
          <w:sz w:val="24"/>
          <w:szCs w:val="24"/>
          <w:lang w:val="ru-RU" w:eastAsia="zh-CN" w:bidi="hi-IN"/>
        </w:rPr>
        <w:lastRenderedPageBreak/>
        <w:t xml:space="preserve">художественный метод. Отражение индустриализации и коллективизации. Историческая тема. Развитие драматургии. Сведения из биографии М.И. Цветаевой. Художественные особенности поэзии М.И.Цветаевой. Сведения из биографии О.Э. Мандельштама. Идейно-тематические и художественные особенности поэзии О.Э.Мандельштама. Сведения из </w:t>
      </w:r>
      <w:proofErr w:type="spellStart"/>
      <w:r w:rsidRPr="00831159">
        <w:rPr>
          <w:rFonts w:eastAsia="Franklin Gothic" w:cs="Franklin Gothic"/>
          <w:kern w:val="3"/>
          <w:sz w:val="24"/>
          <w:szCs w:val="24"/>
          <w:lang w:val="ru-RU" w:eastAsia="zh-CN" w:bidi="hi-IN"/>
        </w:rPr>
        <w:t>биографииА.П</w:t>
      </w:r>
      <w:proofErr w:type="spellEnd"/>
      <w:r w:rsidRPr="00831159">
        <w:rPr>
          <w:rFonts w:eastAsia="Franklin Gothic" w:cs="Franklin Gothic"/>
          <w:kern w:val="3"/>
          <w:sz w:val="24"/>
          <w:szCs w:val="24"/>
          <w:lang w:val="ru-RU" w:eastAsia="zh-CN" w:bidi="hi-IN"/>
        </w:rPr>
        <w:t xml:space="preserve">. Платонова. Поиски положительного героя писателем. Рассказ «В прекрасном и яростном мире». Сведения из биографии И.Э. Бабеля. Изображение событий Гражданской войны в книге рассказов «Конармия». Краткий обзор жизни и творчества М.А. Булгакова. Роман «Мастер и Маргарита». Своеобразие жанра. </w:t>
      </w:r>
      <w:proofErr w:type="gramStart"/>
      <w:r w:rsidRPr="00831159">
        <w:rPr>
          <w:rFonts w:eastAsia="Franklin Gothic" w:cs="Franklin Gothic"/>
          <w:kern w:val="3"/>
          <w:sz w:val="24"/>
          <w:szCs w:val="24"/>
          <w:lang w:val="ru-RU" w:eastAsia="zh-CN" w:bidi="hi-IN"/>
        </w:rPr>
        <w:t>Фантастическое</w:t>
      </w:r>
      <w:proofErr w:type="gramEnd"/>
      <w:r w:rsidRPr="00831159">
        <w:rPr>
          <w:rFonts w:eastAsia="Franklin Gothic" w:cs="Franklin Gothic"/>
          <w:kern w:val="3"/>
          <w:sz w:val="24"/>
          <w:szCs w:val="24"/>
          <w:lang w:val="ru-RU" w:eastAsia="zh-CN" w:bidi="hi-IN"/>
        </w:rPr>
        <w:t xml:space="preserve"> и реалистическое в романе. Любовь и судьба Мастера. Жизненный и творческий путь М.А. Шолохова. Трагический пафос «Донских рассказов». Роман-эпопея «Тихий Дон». Роман-эпопея о судьбах русского народа и казачества в годы Гражданской войны. Образ Григория Мелехова. Трагедия человека из народа в поворотный момент истории. Лирика и проза периода Великой Отечественной войны. Жизненный и творческий путь А.А.Ахматовой. Поэма «Реквием». Трагизм жизни и судьбы лирической героини и поэтессы. Своеобразие лирики Ахматовой. Сведения из биографии Б.Л. Пастернака. Основные мотивы лирики Б.Л.Пастернака. Роман «Доктор Живаго».</w:t>
      </w:r>
      <w:r w:rsidRPr="00831159">
        <w:rPr>
          <w:rFonts w:eastAsia="Franklin Gothic" w:cs="Franklin Gothic"/>
          <w:i/>
          <w:kern w:val="3"/>
          <w:sz w:val="24"/>
          <w:szCs w:val="24"/>
          <w:lang w:val="ru-RU" w:eastAsia="zh-CN" w:bidi="hi-IN"/>
        </w:rPr>
        <w:t xml:space="preserve"> </w:t>
      </w:r>
      <w:r w:rsidRPr="00831159">
        <w:rPr>
          <w:rFonts w:eastAsia="Franklin Gothic" w:cs="Franklin Gothic"/>
          <w:kern w:val="3"/>
          <w:sz w:val="24"/>
          <w:szCs w:val="24"/>
          <w:lang w:val="ru-RU" w:eastAsia="zh-CN" w:bidi="hi-IN"/>
        </w:rPr>
        <w:t>Тема интеллигенции и революц</w:t>
      </w:r>
      <w:proofErr w:type="gramStart"/>
      <w:r w:rsidRPr="00831159">
        <w:rPr>
          <w:rFonts w:eastAsia="Franklin Gothic" w:cs="Franklin Gothic"/>
          <w:kern w:val="3"/>
          <w:sz w:val="24"/>
          <w:szCs w:val="24"/>
          <w:lang w:val="ru-RU" w:eastAsia="zh-CN" w:bidi="hi-IN"/>
        </w:rPr>
        <w:t>ии и ее</w:t>
      </w:r>
      <w:proofErr w:type="gramEnd"/>
      <w:r w:rsidRPr="00831159">
        <w:rPr>
          <w:rFonts w:eastAsia="Franklin Gothic" w:cs="Franklin Gothic"/>
          <w:kern w:val="3"/>
          <w:sz w:val="24"/>
          <w:szCs w:val="24"/>
          <w:lang w:val="ru-RU" w:eastAsia="zh-CN" w:bidi="hi-IN"/>
        </w:rPr>
        <w:t xml:space="preserve"> решение в романе Б.Л.Пастернака. Развитие литературы 1950—1980-х годов в контексте культуры. Литература периода «оттепели». Реалистическая литература. </w:t>
      </w:r>
      <w:proofErr w:type="gramStart"/>
      <w:r w:rsidRPr="00831159">
        <w:rPr>
          <w:rFonts w:eastAsia="Franklin Gothic" w:cs="Franklin Gothic"/>
          <w:kern w:val="3"/>
          <w:sz w:val="24"/>
          <w:szCs w:val="24"/>
          <w:lang w:val="ru-RU" w:eastAsia="zh-CN" w:bidi="hi-IN"/>
        </w:rPr>
        <w:t>Возрождение модернистской и авангардной тенденций в литературе.</w:t>
      </w:r>
      <w:proofErr w:type="gramEnd"/>
      <w:r w:rsidRPr="00831159">
        <w:rPr>
          <w:rFonts w:eastAsia="Franklin Gothic" w:cs="Franklin Gothic"/>
          <w:kern w:val="3"/>
          <w:sz w:val="24"/>
          <w:szCs w:val="24"/>
          <w:lang w:val="ru-RU" w:eastAsia="zh-CN" w:bidi="hi-IN"/>
        </w:rPr>
        <w:t xml:space="preserve"> Э. </w:t>
      </w:r>
      <w:proofErr w:type="spellStart"/>
      <w:r w:rsidRPr="00831159">
        <w:rPr>
          <w:rFonts w:eastAsia="Franklin Gothic" w:cs="Franklin Gothic"/>
          <w:kern w:val="3"/>
          <w:sz w:val="24"/>
          <w:szCs w:val="24"/>
          <w:lang w:val="ru-RU" w:eastAsia="zh-CN" w:bidi="hi-IN"/>
        </w:rPr>
        <w:t>Хемингуей</w:t>
      </w:r>
      <w:proofErr w:type="spellEnd"/>
      <w:r w:rsidRPr="00831159">
        <w:rPr>
          <w:rFonts w:eastAsia="Franklin Gothic" w:cs="Franklin Gothic"/>
          <w:kern w:val="3"/>
          <w:sz w:val="24"/>
          <w:szCs w:val="24"/>
          <w:lang w:val="ru-RU" w:eastAsia="zh-CN" w:bidi="hi-IN"/>
        </w:rPr>
        <w:t xml:space="preserve"> «Старик и море». В. Быков «Сотников». Новое осмысление проблемы человека на войне. Развитие традиций русской классики и поиски нового поэтического языка, формы, жанра в поэзии 1950—1980-х годов. Особенности драматургии 1950—1960-х годов. Сведения из биографии А.Т.Твардовского.</w:t>
      </w:r>
      <w:r w:rsidRPr="00831159">
        <w:rPr>
          <w:rFonts w:eastAsia="Franklin Gothic" w:cs="Franklin Gothic"/>
          <w:b/>
          <w:i/>
          <w:kern w:val="3"/>
          <w:sz w:val="24"/>
          <w:szCs w:val="24"/>
          <w:lang w:val="ru-RU" w:eastAsia="zh-CN" w:bidi="hi-IN"/>
        </w:rPr>
        <w:t xml:space="preserve"> </w:t>
      </w:r>
      <w:r w:rsidRPr="00831159">
        <w:rPr>
          <w:rFonts w:eastAsia="Franklin Gothic" w:cs="Franklin Gothic"/>
          <w:kern w:val="3"/>
          <w:sz w:val="24"/>
          <w:szCs w:val="24"/>
          <w:lang w:val="ru-RU" w:eastAsia="zh-CN" w:bidi="hi-IN"/>
        </w:rPr>
        <w:t xml:space="preserve">Обзор творчества А.Т.Твардовского. Особенности поэтического мира. </w:t>
      </w:r>
      <w:proofErr w:type="spellStart"/>
      <w:r w:rsidRPr="00831159">
        <w:rPr>
          <w:rFonts w:eastAsia="Franklin Gothic" w:cs="Franklin Gothic"/>
          <w:kern w:val="3"/>
          <w:sz w:val="24"/>
          <w:szCs w:val="24"/>
          <w:lang w:val="ru-RU" w:eastAsia="zh-CN" w:bidi="hi-IN"/>
        </w:rPr>
        <w:t>Автобиографизм</w:t>
      </w:r>
      <w:proofErr w:type="spellEnd"/>
      <w:r w:rsidRPr="00831159">
        <w:rPr>
          <w:rFonts w:eastAsia="Franklin Gothic" w:cs="Franklin Gothic"/>
          <w:kern w:val="3"/>
          <w:sz w:val="24"/>
          <w:szCs w:val="24"/>
          <w:lang w:val="ru-RU" w:eastAsia="zh-CN" w:bidi="hi-IN"/>
        </w:rPr>
        <w:t xml:space="preserve"> поэзии Твардовского. Обзор жизни и творчества А.И.Солженицына.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Новый подход к изображению прошлого. Обзор жизни и творчества А.Вампилова.   Своеобразие драмы «Утиная охота». Композиция драмы. Характер главного героя. Русское литературное зарубежье 1920 — 1990 </w:t>
      </w:r>
      <w:proofErr w:type="spellStart"/>
      <w:proofErr w:type="gramStart"/>
      <w:r w:rsidRPr="00831159">
        <w:rPr>
          <w:rFonts w:eastAsia="Franklin Gothic" w:cs="Franklin Gothic"/>
          <w:kern w:val="3"/>
          <w:sz w:val="24"/>
          <w:szCs w:val="24"/>
          <w:lang w:val="ru-RU" w:eastAsia="zh-CN" w:bidi="hi-IN"/>
        </w:rPr>
        <w:t>гг</w:t>
      </w:r>
      <w:proofErr w:type="spellEnd"/>
      <w:proofErr w:type="gramEnd"/>
      <w:r w:rsidRPr="00831159">
        <w:rPr>
          <w:rFonts w:eastAsia="Franklin Gothic" w:cs="Franklin Gothic"/>
          <w:kern w:val="3"/>
          <w:sz w:val="24"/>
          <w:szCs w:val="24"/>
          <w:lang w:val="ru-RU" w:eastAsia="zh-CN" w:bidi="hi-IN"/>
        </w:rPr>
        <w:t xml:space="preserve"> (три волны эмиграции). «Задержанная» и «возвращенная» литература. Отражение постмодернистского мироощущения в современной литературе.  Основные направления развития современной литературы. Зарубежная литература конца ХХ — начала ХХ</w:t>
      </w:r>
      <w:proofErr w:type="gramStart"/>
      <w:r w:rsidRPr="00831159">
        <w:rPr>
          <w:rFonts w:eastAsia="Franklin Gothic" w:cs="Franklin Gothic"/>
          <w:kern w:val="3"/>
          <w:sz w:val="24"/>
          <w:szCs w:val="24"/>
          <w:lang w:val="ru-RU" w:eastAsia="zh-CN" w:bidi="hi-IN"/>
        </w:rPr>
        <w:t>I</w:t>
      </w:r>
      <w:proofErr w:type="gramEnd"/>
      <w:r w:rsidRPr="00831159">
        <w:rPr>
          <w:rFonts w:eastAsia="Franklin Gothic" w:cs="Franklin Gothic"/>
          <w:kern w:val="3"/>
          <w:sz w:val="24"/>
          <w:szCs w:val="24"/>
          <w:lang w:val="ru-RU" w:eastAsia="zh-CN" w:bidi="hi-IN"/>
        </w:rPr>
        <w:t xml:space="preserve"> (обзорное изучение).</w:t>
      </w:r>
    </w:p>
    <w:p w:rsidR="004A317C" w:rsidRPr="00831159" w:rsidRDefault="004A317C" w:rsidP="004A317C">
      <w:pPr>
        <w:overflowPunct w:val="0"/>
        <w:autoSpaceDN w:val="0"/>
        <w:ind w:firstLine="709"/>
        <w:jc w:val="both"/>
        <w:textAlignment w:val="baseline"/>
        <w:rPr>
          <w:rFonts w:eastAsia="SimSun" w:cs="Mangal"/>
          <w:kern w:val="3"/>
          <w:sz w:val="24"/>
          <w:szCs w:val="24"/>
          <w:lang w:val="ru-RU" w:eastAsia="zh-CN" w:bidi="hi-IN"/>
        </w:rPr>
      </w:pPr>
      <w:r w:rsidRPr="00831159">
        <w:rPr>
          <w:rFonts w:eastAsia="SimSun" w:cs="Mangal"/>
          <w:b/>
          <w:bCs/>
          <w:kern w:val="3"/>
          <w:sz w:val="24"/>
          <w:szCs w:val="24"/>
          <w:lang w:val="ru-RU" w:eastAsia="zh-CN" w:bidi="hi-IN"/>
        </w:rPr>
        <w:t>Количество часов на освоение программы дисциплины:</w:t>
      </w:r>
      <w:r w:rsidRPr="00831159">
        <w:rPr>
          <w:rFonts w:eastAsia="SimSun" w:cs="Mangal"/>
          <w:kern w:val="3"/>
          <w:sz w:val="24"/>
          <w:szCs w:val="24"/>
          <w:lang w:val="ru-RU" w:eastAsia="zh-CN" w:bidi="hi-IN"/>
        </w:rPr>
        <w:t xml:space="preserve"> на изучение дисциплины «Литература» отводится: максимальная учебная нагрузка — 177 часов, обязательные аудиторные часы — 117 часов, самостоятельная работа — 60 часов.</w:t>
      </w:r>
    </w:p>
    <w:p w:rsidR="004A317C" w:rsidRPr="00831159" w:rsidRDefault="004A317C" w:rsidP="004A317C">
      <w:pPr>
        <w:overflowPunct w:val="0"/>
        <w:autoSpaceDE w:val="0"/>
        <w:autoSpaceDN w:val="0"/>
        <w:ind w:firstLine="709"/>
        <w:jc w:val="both"/>
        <w:textAlignment w:val="baseline"/>
        <w:rPr>
          <w:rFonts w:eastAsia="SimSun" w:cs="Mangal"/>
          <w:kern w:val="3"/>
          <w:sz w:val="28"/>
          <w:szCs w:val="28"/>
          <w:lang w:val="ru-RU" w:eastAsia="zh-CN" w:bidi="hi-IN"/>
        </w:rPr>
      </w:pPr>
      <w:r w:rsidRPr="00831159">
        <w:rPr>
          <w:rFonts w:eastAsia="Times New Roman CYR" w:cs="Times New Roman CYR"/>
          <w:kern w:val="3"/>
          <w:sz w:val="24"/>
          <w:szCs w:val="24"/>
          <w:lang w:val="ru-RU" w:eastAsia="zh-CN" w:bidi="hi-IN"/>
        </w:rPr>
        <w:t>Промежуточная аттестация - в форме дифференцированного зачёта.</w:t>
      </w:r>
    </w:p>
    <w:p w:rsidR="004A317C" w:rsidRDefault="004A317C">
      <w:pPr>
        <w:spacing w:after="200" w:line="276" w:lineRule="auto"/>
        <w:rPr>
          <w:b/>
          <w:sz w:val="24"/>
          <w:szCs w:val="24"/>
          <w:lang w:val="ru-RU"/>
        </w:rPr>
      </w:pPr>
      <w:r>
        <w:rPr>
          <w:b/>
          <w:sz w:val="24"/>
          <w:szCs w:val="24"/>
          <w:lang w:val="ru-RU"/>
        </w:rPr>
        <w:br w:type="page"/>
      </w:r>
    </w:p>
    <w:p w:rsidR="004A317C" w:rsidRPr="00831159" w:rsidRDefault="004A317C" w:rsidP="004A317C">
      <w:pPr>
        <w:ind w:firstLine="709"/>
        <w:jc w:val="center"/>
        <w:rPr>
          <w:b/>
          <w:sz w:val="24"/>
          <w:szCs w:val="24"/>
          <w:lang w:val="ru-RU"/>
        </w:rPr>
      </w:pPr>
      <w:r w:rsidRPr="00831159">
        <w:rPr>
          <w:b/>
          <w:sz w:val="24"/>
          <w:szCs w:val="24"/>
          <w:lang w:val="ru-RU"/>
        </w:rPr>
        <w:lastRenderedPageBreak/>
        <w:t>АННОТАЦИЯ</w:t>
      </w:r>
    </w:p>
    <w:p w:rsidR="004A317C" w:rsidRDefault="004A317C" w:rsidP="004A317C">
      <w:pPr>
        <w:ind w:firstLine="709"/>
        <w:jc w:val="center"/>
        <w:rPr>
          <w:b/>
          <w:sz w:val="24"/>
          <w:szCs w:val="24"/>
          <w:lang w:val="ru-RU"/>
        </w:rPr>
      </w:pPr>
      <w:r w:rsidRPr="00831159">
        <w:rPr>
          <w:b/>
          <w:sz w:val="24"/>
          <w:szCs w:val="24"/>
          <w:lang w:val="ru-RU"/>
        </w:rPr>
        <w:t>рабочей программ</w:t>
      </w:r>
      <w:r>
        <w:rPr>
          <w:b/>
          <w:sz w:val="24"/>
          <w:szCs w:val="24"/>
          <w:lang w:val="ru-RU"/>
        </w:rPr>
        <w:t>ы</w:t>
      </w:r>
      <w:r w:rsidRPr="00831159">
        <w:rPr>
          <w:b/>
          <w:sz w:val="24"/>
          <w:szCs w:val="24"/>
          <w:lang w:val="ru-RU"/>
        </w:rPr>
        <w:t xml:space="preserve"> учебной дисциплины «Иностранный язык»</w:t>
      </w:r>
    </w:p>
    <w:p w:rsidR="004A317C" w:rsidRPr="00831159" w:rsidRDefault="004A317C" w:rsidP="004A317C">
      <w:pPr>
        <w:ind w:firstLine="709"/>
        <w:jc w:val="both"/>
        <w:rPr>
          <w:b/>
          <w:sz w:val="24"/>
          <w:szCs w:val="24"/>
          <w:lang w:val="ru-RU"/>
        </w:rPr>
      </w:pPr>
      <w:r w:rsidRPr="00831159">
        <w:rPr>
          <w:b/>
          <w:sz w:val="24"/>
          <w:szCs w:val="24"/>
          <w:lang w:val="ru-RU"/>
        </w:rPr>
        <w:t>1.1. Область применения рабочей программы</w:t>
      </w:r>
    </w:p>
    <w:p w:rsidR="004A317C" w:rsidRPr="00831159" w:rsidRDefault="004A317C" w:rsidP="004A317C">
      <w:pPr>
        <w:ind w:firstLine="709"/>
        <w:jc w:val="both"/>
        <w:rPr>
          <w:sz w:val="24"/>
          <w:szCs w:val="24"/>
          <w:lang w:val="ru-RU"/>
        </w:rPr>
      </w:pPr>
      <w:r w:rsidRPr="00831159">
        <w:rPr>
          <w:sz w:val="24"/>
          <w:szCs w:val="24"/>
          <w:lang w:val="ru-RU"/>
        </w:rPr>
        <w:t xml:space="preserve">Рабочая программа учебной дисциплины «Иностранный язык» является частью программы подготовки специалистов среднего звена в соответствии с ФГОС по специальности </w:t>
      </w:r>
      <w:r w:rsidR="002E1764">
        <w:rPr>
          <w:b/>
          <w:color w:val="000000"/>
          <w:spacing w:val="-17"/>
          <w:w w:val="108"/>
          <w:sz w:val="24"/>
          <w:szCs w:val="24"/>
          <w:lang w:val="ru-RU"/>
        </w:rPr>
        <w:t>35.02.05 Агрономия</w:t>
      </w:r>
      <w:r w:rsidRPr="00831159">
        <w:rPr>
          <w:b/>
          <w:color w:val="000000"/>
          <w:spacing w:val="-17"/>
          <w:w w:val="108"/>
          <w:sz w:val="24"/>
          <w:szCs w:val="24"/>
          <w:lang w:val="ru-RU"/>
        </w:rPr>
        <w:t>.</w:t>
      </w:r>
    </w:p>
    <w:p w:rsidR="004A317C" w:rsidRPr="00831159" w:rsidRDefault="004A317C" w:rsidP="004A317C">
      <w:pPr>
        <w:ind w:firstLine="709"/>
        <w:jc w:val="both"/>
        <w:rPr>
          <w:sz w:val="24"/>
          <w:szCs w:val="24"/>
          <w:lang w:val="ru-RU"/>
        </w:rPr>
      </w:pPr>
      <w:r w:rsidRPr="00831159">
        <w:rPr>
          <w:b/>
          <w:sz w:val="24"/>
          <w:szCs w:val="24"/>
          <w:lang w:val="ru-RU"/>
        </w:rPr>
        <w:t>1.2.  Место учебной дисциплины в структуре программы подготовки специалистов среднего звена:</w:t>
      </w:r>
      <w:r w:rsidRPr="00831159">
        <w:rPr>
          <w:sz w:val="24"/>
          <w:szCs w:val="24"/>
          <w:lang w:val="ru-RU"/>
        </w:rPr>
        <w:t xml:space="preserve"> учебная дисциплина относится к базовым дисциплинам общеобразовательного цикла.</w:t>
      </w:r>
    </w:p>
    <w:p w:rsidR="004A317C" w:rsidRPr="00831159" w:rsidRDefault="004A317C" w:rsidP="004A317C">
      <w:pPr>
        <w:ind w:firstLine="709"/>
        <w:jc w:val="both"/>
        <w:rPr>
          <w:b/>
          <w:sz w:val="24"/>
          <w:szCs w:val="24"/>
          <w:lang w:val="ru-RU"/>
        </w:rPr>
      </w:pPr>
      <w:r w:rsidRPr="00831159">
        <w:rPr>
          <w:b/>
          <w:sz w:val="24"/>
          <w:szCs w:val="24"/>
          <w:lang w:val="ru-RU"/>
        </w:rPr>
        <w:t>1.3. Цели и задачи учебной дисциплины – требования к результатам освоения учебной дисциплины:</w:t>
      </w:r>
    </w:p>
    <w:p w:rsidR="004A317C" w:rsidRPr="00831159" w:rsidRDefault="004A317C" w:rsidP="004A317C">
      <w:pPr>
        <w:ind w:firstLine="709"/>
        <w:jc w:val="both"/>
        <w:rPr>
          <w:sz w:val="24"/>
          <w:szCs w:val="24"/>
          <w:lang w:val="ru-RU"/>
        </w:rPr>
      </w:pPr>
      <w:r w:rsidRPr="00831159">
        <w:rPr>
          <w:sz w:val="24"/>
          <w:szCs w:val="24"/>
          <w:lang w:val="ru-RU"/>
        </w:rPr>
        <w:t>Содержание программы учебной дисциплины «Иностранный язык» направлено на достижение следующих целей:</w:t>
      </w:r>
    </w:p>
    <w:p w:rsidR="004A317C" w:rsidRPr="00831159" w:rsidRDefault="004A317C" w:rsidP="004A317C">
      <w:pPr>
        <w:ind w:firstLine="709"/>
        <w:jc w:val="both"/>
        <w:rPr>
          <w:sz w:val="24"/>
          <w:szCs w:val="24"/>
          <w:lang w:val="ru-RU"/>
        </w:rPr>
      </w:pPr>
      <w:r w:rsidRPr="00831159">
        <w:rPr>
          <w:sz w:val="24"/>
          <w:szCs w:val="24"/>
          <w:lang w:val="ru-RU"/>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4A317C" w:rsidRPr="00831159" w:rsidRDefault="004A317C" w:rsidP="004A317C">
      <w:pPr>
        <w:ind w:firstLine="709"/>
        <w:jc w:val="both"/>
        <w:rPr>
          <w:sz w:val="24"/>
          <w:szCs w:val="24"/>
          <w:lang w:val="ru-RU"/>
        </w:rPr>
      </w:pPr>
      <w:proofErr w:type="gramStart"/>
      <w:r w:rsidRPr="00831159">
        <w:rPr>
          <w:sz w:val="24"/>
          <w:szCs w:val="24"/>
          <w:lang w:val="ru-RU"/>
        </w:rPr>
        <w:t xml:space="preserve">формирование коммуникативной компетенции, позволяющей </w:t>
      </w:r>
      <w:r>
        <w:rPr>
          <w:sz w:val="24"/>
          <w:szCs w:val="24"/>
          <w:lang w:val="ru-RU"/>
        </w:rPr>
        <w:t xml:space="preserve">свободно общаться на английском языке </w:t>
      </w:r>
      <w:r w:rsidRPr="00831159">
        <w:rPr>
          <w:sz w:val="24"/>
          <w:szCs w:val="24"/>
          <w:lang w:val="ru-RU"/>
        </w:rPr>
        <w:t>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roofErr w:type="gramEnd"/>
    </w:p>
    <w:p w:rsidR="004A317C" w:rsidRPr="00831159" w:rsidRDefault="004A317C" w:rsidP="004A317C">
      <w:pPr>
        <w:ind w:firstLine="709"/>
        <w:jc w:val="both"/>
        <w:rPr>
          <w:sz w:val="24"/>
          <w:szCs w:val="24"/>
          <w:lang w:val="ru-RU"/>
        </w:rPr>
      </w:pPr>
      <w:r w:rsidRPr="00831159">
        <w:rPr>
          <w:sz w:val="24"/>
          <w:szCs w:val="24"/>
          <w:lang w:val="ru-RU"/>
        </w:rPr>
        <w:t xml:space="preserve">формирование и развитие всех компонентов </w:t>
      </w:r>
      <w:proofErr w:type="gramStart"/>
      <w:r w:rsidRPr="00831159">
        <w:rPr>
          <w:sz w:val="24"/>
          <w:szCs w:val="24"/>
          <w:lang w:val="ru-RU"/>
        </w:rPr>
        <w:t>коммуникативной</w:t>
      </w:r>
      <w:proofErr w:type="gramEnd"/>
      <w:r w:rsidRPr="00831159">
        <w:rPr>
          <w:sz w:val="24"/>
          <w:szCs w:val="24"/>
          <w:lang w:val="ru-RU"/>
        </w:rPr>
        <w:t xml:space="preserve"> компетенции: </w:t>
      </w:r>
    </w:p>
    <w:p w:rsidR="004A317C" w:rsidRPr="00831159" w:rsidRDefault="004A317C" w:rsidP="004A317C">
      <w:pPr>
        <w:ind w:firstLine="709"/>
        <w:jc w:val="both"/>
        <w:rPr>
          <w:sz w:val="24"/>
          <w:szCs w:val="24"/>
          <w:lang w:val="ru-RU"/>
        </w:rPr>
      </w:pPr>
      <w:r>
        <w:rPr>
          <w:sz w:val="24"/>
          <w:szCs w:val="24"/>
          <w:lang w:val="ru-RU"/>
        </w:rPr>
        <w:t xml:space="preserve">лингвистической, </w:t>
      </w:r>
      <w:r w:rsidRPr="00831159">
        <w:rPr>
          <w:sz w:val="24"/>
          <w:szCs w:val="24"/>
          <w:lang w:val="ru-RU"/>
        </w:rPr>
        <w:t xml:space="preserve">социолингвистической, дискурсивной, </w:t>
      </w:r>
      <w:proofErr w:type="spellStart"/>
      <w:r w:rsidRPr="00831159">
        <w:rPr>
          <w:sz w:val="24"/>
          <w:szCs w:val="24"/>
          <w:lang w:val="ru-RU"/>
        </w:rPr>
        <w:t>социокультурной</w:t>
      </w:r>
      <w:proofErr w:type="spellEnd"/>
      <w:r w:rsidRPr="00831159">
        <w:rPr>
          <w:sz w:val="24"/>
          <w:szCs w:val="24"/>
          <w:lang w:val="ru-RU"/>
        </w:rPr>
        <w:t>, социальной, стратегической и предметной;</w:t>
      </w:r>
    </w:p>
    <w:p w:rsidR="004A317C" w:rsidRPr="00831159" w:rsidRDefault="004A317C" w:rsidP="004A317C">
      <w:pPr>
        <w:ind w:firstLine="709"/>
        <w:jc w:val="both"/>
        <w:rPr>
          <w:sz w:val="24"/>
          <w:szCs w:val="24"/>
          <w:lang w:val="ru-RU"/>
        </w:rPr>
      </w:pPr>
      <w:r w:rsidRPr="00831159">
        <w:rPr>
          <w:sz w:val="24"/>
          <w:szCs w:val="24"/>
          <w:lang w:val="ru-RU"/>
        </w:rPr>
        <w:t>воспитание личности, способной и желающей участвовать в общении на межкультурном уровне;</w:t>
      </w:r>
    </w:p>
    <w:p w:rsidR="004A317C" w:rsidRPr="00831159" w:rsidRDefault="004A317C" w:rsidP="004A317C">
      <w:pPr>
        <w:ind w:firstLine="709"/>
        <w:jc w:val="both"/>
        <w:rPr>
          <w:sz w:val="24"/>
          <w:szCs w:val="24"/>
          <w:lang w:val="ru-RU"/>
        </w:rPr>
      </w:pPr>
      <w:r w:rsidRPr="00831159">
        <w:rPr>
          <w:sz w:val="24"/>
          <w:szCs w:val="24"/>
          <w:lang w:val="ru-RU"/>
        </w:rPr>
        <w:t>воспитание уважительного отношения к другим культурам и социальным субкультурам.</w:t>
      </w:r>
    </w:p>
    <w:p w:rsidR="004A317C" w:rsidRPr="00831159" w:rsidRDefault="004A317C" w:rsidP="004A317C">
      <w:pPr>
        <w:ind w:firstLine="709"/>
        <w:jc w:val="both"/>
        <w:rPr>
          <w:sz w:val="24"/>
          <w:szCs w:val="24"/>
          <w:lang w:val="ru-RU"/>
        </w:rPr>
      </w:pPr>
      <w:r w:rsidRPr="00831159">
        <w:rPr>
          <w:sz w:val="24"/>
          <w:szCs w:val="24"/>
          <w:lang w:val="ru-RU"/>
        </w:rPr>
        <w:t xml:space="preserve">Освоение содержания  </w:t>
      </w:r>
      <w:proofErr w:type="gramStart"/>
      <w:r w:rsidRPr="00831159">
        <w:rPr>
          <w:sz w:val="24"/>
          <w:szCs w:val="24"/>
          <w:lang w:val="ru-RU"/>
        </w:rPr>
        <w:t>учебной</w:t>
      </w:r>
      <w:proofErr w:type="gramEnd"/>
      <w:r w:rsidRPr="00831159">
        <w:rPr>
          <w:sz w:val="24"/>
          <w:szCs w:val="24"/>
          <w:lang w:val="ru-RU"/>
        </w:rPr>
        <w:t xml:space="preserve">  дисциплины  «Иностранный  язык»  обеспечивает  достижение студентами следующих результатов:</w:t>
      </w:r>
    </w:p>
    <w:p w:rsidR="004A317C" w:rsidRPr="00831159" w:rsidRDefault="004A317C" w:rsidP="004A317C">
      <w:pPr>
        <w:ind w:firstLine="709"/>
        <w:jc w:val="both"/>
        <w:rPr>
          <w:i/>
          <w:sz w:val="24"/>
          <w:szCs w:val="24"/>
          <w:lang w:val="ru-RU"/>
        </w:rPr>
      </w:pPr>
      <w:r w:rsidRPr="00831159">
        <w:rPr>
          <w:i/>
          <w:sz w:val="24"/>
          <w:szCs w:val="24"/>
          <w:lang w:val="ru-RU"/>
        </w:rPr>
        <w:t>личностных:</w:t>
      </w:r>
    </w:p>
    <w:p w:rsidR="004A317C" w:rsidRPr="00831159" w:rsidRDefault="004A317C" w:rsidP="004A317C">
      <w:pPr>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4A317C" w:rsidRPr="00831159" w:rsidRDefault="004A317C" w:rsidP="004A317C">
      <w:pPr>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широкого  представления  о  достижениях  национальных  культур,  о  роли английского языка и культуры в развитии мировой культуры;</w:t>
      </w:r>
    </w:p>
    <w:p w:rsidR="004A317C" w:rsidRPr="00831159" w:rsidRDefault="004A317C" w:rsidP="004A317C">
      <w:pPr>
        <w:ind w:firstLine="709"/>
        <w:jc w:val="both"/>
        <w:rPr>
          <w:sz w:val="24"/>
          <w:szCs w:val="24"/>
          <w:lang w:val="ru-RU"/>
        </w:rPr>
      </w:pPr>
      <w:r w:rsidRPr="00831159">
        <w:rPr>
          <w:sz w:val="24"/>
          <w:szCs w:val="24"/>
          <w:lang w:val="ru-RU"/>
        </w:rPr>
        <w:t>– развитие интереса и способности к наблюдению за иным способом мировидения;</w:t>
      </w:r>
    </w:p>
    <w:p w:rsidR="004A317C" w:rsidRPr="00831159" w:rsidRDefault="004A317C" w:rsidP="004A317C">
      <w:pPr>
        <w:ind w:firstLine="709"/>
        <w:jc w:val="both"/>
        <w:rPr>
          <w:sz w:val="24"/>
          <w:szCs w:val="24"/>
          <w:lang w:val="ru-RU"/>
        </w:rPr>
      </w:pPr>
      <w:r w:rsidRPr="00831159">
        <w:rPr>
          <w:sz w:val="24"/>
          <w:szCs w:val="24"/>
          <w:lang w:val="ru-RU"/>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4A317C" w:rsidRPr="00831159" w:rsidRDefault="004A317C" w:rsidP="004A317C">
      <w:pPr>
        <w:ind w:firstLine="709"/>
        <w:jc w:val="both"/>
        <w:rPr>
          <w:sz w:val="24"/>
          <w:szCs w:val="24"/>
          <w:lang w:val="ru-RU"/>
        </w:rPr>
      </w:pPr>
      <w:r w:rsidRPr="00831159">
        <w:rPr>
          <w:sz w:val="24"/>
          <w:szCs w:val="24"/>
          <w:lang w:val="ru-RU"/>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4A317C" w:rsidRPr="00831159" w:rsidRDefault="004A317C" w:rsidP="004A317C">
      <w:pPr>
        <w:ind w:firstLine="709"/>
        <w:jc w:val="both"/>
        <w:rPr>
          <w:i/>
          <w:sz w:val="24"/>
          <w:szCs w:val="24"/>
          <w:lang w:val="ru-RU"/>
        </w:rPr>
      </w:pPr>
      <w:proofErr w:type="spellStart"/>
      <w:r w:rsidRPr="00831159">
        <w:rPr>
          <w:i/>
          <w:sz w:val="24"/>
          <w:szCs w:val="24"/>
          <w:lang w:val="ru-RU"/>
        </w:rPr>
        <w:t>метапредметных</w:t>
      </w:r>
      <w:proofErr w:type="spellEnd"/>
      <w:r w:rsidRPr="00831159">
        <w:rPr>
          <w:i/>
          <w:sz w:val="24"/>
          <w:szCs w:val="24"/>
          <w:lang w:val="ru-RU"/>
        </w:rPr>
        <w:t xml:space="preserve">: </w:t>
      </w:r>
    </w:p>
    <w:p w:rsidR="004A317C" w:rsidRPr="00831159" w:rsidRDefault="004A317C" w:rsidP="004A317C">
      <w:pPr>
        <w:ind w:firstLine="709"/>
        <w:jc w:val="both"/>
        <w:rPr>
          <w:sz w:val="24"/>
          <w:szCs w:val="24"/>
          <w:lang w:val="ru-RU"/>
        </w:rPr>
      </w:pPr>
      <w:r w:rsidRPr="00831159">
        <w:rPr>
          <w:sz w:val="24"/>
          <w:szCs w:val="24"/>
          <w:lang w:val="ru-RU"/>
        </w:rPr>
        <w:t>–  умение  самостоятельно  выбирать  успешные  коммуникативные  стратегии  в  различных ситуациях общения;</w:t>
      </w:r>
    </w:p>
    <w:p w:rsidR="004A317C" w:rsidRPr="00831159" w:rsidRDefault="004A317C" w:rsidP="004A317C">
      <w:pPr>
        <w:ind w:firstLine="709"/>
        <w:jc w:val="both"/>
        <w:rPr>
          <w:sz w:val="24"/>
          <w:szCs w:val="24"/>
          <w:lang w:val="ru-RU"/>
        </w:rPr>
      </w:pPr>
      <w:r w:rsidRPr="00831159">
        <w:rPr>
          <w:sz w:val="24"/>
          <w:szCs w:val="24"/>
          <w:lang w:val="ru-RU"/>
        </w:rPr>
        <w:t>–  владение  навыками  проектной  деятельности,  моделирующей  реальные  ситуации  межкультурной коммуникации;</w:t>
      </w:r>
    </w:p>
    <w:p w:rsidR="004A317C" w:rsidRPr="00831159" w:rsidRDefault="004A317C" w:rsidP="004A317C">
      <w:pPr>
        <w:ind w:firstLine="709"/>
        <w:jc w:val="both"/>
        <w:rPr>
          <w:sz w:val="24"/>
          <w:szCs w:val="24"/>
          <w:lang w:val="ru-RU"/>
        </w:rPr>
      </w:pPr>
      <w:r w:rsidRPr="00831159">
        <w:rPr>
          <w:sz w:val="24"/>
          <w:szCs w:val="24"/>
          <w:lang w:val="ru-RU"/>
        </w:rPr>
        <w:t xml:space="preserve">–  умение  организовать  </w:t>
      </w:r>
      <w:proofErr w:type="gramStart"/>
      <w:r w:rsidRPr="00831159">
        <w:rPr>
          <w:sz w:val="24"/>
          <w:szCs w:val="24"/>
          <w:lang w:val="ru-RU"/>
        </w:rPr>
        <w:t>коммуникативную</w:t>
      </w:r>
      <w:proofErr w:type="gramEnd"/>
      <w:r w:rsidRPr="00831159">
        <w:rPr>
          <w:sz w:val="24"/>
          <w:szCs w:val="24"/>
          <w:lang w:val="ru-RU"/>
        </w:rPr>
        <w:t xml:space="preserve">  деятельность,  продуктивно  общаться  и  взаимодействовать  с  ее  участниками,  учитывать  их  позиции,  эффективно  разрешать конфликты;</w:t>
      </w:r>
    </w:p>
    <w:p w:rsidR="004A317C" w:rsidRPr="00831159" w:rsidRDefault="004A317C" w:rsidP="004A317C">
      <w:pPr>
        <w:ind w:firstLine="709"/>
        <w:jc w:val="both"/>
        <w:rPr>
          <w:sz w:val="24"/>
          <w:szCs w:val="24"/>
          <w:lang w:val="ru-RU"/>
        </w:rPr>
      </w:pPr>
      <w:r w:rsidRPr="00831159">
        <w:rPr>
          <w:sz w:val="24"/>
          <w:szCs w:val="24"/>
          <w:lang w:val="ru-RU"/>
        </w:rPr>
        <w:t>–  умение ясно, логично и точно излагать свою точку зрения, используя адекватные языковые средства;</w:t>
      </w:r>
    </w:p>
    <w:p w:rsidR="004A317C" w:rsidRPr="00831159" w:rsidRDefault="004A317C" w:rsidP="004A317C">
      <w:pPr>
        <w:ind w:firstLine="709"/>
        <w:jc w:val="both"/>
        <w:rPr>
          <w:i/>
          <w:sz w:val="24"/>
          <w:szCs w:val="24"/>
          <w:lang w:val="ru-RU"/>
        </w:rPr>
      </w:pPr>
      <w:r w:rsidRPr="00831159">
        <w:rPr>
          <w:i/>
          <w:sz w:val="24"/>
          <w:szCs w:val="24"/>
          <w:lang w:val="ru-RU"/>
        </w:rPr>
        <w:lastRenderedPageBreak/>
        <w:t>предметных:</w:t>
      </w:r>
    </w:p>
    <w:p w:rsidR="004A317C" w:rsidRPr="00831159" w:rsidRDefault="004A317C" w:rsidP="004A317C">
      <w:pPr>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A317C" w:rsidRPr="00831159" w:rsidRDefault="004A317C" w:rsidP="004A317C">
      <w:pPr>
        <w:ind w:firstLine="709"/>
        <w:jc w:val="both"/>
        <w:rPr>
          <w:sz w:val="24"/>
          <w:szCs w:val="24"/>
          <w:lang w:val="ru-RU"/>
        </w:rPr>
      </w:pPr>
      <w:r w:rsidRPr="00831159">
        <w:rPr>
          <w:sz w:val="24"/>
          <w:szCs w:val="24"/>
          <w:lang w:val="ru-RU"/>
        </w:rPr>
        <w:t xml:space="preserve">–  владение знаниями о </w:t>
      </w:r>
      <w:proofErr w:type="spellStart"/>
      <w:r w:rsidRPr="00831159">
        <w:rPr>
          <w:sz w:val="24"/>
          <w:szCs w:val="24"/>
          <w:lang w:val="ru-RU"/>
        </w:rPr>
        <w:t>социокультурной</w:t>
      </w:r>
      <w:proofErr w:type="spellEnd"/>
      <w:r w:rsidRPr="00831159">
        <w:rPr>
          <w:sz w:val="24"/>
          <w:szCs w:val="24"/>
          <w:lang w:val="ru-RU"/>
        </w:rPr>
        <w:t xml:space="preserve"> специфике </w:t>
      </w:r>
      <w:proofErr w:type="spellStart"/>
      <w:r w:rsidRPr="00831159">
        <w:rPr>
          <w:sz w:val="24"/>
          <w:szCs w:val="24"/>
          <w:lang w:val="ru-RU"/>
        </w:rPr>
        <w:t>англоговорящих</w:t>
      </w:r>
      <w:proofErr w:type="spellEnd"/>
      <w:r w:rsidRPr="00831159">
        <w:rPr>
          <w:sz w:val="24"/>
          <w:szCs w:val="24"/>
          <w:lang w:val="ru-RU"/>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Pr="00831159">
        <w:rPr>
          <w:sz w:val="24"/>
          <w:szCs w:val="24"/>
          <w:lang w:val="ru-RU"/>
        </w:rPr>
        <w:t>англоговорящих</w:t>
      </w:r>
      <w:proofErr w:type="spellEnd"/>
      <w:r w:rsidRPr="00831159">
        <w:rPr>
          <w:sz w:val="24"/>
          <w:szCs w:val="24"/>
          <w:lang w:val="ru-RU"/>
        </w:rPr>
        <w:t xml:space="preserve"> стран;</w:t>
      </w:r>
    </w:p>
    <w:p w:rsidR="004A317C" w:rsidRPr="00831159" w:rsidRDefault="004A317C" w:rsidP="004A317C">
      <w:pPr>
        <w:ind w:firstLine="709"/>
        <w:jc w:val="both"/>
        <w:rPr>
          <w:sz w:val="24"/>
          <w:szCs w:val="24"/>
          <w:lang w:val="ru-RU"/>
        </w:rPr>
      </w:pPr>
      <w:r w:rsidRPr="00831159">
        <w:rPr>
          <w:sz w:val="24"/>
          <w:szCs w:val="24"/>
          <w:lang w:val="ru-RU"/>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831159">
        <w:rPr>
          <w:sz w:val="24"/>
          <w:szCs w:val="24"/>
          <w:lang w:val="ru-RU"/>
        </w:rPr>
        <w:t>формах</w:t>
      </w:r>
      <w:proofErr w:type="gramEnd"/>
      <w:r w:rsidRPr="00831159">
        <w:rPr>
          <w:sz w:val="24"/>
          <w:szCs w:val="24"/>
          <w:lang w:val="ru-RU"/>
        </w:rPr>
        <w:t xml:space="preserve">  как  с  носителями  английского  языка,  так  и  с представителями других стран, использующими данный язык как средство общения;</w:t>
      </w:r>
    </w:p>
    <w:p w:rsidR="004A317C" w:rsidRPr="00831159" w:rsidRDefault="004A317C" w:rsidP="004A317C">
      <w:pPr>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4A317C" w:rsidRPr="00831159" w:rsidRDefault="004A317C" w:rsidP="004A317C">
      <w:pPr>
        <w:ind w:firstLine="709"/>
        <w:jc w:val="both"/>
        <w:rPr>
          <w:b/>
          <w:sz w:val="24"/>
          <w:szCs w:val="24"/>
          <w:lang w:val="ru-RU"/>
        </w:rPr>
      </w:pPr>
      <w:r w:rsidRPr="00831159">
        <w:rPr>
          <w:b/>
          <w:sz w:val="24"/>
          <w:szCs w:val="24"/>
          <w:lang w:val="ru-RU"/>
        </w:rPr>
        <w:t xml:space="preserve">1.4. Количество часов на освоение рабочей программы учебной дисциплины: </w:t>
      </w:r>
    </w:p>
    <w:p w:rsidR="004A317C" w:rsidRPr="00831159" w:rsidRDefault="004A317C" w:rsidP="004A317C">
      <w:pPr>
        <w:ind w:firstLine="709"/>
        <w:jc w:val="both"/>
        <w:rPr>
          <w:sz w:val="24"/>
          <w:szCs w:val="24"/>
          <w:lang w:val="ru-RU" w:eastAsia="en-US"/>
        </w:rPr>
      </w:pPr>
      <w:proofErr w:type="gramStart"/>
      <w:r w:rsidRPr="00831159">
        <w:rPr>
          <w:sz w:val="24"/>
          <w:szCs w:val="24"/>
          <w:lang w:val="ru-RU" w:eastAsia="en-US"/>
        </w:rPr>
        <w:t>Рабочая программа учебной дисциплины разработана в соответствии с примерной программой учебной дисциплины «Иностранный язык».</w:t>
      </w:r>
      <w:proofErr w:type="gramEnd"/>
      <w:r w:rsidRPr="00831159">
        <w:rPr>
          <w:sz w:val="24"/>
          <w:szCs w:val="24"/>
          <w:lang w:val="ru-RU" w:eastAsia="en-US"/>
        </w:rPr>
        <w:t xml:space="preserve"> Формой промежуточной аттестации является дифференцированный зачет. </w:t>
      </w:r>
    </w:p>
    <w:p w:rsidR="004A317C" w:rsidRPr="00831159" w:rsidRDefault="004A317C" w:rsidP="004A317C">
      <w:pPr>
        <w:ind w:firstLine="709"/>
        <w:jc w:val="both"/>
        <w:rPr>
          <w:sz w:val="24"/>
          <w:szCs w:val="24"/>
          <w:lang w:val="ru-RU" w:eastAsia="en-US"/>
        </w:rPr>
      </w:pPr>
      <w:proofErr w:type="gramStart"/>
      <w:r w:rsidRPr="00831159">
        <w:rPr>
          <w:sz w:val="24"/>
          <w:szCs w:val="24"/>
          <w:lang w:val="ru-RU" w:eastAsia="en-US"/>
        </w:rPr>
        <w:t>Максимальная</w:t>
      </w:r>
      <w:proofErr w:type="gramEnd"/>
      <w:r w:rsidRPr="00831159">
        <w:rPr>
          <w:sz w:val="24"/>
          <w:szCs w:val="24"/>
          <w:lang w:val="ru-RU" w:eastAsia="en-US"/>
        </w:rPr>
        <w:t xml:space="preserve"> учебная нагрузка-177 часов.</w:t>
      </w:r>
    </w:p>
    <w:p w:rsidR="004A317C" w:rsidRPr="00831159" w:rsidRDefault="004A317C" w:rsidP="004A317C">
      <w:pPr>
        <w:ind w:firstLine="709"/>
        <w:jc w:val="both"/>
        <w:rPr>
          <w:sz w:val="28"/>
          <w:szCs w:val="28"/>
          <w:lang w:val="ru-RU" w:eastAsia="en-US"/>
        </w:rPr>
      </w:pPr>
      <w:r w:rsidRPr="00831159">
        <w:rPr>
          <w:sz w:val="24"/>
          <w:szCs w:val="24"/>
          <w:lang w:val="ru-RU" w:eastAsia="en-US"/>
        </w:rPr>
        <w:t>Обязательная аудиторная учебная нагрузка- 117 часов</w:t>
      </w:r>
      <w:r w:rsidRPr="00831159">
        <w:rPr>
          <w:sz w:val="28"/>
          <w:szCs w:val="28"/>
          <w:lang w:val="ru-RU" w:eastAsia="en-US"/>
        </w:rPr>
        <w:t>.</w:t>
      </w:r>
    </w:p>
    <w:p w:rsidR="004A317C" w:rsidRDefault="004A317C" w:rsidP="004A317C">
      <w:pPr>
        <w:ind w:firstLine="709"/>
        <w:jc w:val="both"/>
        <w:rPr>
          <w:sz w:val="24"/>
          <w:szCs w:val="24"/>
          <w:lang w:val="ru-RU" w:eastAsia="en-US"/>
        </w:rPr>
      </w:pPr>
      <w:r w:rsidRPr="00831159">
        <w:rPr>
          <w:sz w:val="24"/>
          <w:szCs w:val="24"/>
          <w:lang w:val="ru-RU" w:eastAsia="en-US"/>
        </w:rPr>
        <w:t>Самостоятельная работа обучающегося (всего)-60 часов.</w:t>
      </w:r>
    </w:p>
    <w:p w:rsidR="004A317C" w:rsidRDefault="004A317C">
      <w:pPr>
        <w:spacing w:after="200" w:line="276" w:lineRule="auto"/>
        <w:rPr>
          <w:b/>
          <w:sz w:val="24"/>
          <w:szCs w:val="24"/>
          <w:lang w:val="ru-RU" w:eastAsia="en-US"/>
        </w:rPr>
      </w:pPr>
      <w:r>
        <w:rPr>
          <w:b/>
          <w:sz w:val="24"/>
          <w:szCs w:val="24"/>
          <w:lang w:val="ru-RU" w:eastAsia="en-US"/>
        </w:rPr>
        <w:br w:type="page"/>
      </w:r>
    </w:p>
    <w:p w:rsidR="004A317C" w:rsidRPr="00A8576B" w:rsidRDefault="004A317C" w:rsidP="004A317C">
      <w:pPr>
        <w:ind w:firstLine="709"/>
        <w:jc w:val="center"/>
        <w:rPr>
          <w:b/>
          <w:sz w:val="24"/>
          <w:szCs w:val="24"/>
          <w:lang w:val="ru-RU" w:eastAsia="en-US"/>
        </w:rPr>
      </w:pPr>
      <w:r w:rsidRPr="00A8576B">
        <w:rPr>
          <w:b/>
          <w:sz w:val="24"/>
          <w:szCs w:val="24"/>
          <w:lang w:val="ru-RU" w:eastAsia="en-US"/>
        </w:rPr>
        <w:lastRenderedPageBreak/>
        <w:t>АННОТАЦИЯ</w:t>
      </w:r>
    </w:p>
    <w:p w:rsidR="004A317C" w:rsidRDefault="004A317C" w:rsidP="004A317C">
      <w:pPr>
        <w:ind w:firstLine="709"/>
        <w:jc w:val="center"/>
        <w:rPr>
          <w:b/>
          <w:sz w:val="24"/>
          <w:szCs w:val="24"/>
          <w:lang w:val="ru-RU" w:eastAsia="en-US"/>
        </w:rPr>
      </w:pPr>
      <w:r w:rsidRPr="00A8576B">
        <w:rPr>
          <w:b/>
          <w:sz w:val="24"/>
          <w:szCs w:val="24"/>
          <w:lang w:val="ru-RU" w:eastAsia="en-US"/>
        </w:rPr>
        <w:t>рабочей программ</w:t>
      </w:r>
      <w:r>
        <w:rPr>
          <w:b/>
          <w:sz w:val="24"/>
          <w:szCs w:val="24"/>
          <w:lang w:val="ru-RU" w:eastAsia="en-US"/>
        </w:rPr>
        <w:t>ы</w:t>
      </w:r>
      <w:r w:rsidRPr="00A8576B">
        <w:rPr>
          <w:b/>
          <w:sz w:val="24"/>
          <w:szCs w:val="24"/>
          <w:lang w:val="ru-RU" w:eastAsia="en-US"/>
        </w:rPr>
        <w:t xml:space="preserve"> учебной дисциплины «</w:t>
      </w:r>
      <w:r>
        <w:rPr>
          <w:b/>
          <w:sz w:val="24"/>
          <w:szCs w:val="24"/>
          <w:lang w:val="ru-RU" w:eastAsia="en-US"/>
        </w:rPr>
        <w:t>Математика</w:t>
      </w:r>
      <w:r w:rsidRPr="00A8576B">
        <w:rPr>
          <w:b/>
          <w:sz w:val="24"/>
          <w:szCs w:val="24"/>
          <w:lang w:val="ru-RU" w:eastAsia="en-US"/>
        </w:rPr>
        <w:t xml:space="preserve">» </w:t>
      </w:r>
    </w:p>
    <w:p w:rsidR="004A317C" w:rsidRPr="008108CB" w:rsidRDefault="004A317C" w:rsidP="004A317C">
      <w:pPr>
        <w:ind w:firstLine="709"/>
        <w:jc w:val="both"/>
        <w:rPr>
          <w:sz w:val="24"/>
          <w:szCs w:val="24"/>
          <w:lang w:val="ru-RU"/>
        </w:rPr>
      </w:pPr>
      <w:r w:rsidRPr="008108CB">
        <w:rPr>
          <w:sz w:val="24"/>
          <w:szCs w:val="24"/>
          <w:lang w:val="ru-RU"/>
        </w:rPr>
        <w:t xml:space="preserve">Программа учебной дисциплины «Математика» является частью программы подготовки специалистов среднего звена и относится к профильным дисциплинам общеобразовательной подготовки обучающихся. Программа составлена на основе примерной программы учебной дисциплины «Математика» для специальностей среднего профессионального образования естественнонаучного профиля (базовый уровень). Программа учебной дисциплины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 </w:t>
      </w:r>
    </w:p>
    <w:p w:rsidR="004A317C" w:rsidRDefault="004A317C" w:rsidP="004A317C">
      <w:pPr>
        <w:ind w:firstLine="709"/>
        <w:jc w:val="both"/>
        <w:rPr>
          <w:sz w:val="24"/>
          <w:szCs w:val="24"/>
          <w:lang w:val="ru-RU"/>
        </w:rPr>
      </w:pPr>
      <w:r w:rsidRPr="008108CB">
        <w:rPr>
          <w:sz w:val="24"/>
          <w:szCs w:val="24"/>
          <w:lang w:val="ru-RU"/>
        </w:rPr>
        <w:t xml:space="preserve">Программа ориентирована на достижение следующих целей: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w:t>
      </w:r>
      <w:proofErr w:type="gramStart"/>
      <w:r w:rsidRPr="008108CB">
        <w:rPr>
          <w:sz w:val="24"/>
          <w:szCs w:val="24"/>
          <w:lang w:val="ru-RU"/>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roofErr w:type="gramEnd"/>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w:t>
      </w:r>
      <w:proofErr w:type="gramStart"/>
      <w:r w:rsidRPr="008108CB">
        <w:rPr>
          <w:sz w:val="24"/>
          <w:szCs w:val="24"/>
          <w:lang w:val="ru-RU"/>
        </w:rPr>
        <w:t xml:space="preserve">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 </w:t>
      </w:r>
      <w:proofErr w:type="gramEnd"/>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4A317C" w:rsidRDefault="004A317C" w:rsidP="004A317C">
      <w:pPr>
        <w:ind w:firstLine="709"/>
        <w:jc w:val="both"/>
        <w:rPr>
          <w:sz w:val="24"/>
          <w:szCs w:val="24"/>
          <w:lang w:val="ru-RU"/>
        </w:rPr>
      </w:pPr>
      <w:r w:rsidRPr="008108CB">
        <w:rPr>
          <w:sz w:val="24"/>
          <w:szCs w:val="24"/>
          <w:lang w:val="ru-RU"/>
        </w:rPr>
        <w:t xml:space="preserve">Освоение содержания </w:t>
      </w:r>
      <w:proofErr w:type="gramStart"/>
      <w:r w:rsidRPr="008108CB">
        <w:rPr>
          <w:sz w:val="24"/>
          <w:szCs w:val="24"/>
          <w:lang w:val="ru-RU"/>
        </w:rPr>
        <w:t>учебной</w:t>
      </w:r>
      <w:proofErr w:type="gramEnd"/>
      <w:r w:rsidRPr="008108CB">
        <w:rPr>
          <w:sz w:val="24"/>
          <w:szCs w:val="24"/>
          <w:lang w:val="ru-RU"/>
        </w:rPr>
        <w:t xml:space="preserve"> дисциплины обеспечивает достижение студентами следующих результатов: </w:t>
      </w:r>
    </w:p>
    <w:p w:rsidR="004A317C" w:rsidRDefault="004A317C" w:rsidP="004A317C">
      <w:pPr>
        <w:ind w:firstLine="709"/>
        <w:jc w:val="both"/>
        <w:rPr>
          <w:sz w:val="24"/>
          <w:szCs w:val="24"/>
          <w:lang w:val="ru-RU"/>
        </w:rPr>
      </w:pPr>
      <w:r w:rsidRPr="008108CB">
        <w:rPr>
          <w:sz w:val="24"/>
          <w:szCs w:val="24"/>
          <w:lang w:val="ru-RU"/>
        </w:rPr>
        <w:t xml:space="preserve">• личностных: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умение самостоятельно определять цели деятельности и составлять планы деятельности;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готовность и способность к самостоятельной </w:t>
      </w:r>
      <w:proofErr w:type="spellStart"/>
      <w:r w:rsidRPr="008108CB">
        <w:rPr>
          <w:sz w:val="24"/>
          <w:szCs w:val="24"/>
          <w:lang w:val="ru-RU"/>
        </w:rPr>
        <w:t>информационнопознавательной</w:t>
      </w:r>
      <w:proofErr w:type="spellEnd"/>
      <w:r w:rsidRPr="008108CB">
        <w:rPr>
          <w:sz w:val="24"/>
          <w:szCs w:val="24"/>
          <w:lang w:val="ru-RU"/>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языковыми средствами: умение ясно, логично и точно излагать свою точку зрения, использовать адекватные языковые средства;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8108CB">
        <w:rPr>
          <w:sz w:val="24"/>
          <w:szCs w:val="24"/>
          <w:lang w:val="ru-RU"/>
        </w:rPr>
        <w:t>дств дл</w:t>
      </w:r>
      <w:proofErr w:type="gramEnd"/>
      <w:r w:rsidRPr="008108CB">
        <w:rPr>
          <w:sz w:val="24"/>
          <w:szCs w:val="24"/>
          <w:lang w:val="ru-RU"/>
        </w:rPr>
        <w:t>я их достижения;</w:t>
      </w:r>
    </w:p>
    <w:p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целеустремленность в поисках и принятии решений, сообразительность и интуиция, развитость пространственных представлений; </w:t>
      </w:r>
      <w:r w:rsidRPr="008108CB">
        <w:rPr>
          <w:sz w:val="24"/>
          <w:szCs w:val="24"/>
        </w:rPr>
        <w:sym w:font="Symbol" w:char="F02D"/>
      </w:r>
      <w:r w:rsidRPr="008108CB">
        <w:rPr>
          <w:sz w:val="24"/>
          <w:szCs w:val="24"/>
          <w:lang w:val="ru-RU"/>
        </w:rPr>
        <w:t xml:space="preserve"> способность воспринимать красоту и гармонию мира; </w:t>
      </w:r>
    </w:p>
    <w:p w:rsidR="004A317C" w:rsidRDefault="004A317C" w:rsidP="004A317C">
      <w:pPr>
        <w:ind w:firstLine="709"/>
        <w:jc w:val="both"/>
        <w:rPr>
          <w:sz w:val="24"/>
          <w:szCs w:val="24"/>
          <w:lang w:val="ru-RU"/>
        </w:rPr>
      </w:pPr>
      <w:r w:rsidRPr="008108CB">
        <w:rPr>
          <w:sz w:val="24"/>
          <w:szCs w:val="24"/>
          <w:lang w:val="ru-RU"/>
        </w:rPr>
        <w:lastRenderedPageBreak/>
        <w:t xml:space="preserve">• предметных: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w:t>
      </w:r>
      <w:proofErr w:type="spellStart"/>
      <w:r w:rsidRPr="008108CB">
        <w:rPr>
          <w:sz w:val="24"/>
          <w:szCs w:val="24"/>
          <w:lang w:val="ru-RU"/>
        </w:rPr>
        <w:t>сформированность</w:t>
      </w:r>
      <w:proofErr w:type="spellEnd"/>
      <w:r w:rsidRPr="008108CB">
        <w:rPr>
          <w:sz w:val="24"/>
          <w:szCs w:val="24"/>
          <w:lang w:val="ru-RU"/>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w:t>
      </w:r>
      <w:proofErr w:type="spellStart"/>
      <w:r w:rsidRPr="008108CB">
        <w:rPr>
          <w:sz w:val="24"/>
          <w:szCs w:val="24"/>
          <w:lang w:val="ru-RU"/>
        </w:rPr>
        <w:t>сформированность</w:t>
      </w:r>
      <w:proofErr w:type="spellEnd"/>
      <w:r w:rsidRPr="008108CB">
        <w:rPr>
          <w:sz w:val="24"/>
          <w:szCs w:val="24"/>
          <w:lang w:val="ru-RU"/>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владение методами доказательств и алгоритмов решения, умение их применять, проводить доказательные рассуждения в ходе решения задач;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w:t>
      </w:r>
      <w:proofErr w:type="spellStart"/>
      <w:r w:rsidRPr="008108CB">
        <w:rPr>
          <w:sz w:val="24"/>
          <w:szCs w:val="24"/>
          <w:lang w:val="ru-RU"/>
        </w:rPr>
        <w:t>сформированность</w:t>
      </w:r>
      <w:proofErr w:type="spellEnd"/>
      <w:r w:rsidRPr="008108CB">
        <w:rPr>
          <w:sz w:val="24"/>
          <w:szCs w:val="24"/>
          <w:lang w:val="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владение основными понятиями о плоских и пространственных геометрических фигурах, их основных свойствах; </w:t>
      </w:r>
      <w:proofErr w:type="spellStart"/>
      <w:r w:rsidRPr="008108CB">
        <w:rPr>
          <w:sz w:val="24"/>
          <w:szCs w:val="24"/>
          <w:lang w:val="ru-RU"/>
        </w:rPr>
        <w:t>сформированность</w:t>
      </w:r>
      <w:proofErr w:type="spellEnd"/>
      <w:r w:rsidRPr="008108CB">
        <w:rPr>
          <w:sz w:val="24"/>
          <w:szCs w:val="24"/>
          <w:lang w:val="ru-RU"/>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4A317C" w:rsidRDefault="004A317C" w:rsidP="004A317C">
      <w:pPr>
        <w:ind w:firstLine="709"/>
        <w:jc w:val="both"/>
        <w:rPr>
          <w:sz w:val="24"/>
          <w:szCs w:val="24"/>
          <w:lang w:val="ru-RU"/>
        </w:rPr>
      </w:pPr>
      <w:r w:rsidRPr="008108CB">
        <w:rPr>
          <w:sz w:val="24"/>
          <w:szCs w:val="24"/>
        </w:rPr>
        <w:sym w:font="Symbol" w:char="F02D"/>
      </w:r>
      <w:r w:rsidRPr="008108CB">
        <w:rPr>
          <w:sz w:val="24"/>
          <w:szCs w:val="24"/>
          <w:lang w:val="ru-RU"/>
        </w:rPr>
        <w:t xml:space="preserve"> </w:t>
      </w:r>
      <w:proofErr w:type="spellStart"/>
      <w:r w:rsidRPr="008108CB">
        <w:rPr>
          <w:sz w:val="24"/>
          <w:szCs w:val="24"/>
          <w:lang w:val="ru-RU"/>
        </w:rPr>
        <w:t>сформированность</w:t>
      </w:r>
      <w:proofErr w:type="spellEnd"/>
      <w:r w:rsidRPr="008108CB">
        <w:rPr>
          <w:sz w:val="24"/>
          <w:szCs w:val="24"/>
          <w:lang w:val="ru-RU"/>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4A317C" w:rsidRDefault="004A317C" w:rsidP="004A317C">
      <w:pPr>
        <w:ind w:firstLine="709"/>
        <w:jc w:val="both"/>
        <w:rPr>
          <w:sz w:val="24"/>
          <w:szCs w:val="24"/>
          <w:lang w:val="ru-RU"/>
        </w:rPr>
      </w:pPr>
      <w:r w:rsidRPr="008108CB">
        <w:rPr>
          <w:sz w:val="24"/>
          <w:szCs w:val="24"/>
          <w:lang w:val="ru-RU"/>
        </w:rPr>
        <w:t xml:space="preserve"> </w:t>
      </w:r>
      <w:r w:rsidRPr="008108CB">
        <w:rPr>
          <w:sz w:val="24"/>
          <w:szCs w:val="24"/>
        </w:rPr>
        <w:sym w:font="Symbol" w:char="F02D"/>
      </w:r>
      <w:r w:rsidRPr="008108CB">
        <w:rPr>
          <w:sz w:val="24"/>
          <w:szCs w:val="24"/>
          <w:lang w:val="ru-RU"/>
        </w:rPr>
        <w:t xml:space="preserve"> владение навыками использования готовых компьютерных программ при решении задач. </w:t>
      </w:r>
    </w:p>
    <w:p w:rsidR="004A317C" w:rsidRPr="00A8576B" w:rsidRDefault="004A317C" w:rsidP="004A317C">
      <w:pPr>
        <w:ind w:firstLine="709"/>
        <w:jc w:val="both"/>
        <w:rPr>
          <w:b/>
          <w:sz w:val="24"/>
          <w:szCs w:val="24"/>
          <w:lang w:val="ru-RU" w:eastAsia="en-US"/>
        </w:rPr>
      </w:pPr>
      <w:r w:rsidRPr="008108CB">
        <w:rPr>
          <w:sz w:val="24"/>
          <w:szCs w:val="24"/>
          <w:lang w:val="ru-RU"/>
        </w:rPr>
        <w:t xml:space="preserve">Количество часов на освоение учебной дисциплины: максимальной учебной нагрузки студента </w:t>
      </w:r>
      <w:r>
        <w:rPr>
          <w:sz w:val="24"/>
          <w:szCs w:val="24"/>
          <w:lang w:val="ru-RU"/>
        </w:rPr>
        <w:t>259</w:t>
      </w:r>
      <w:r w:rsidRPr="008108CB">
        <w:rPr>
          <w:sz w:val="24"/>
          <w:szCs w:val="24"/>
          <w:lang w:val="ru-RU"/>
        </w:rPr>
        <w:t xml:space="preserve"> часов, обязательной аудиторной учебной нагрузки студента </w:t>
      </w:r>
      <w:r>
        <w:rPr>
          <w:sz w:val="24"/>
          <w:szCs w:val="24"/>
          <w:lang w:val="ru-RU"/>
        </w:rPr>
        <w:t>173</w:t>
      </w:r>
      <w:r w:rsidRPr="008108CB">
        <w:rPr>
          <w:sz w:val="24"/>
          <w:szCs w:val="24"/>
          <w:lang w:val="ru-RU"/>
        </w:rPr>
        <w:t xml:space="preserve"> часа; самостоятельной работы студента </w:t>
      </w:r>
      <w:r>
        <w:rPr>
          <w:sz w:val="24"/>
          <w:szCs w:val="24"/>
          <w:lang w:val="ru-RU"/>
        </w:rPr>
        <w:t>86</w:t>
      </w:r>
      <w:r w:rsidRPr="008108CB">
        <w:rPr>
          <w:sz w:val="24"/>
          <w:szCs w:val="24"/>
          <w:lang w:val="ru-RU"/>
        </w:rPr>
        <w:t xml:space="preserve"> час.</w:t>
      </w:r>
    </w:p>
    <w:p w:rsidR="004A317C" w:rsidRPr="00813A42" w:rsidRDefault="004A317C" w:rsidP="004A317C">
      <w:pPr>
        <w:ind w:firstLine="709"/>
        <w:jc w:val="both"/>
        <w:rPr>
          <w:sz w:val="24"/>
          <w:szCs w:val="24"/>
          <w:lang w:val="ru-RU" w:eastAsia="en-US"/>
        </w:rPr>
      </w:pPr>
      <w:r w:rsidRPr="00813A42">
        <w:rPr>
          <w:b/>
          <w:sz w:val="24"/>
          <w:szCs w:val="24"/>
          <w:lang w:val="ru-RU" w:eastAsia="en-US"/>
        </w:rPr>
        <w:t xml:space="preserve">Промежуточная аттестация: </w:t>
      </w:r>
      <w:r w:rsidRPr="00813A42">
        <w:rPr>
          <w:sz w:val="24"/>
          <w:szCs w:val="24"/>
          <w:lang w:val="ru-RU" w:eastAsia="en-US"/>
        </w:rPr>
        <w:t xml:space="preserve">Промежуточная аттестация проводится в форме </w:t>
      </w:r>
      <w:r>
        <w:rPr>
          <w:sz w:val="24"/>
          <w:szCs w:val="24"/>
          <w:lang w:val="ru-RU" w:eastAsia="en-US"/>
        </w:rPr>
        <w:t>экзамена</w:t>
      </w:r>
      <w:r w:rsidRPr="00813A42">
        <w:rPr>
          <w:sz w:val="24"/>
          <w:szCs w:val="24"/>
          <w:lang w:val="ru-RU" w:eastAsia="en-US"/>
        </w:rPr>
        <w:t>.</w:t>
      </w:r>
    </w:p>
    <w:p w:rsidR="004A317C" w:rsidRDefault="004A317C">
      <w:pPr>
        <w:spacing w:after="200" w:line="276" w:lineRule="auto"/>
        <w:rPr>
          <w:b/>
          <w:bCs/>
          <w:sz w:val="24"/>
          <w:szCs w:val="24"/>
          <w:lang w:val="ru-RU"/>
        </w:rPr>
      </w:pPr>
      <w:r>
        <w:rPr>
          <w:b/>
          <w:bCs/>
          <w:sz w:val="24"/>
          <w:szCs w:val="24"/>
          <w:lang w:val="ru-RU"/>
        </w:rPr>
        <w:br w:type="page"/>
      </w:r>
    </w:p>
    <w:p w:rsidR="004A317C" w:rsidRPr="00831159" w:rsidRDefault="004A317C" w:rsidP="004A317C">
      <w:pPr>
        <w:overflowPunct w:val="0"/>
        <w:autoSpaceDE w:val="0"/>
        <w:autoSpaceDN w:val="0"/>
        <w:adjustRightInd w:val="0"/>
        <w:ind w:firstLine="709"/>
        <w:jc w:val="center"/>
        <w:rPr>
          <w:b/>
          <w:bCs/>
          <w:sz w:val="24"/>
          <w:szCs w:val="24"/>
          <w:lang w:val="ru-RU"/>
        </w:rPr>
      </w:pPr>
      <w:r w:rsidRPr="00831159">
        <w:rPr>
          <w:b/>
          <w:bCs/>
          <w:sz w:val="24"/>
          <w:szCs w:val="24"/>
          <w:lang w:val="ru-RU"/>
        </w:rPr>
        <w:lastRenderedPageBreak/>
        <w:t>Аннотация рабочей программ</w:t>
      </w:r>
      <w:r>
        <w:rPr>
          <w:b/>
          <w:bCs/>
          <w:sz w:val="24"/>
          <w:szCs w:val="24"/>
          <w:lang w:val="ru-RU"/>
        </w:rPr>
        <w:t>ы</w:t>
      </w:r>
      <w:r w:rsidRPr="00831159">
        <w:rPr>
          <w:b/>
          <w:bCs/>
          <w:sz w:val="24"/>
          <w:szCs w:val="24"/>
          <w:lang w:val="ru-RU"/>
        </w:rPr>
        <w:t xml:space="preserve"> дисциплины «История» 1 курс</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1.1. Область применения рабочей программы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Рабочая программа учебной дисциплины является частью основной профессиональной образовательной программы специальностей СПО.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Программа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1.2. Место учебной дисциплины в структуре основной профессиональной образовательной программы: </w:t>
      </w:r>
      <w:r w:rsidRPr="00831159">
        <w:rPr>
          <w:color w:val="000000"/>
          <w:sz w:val="24"/>
          <w:szCs w:val="24"/>
          <w:lang w:val="ru-RU"/>
        </w:rPr>
        <w:t xml:space="preserve">дисциплина входит в </w:t>
      </w:r>
      <w:proofErr w:type="gramStart"/>
      <w:r w:rsidRPr="00831159">
        <w:rPr>
          <w:color w:val="000000"/>
          <w:sz w:val="24"/>
          <w:szCs w:val="24"/>
          <w:lang w:val="ru-RU"/>
        </w:rPr>
        <w:t>общеобразовательный</w:t>
      </w:r>
      <w:proofErr w:type="gramEnd"/>
      <w:r w:rsidRPr="00831159">
        <w:rPr>
          <w:color w:val="000000"/>
          <w:sz w:val="24"/>
          <w:szCs w:val="24"/>
          <w:lang w:val="ru-RU"/>
        </w:rPr>
        <w:t xml:space="preserve"> цикл.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1.3. Цели и задачи учебной дисциплины – требования к результатам освоения учебной дисциплины: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Рабочая программа ориентирована на достижение следующих целей: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831159">
        <w:rPr>
          <w:sz w:val="24"/>
          <w:szCs w:val="24"/>
          <w:lang w:val="ru-RU"/>
        </w:rPr>
        <w:t>этнонациональных</w:t>
      </w:r>
      <w:proofErr w:type="spellEnd"/>
      <w:r w:rsidRPr="00831159">
        <w:rPr>
          <w:sz w:val="24"/>
          <w:szCs w:val="24"/>
          <w:lang w:val="ru-RU"/>
        </w:rPr>
        <w:t xml:space="preserve"> традиций, нравственных и социальных установок, идеологических доктрин;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овладение умениями и навыками поиска, систематизации и комплексного анализа исторической информации;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Особенность изучения истории как профильного учебного предмета заключается в увеличении глубины рассмотрения тем, входящих в базовое содержание, в увеличении доли самостоятельной работы обучающихся, различных форм творческой работы (подготовки и защиты рефератов, проектов).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Содержание учебного материала для учреждений СПО структурировано по проблемно-хронологическому или проблемному принципу с учетом полученных </w:t>
      </w:r>
      <w:proofErr w:type="gramStart"/>
      <w:r w:rsidRPr="00831159">
        <w:rPr>
          <w:sz w:val="24"/>
          <w:szCs w:val="24"/>
          <w:lang w:val="ru-RU"/>
        </w:rPr>
        <w:t>обучающимися</w:t>
      </w:r>
      <w:proofErr w:type="gramEnd"/>
      <w:r w:rsidRPr="00831159">
        <w:rPr>
          <w:sz w:val="24"/>
          <w:szCs w:val="24"/>
          <w:lang w:val="ru-RU"/>
        </w:rPr>
        <w:t xml:space="preserve"> знаний и умений в общеобразовательной школе.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Так, учебный материал по истории России подается в контексте всемирной истории. Отказ от «изоляционизма» в изучении истории России позволяет формировать у обучающегося целостную картину мира, глубже прослеживать исторический путь страны в его своеобразии и сопричастности к развитию человечества в целом. Кроме того, предлагается интегрированное изложение отечественной и зарубежной истории, преемственность и сочетаемость учебного материала «по горизонтали». Объектом изучения являются основные ступени </w:t>
      </w:r>
      <w:proofErr w:type="spellStart"/>
      <w:r w:rsidRPr="00831159">
        <w:rPr>
          <w:sz w:val="24"/>
          <w:szCs w:val="24"/>
          <w:lang w:val="ru-RU"/>
        </w:rPr>
        <w:t>историко-цивилизационного</w:t>
      </w:r>
      <w:proofErr w:type="spellEnd"/>
      <w:r w:rsidRPr="00831159">
        <w:rPr>
          <w:sz w:val="24"/>
          <w:szCs w:val="24"/>
          <w:lang w:val="ru-RU"/>
        </w:rPr>
        <w:t xml:space="preserve"> развития России и мира в целом. </w:t>
      </w:r>
    </w:p>
    <w:p w:rsidR="004A317C" w:rsidRPr="00831159" w:rsidRDefault="004A317C" w:rsidP="004A317C">
      <w:pPr>
        <w:overflowPunct w:val="0"/>
        <w:autoSpaceDE w:val="0"/>
        <w:autoSpaceDN w:val="0"/>
        <w:adjustRightInd w:val="0"/>
        <w:ind w:firstLine="709"/>
        <w:jc w:val="both"/>
        <w:rPr>
          <w:color w:val="000000"/>
          <w:sz w:val="24"/>
          <w:szCs w:val="24"/>
          <w:lang w:val="ru-RU"/>
        </w:rPr>
      </w:pPr>
      <w:proofErr w:type="gramStart"/>
      <w:r w:rsidRPr="00831159">
        <w:rPr>
          <w:color w:val="000000"/>
          <w:sz w:val="24"/>
          <w:szCs w:val="24"/>
          <w:lang w:val="ru-RU"/>
        </w:rPr>
        <w:t xml:space="preserve">Проводится сравнительное рассмотрение отдельных процессов и явлений отечественной и всеобщей истории, таких, как социально-экономические и политические отношения в странах Европы и на Руси в раннее Средневековье, политическая раздробленность и формирование централизованных государств, отношения светской и церковной властей, история сословно-представительных органов, становление абсолютизма, индустриализация и др. Раскрываются не только внутренние, но и внешние </w:t>
      </w:r>
      <w:r w:rsidRPr="00831159">
        <w:rPr>
          <w:color w:val="000000"/>
          <w:sz w:val="24"/>
          <w:szCs w:val="24"/>
          <w:lang w:val="ru-RU"/>
        </w:rPr>
        <w:lastRenderedPageBreak/>
        <w:t>факторы, влиявшие на развитие страны.</w:t>
      </w:r>
      <w:proofErr w:type="gramEnd"/>
      <w:r w:rsidRPr="00831159">
        <w:rPr>
          <w:color w:val="000000"/>
          <w:sz w:val="24"/>
          <w:szCs w:val="24"/>
          <w:lang w:val="ru-RU"/>
        </w:rPr>
        <w:t xml:space="preserve"> Сравнительный анализ позволяет сопоставить социальные, экономические и ментальные структуры, политические и правовые системы, культуру и повседневную жизнь России и зарубежных стран.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Особое значение придается роли нашей страны в контексте мировой истории </w:t>
      </w:r>
      <w:proofErr w:type="gramStart"/>
      <w:r w:rsidRPr="00831159">
        <w:rPr>
          <w:color w:val="000000"/>
          <w:sz w:val="24"/>
          <w:szCs w:val="24"/>
          <w:lang w:val="ru-RU"/>
        </w:rPr>
        <w:t>ХХ</w:t>
      </w:r>
      <w:proofErr w:type="gramEnd"/>
      <w:r w:rsidRPr="00831159">
        <w:rPr>
          <w:color w:val="000000"/>
          <w:sz w:val="24"/>
          <w:szCs w:val="24"/>
          <w:lang w:val="ru-RU"/>
        </w:rPr>
        <w:t xml:space="preserve">—XXI вв.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Значительная часть материала посвящена роли географической среды и климата, путей и средств сообщения, особенностям организации поселений и жилищ, одежды и питания, то есть тому, что определяет условия жизни людей. Обращается внимание на формы организации общественной жизни (от семьи до государства) и «механизмы» их функционирования. Знакомство с религиозными и философскими системами осуществляется с точки зрения «потребителя», то есть общества их исповедующего, показывается, как та или иная религия или этическая система определяла социальные ценности общества. </w:t>
      </w:r>
    </w:p>
    <w:p w:rsidR="004A317C" w:rsidRPr="00831159" w:rsidRDefault="004A317C" w:rsidP="004A317C">
      <w:pPr>
        <w:overflowPunct w:val="0"/>
        <w:autoSpaceDE w:val="0"/>
        <w:autoSpaceDN w:val="0"/>
        <w:adjustRightInd w:val="0"/>
        <w:ind w:firstLine="709"/>
        <w:jc w:val="both"/>
        <w:rPr>
          <w:color w:val="000000"/>
          <w:sz w:val="24"/>
          <w:szCs w:val="24"/>
          <w:lang w:val="ru-RU"/>
        </w:rPr>
      </w:pPr>
      <w:proofErr w:type="gramStart"/>
      <w:r w:rsidRPr="00831159">
        <w:rPr>
          <w:color w:val="000000"/>
          <w:sz w:val="24"/>
          <w:szCs w:val="24"/>
          <w:lang w:val="ru-RU"/>
        </w:rPr>
        <w:t xml:space="preserve">Важное значение придается освещению «диалога» цивилизаций, который представлен как одна из наиболее характерных черт всемирно-исторического процесса XIX—XXI вв. Подобный подход позволяет избежать дискретности и в изучении новейшей истории России. </w:t>
      </w:r>
      <w:proofErr w:type="gramEnd"/>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В результате освоения </w:t>
      </w:r>
      <w:proofErr w:type="gramStart"/>
      <w:r w:rsidRPr="00831159">
        <w:rPr>
          <w:color w:val="000000"/>
          <w:sz w:val="24"/>
          <w:szCs w:val="24"/>
          <w:lang w:val="ru-RU"/>
        </w:rPr>
        <w:t>учебной</w:t>
      </w:r>
      <w:proofErr w:type="gramEnd"/>
      <w:r w:rsidRPr="00831159">
        <w:rPr>
          <w:color w:val="000000"/>
          <w:sz w:val="24"/>
          <w:szCs w:val="24"/>
          <w:lang w:val="ru-RU"/>
        </w:rPr>
        <w:t xml:space="preserve"> дисциплины обучающийся должен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i/>
          <w:iCs/>
          <w:color w:val="000000"/>
          <w:sz w:val="24"/>
          <w:szCs w:val="24"/>
          <w:lang w:val="ru-RU"/>
        </w:rPr>
        <w:t xml:space="preserve">уметь: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проводить поиск исторической информации в источниках разного типа;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различать в исторической информации факты и мнения, исторические описания и исторические объяснения;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структурировать и систематизировать материал, вычленять его основное содержательное ядро;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дать краткую характеристику деятелям прошлого, внесшим весомый вклад в мировую и отечественную историю;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определять историческое значение явлений и событий прошлого;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устанавливать связи между явлениями, понятиями, фактами, делать обобщения, выводы;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представлять результаты изучения исторического материала в формах конспекта, реферата, рецензии;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i/>
          <w:iCs/>
          <w:color w:val="000000"/>
          <w:sz w:val="24"/>
          <w:szCs w:val="24"/>
          <w:lang w:val="ru-RU"/>
        </w:rPr>
        <w:t xml:space="preserve">знать/понимать: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основные факты, процессы и явления, характеризующие целостность отечественной и всемирной истории;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основные исторические термины и даты;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периодизацию всемирной и отечественной истории;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современные версии и трактовки важнейших проблем отечественной и всемирной истории;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историческую обусловленность современных общественных процессов;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особенности исторического пути России, ее роль в мировом сообществе;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i/>
          <w:iCs/>
          <w:color w:val="000000"/>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831159">
        <w:rPr>
          <w:b/>
          <w:bCs/>
          <w:i/>
          <w:iCs/>
          <w:color w:val="000000"/>
          <w:sz w:val="24"/>
          <w:szCs w:val="24"/>
          <w:lang w:val="ru-RU"/>
        </w:rPr>
        <w:t>для</w:t>
      </w:r>
      <w:proofErr w:type="gramEnd"/>
      <w:r w:rsidRPr="00831159">
        <w:rPr>
          <w:b/>
          <w:bCs/>
          <w:i/>
          <w:iCs/>
          <w:color w:val="000000"/>
          <w:sz w:val="24"/>
          <w:szCs w:val="24"/>
          <w:lang w:val="ru-RU"/>
        </w:rPr>
        <w:t xml:space="preserve">: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lastRenderedPageBreak/>
        <w:t xml:space="preserve">- определения собственной позиции по отношению к явлениям современной жизни, исходя из их исторической обусловленности;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использования навыков исторического анализа при критическом восприятии получаемой извне социальной информации;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соотнесения своих действий и поступков окружающих с исторически возникшими формами социального поведения;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Освоение содержания </w:t>
      </w:r>
      <w:proofErr w:type="gramStart"/>
      <w:r w:rsidRPr="00831159">
        <w:rPr>
          <w:sz w:val="24"/>
          <w:szCs w:val="24"/>
          <w:lang w:val="ru-RU"/>
        </w:rPr>
        <w:t>учебной</w:t>
      </w:r>
      <w:proofErr w:type="gramEnd"/>
      <w:r w:rsidRPr="00831159">
        <w:rPr>
          <w:sz w:val="24"/>
          <w:szCs w:val="24"/>
          <w:lang w:val="ru-RU"/>
        </w:rPr>
        <w:t xml:space="preserve"> дисциплины «История» обеспечивает достижение студентами следующих результатов:</w:t>
      </w:r>
    </w:p>
    <w:p w:rsidR="004A317C" w:rsidRPr="00831159" w:rsidRDefault="004A317C" w:rsidP="004A317C">
      <w:pPr>
        <w:overflowPunct w:val="0"/>
        <w:ind w:firstLine="709"/>
        <w:jc w:val="both"/>
        <w:rPr>
          <w:b/>
          <w:sz w:val="24"/>
          <w:szCs w:val="24"/>
          <w:lang w:val="ru-RU"/>
        </w:rPr>
      </w:pPr>
      <w:r w:rsidRPr="00831159">
        <w:rPr>
          <w:b/>
          <w:sz w:val="24"/>
          <w:szCs w:val="24"/>
          <w:lang w:val="ru-RU"/>
        </w:rPr>
        <w:t>личностных:</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4A317C" w:rsidRPr="00831159" w:rsidRDefault="004A317C" w:rsidP="004A317C">
      <w:pPr>
        <w:overflowPunct w:val="0"/>
        <w:ind w:firstLine="709"/>
        <w:jc w:val="both"/>
        <w:rPr>
          <w:sz w:val="24"/>
          <w:szCs w:val="24"/>
          <w:lang w:val="ru-RU"/>
        </w:rPr>
      </w:pPr>
      <w:r w:rsidRPr="00831159">
        <w:rPr>
          <w:sz w:val="24"/>
          <w:szCs w:val="24"/>
          <w:lang w:val="ru-RU"/>
        </w:rPr>
        <w:t>- становление гражданской позиции как активного и ответственного члена</w:t>
      </w:r>
    </w:p>
    <w:p w:rsidR="004A317C" w:rsidRPr="00831159" w:rsidRDefault="004A317C" w:rsidP="004A317C">
      <w:pPr>
        <w:overflowPunct w:val="0"/>
        <w:ind w:firstLine="709"/>
        <w:jc w:val="both"/>
        <w:rPr>
          <w:sz w:val="24"/>
          <w:szCs w:val="24"/>
          <w:lang w:val="ru-RU"/>
        </w:rPr>
      </w:pPr>
      <w:r w:rsidRPr="00831159">
        <w:rPr>
          <w:sz w:val="24"/>
          <w:szCs w:val="24"/>
          <w:lang w:val="ru-RU"/>
        </w:rPr>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A317C" w:rsidRPr="00831159" w:rsidRDefault="004A317C" w:rsidP="004A317C">
      <w:pPr>
        <w:overflowPunct w:val="0"/>
        <w:ind w:firstLine="709"/>
        <w:jc w:val="both"/>
        <w:rPr>
          <w:sz w:val="24"/>
          <w:szCs w:val="24"/>
          <w:lang w:val="ru-RU"/>
        </w:rPr>
      </w:pPr>
      <w:r w:rsidRPr="00831159">
        <w:rPr>
          <w:sz w:val="24"/>
          <w:szCs w:val="24"/>
          <w:lang w:val="ru-RU"/>
        </w:rPr>
        <w:t>-готовность к служению Отечеству, его защите;</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мировоззрения, соответствующего современному уровню</w:t>
      </w:r>
    </w:p>
    <w:p w:rsidR="004A317C" w:rsidRPr="00831159" w:rsidRDefault="004A317C" w:rsidP="004A317C">
      <w:pPr>
        <w:overflowPunct w:val="0"/>
        <w:ind w:firstLine="709"/>
        <w:jc w:val="both"/>
        <w:rPr>
          <w:sz w:val="24"/>
          <w:szCs w:val="24"/>
          <w:lang w:val="ru-RU"/>
        </w:rPr>
      </w:pPr>
      <w:r w:rsidRPr="00831159">
        <w:rPr>
          <w:sz w:val="24"/>
          <w:szCs w:val="24"/>
          <w:lang w:val="ru-RU"/>
        </w:rPr>
        <w:t>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w:t>
      </w:r>
      <w:proofErr w:type="gramStart"/>
      <w:r w:rsidRPr="00831159">
        <w:rPr>
          <w:sz w:val="24"/>
          <w:szCs w:val="24"/>
          <w:lang w:val="ru-RU"/>
        </w:rPr>
        <w:t>самостоятельной</w:t>
      </w:r>
      <w:proofErr w:type="gramEnd"/>
      <w:r w:rsidRPr="00831159">
        <w:rPr>
          <w:sz w:val="24"/>
          <w:szCs w:val="24"/>
          <w:lang w:val="ru-RU"/>
        </w:rPr>
        <w:t>, творческой и ответственной деятельности;</w:t>
      </w:r>
    </w:p>
    <w:p w:rsidR="004A317C" w:rsidRPr="00831159" w:rsidRDefault="004A317C" w:rsidP="004A317C">
      <w:pPr>
        <w:overflowPunct w:val="0"/>
        <w:ind w:firstLine="709"/>
        <w:jc w:val="both"/>
        <w:rPr>
          <w:sz w:val="24"/>
          <w:szCs w:val="24"/>
          <w:lang w:val="ru-RU"/>
        </w:rPr>
      </w:pPr>
      <w:r w:rsidRPr="00831159">
        <w:rPr>
          <w:sz w:val="24"/>
          <w:szCs w:val="24"/>
          <w:lang w:val="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A317C" w:rsidRPr="00831159" w:rsidRDefault="004A317C" w:rsidP="004A317C">
      <w:pPr>
        <w:overflowPunct w:val="0"/>
        <w:ind w:firstLine="709"/>
        <w:jc w:val="both"/>
        <w:rPr>
          <w:b/>
          <w:sz w:val="24"/>
          <w:szCs w:val="24"/>
          <w:lang w:val="ru-RU"/>
        </w:rPr>
      </w:pPr>
      <w:proofErr w:type="spellStart"/>
      <w:r w:rsidRPr="00831159">
        <w:rPr>
          <w:b/>
          <w:sz w:val="24"/>
          <w:szCs w:val="24"/>
          <w:lang w:val="ru-RU"/>
        </w:rPr>
        <w:t>метапредметных</w:t>
      </w:r>
      <w:proofErr w:type="spellEnd"/>
      <w:r w:rsidRPr="00831159">
        <w:rPr>
          <w:b/>
          <w:sz w:val="24"/>
          <w:szCs w:val="24"/>
          <w:lang w:val="ru-RU"/>
        </w:rPr>
        <w:t>:</w:t>
      </w:r>
    </w:p>
    <w:p w:rsidR="004A317C" w:rsidRPr="00831159" w:rsidRDefault="004A317C" w:rsidP="004A317C">
      <w:pPr>
        <w:overflowPunct w:val="0"/>
        <w:ind w:firstLine="709"/>
        <w:jc w:val="both"/>
        <w:rPr>
          <w:sz w:val="24"/>
          <w:szCs w:val="24"/>
          <w:lang w:val="ru-RU"/>
        </w:rPr>
      </w:pPr>
      <w:r w:rsidRPr="00831159">
        <w:rPr>
          <w:sz w:val="24"/>
          <w:szCs w:val="24"/>
          <w:lang w:val="ru-RU"/>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A317C" w:rsidRPr="00831159" w:rsidRDefault="004A317C" w:rsidP="004A317C">
      <w:pPr>
        <w:overflowPunct w:val="0"/>
        <w:ind w:firstLine="709"/>
        <w:jc w:val="both"/>
        <w:rPr>
          <w:sz w:val="24"/>
          <w:szCs w:val="24"/>
          <w:lang w:val="ru-RU"/>
        </w:rPr>
      </w:pPr>
      <w:r w:rsidRPr="00831159">
        <w:rPr>
          <w:sz w:val="24"/>
          <w:szCs w:val="24"/>
          <w:lang w:val="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A317C" w:rsidRPr="00831159" w:rsidRDefault="004A317C" w:rsidP="004A317C">
      <w:pPr>
        <w:overflowPunct w:val="0"/>
        <w:ind w:firstLine="709"/>
        <w:jc w:val="both"/>
        <w:rPr>
          <w:sz w:val="24"/>
          <w:szCs w:val="24"/>
          <w:lang w:val="ru-RU"/>
        </w:rPr>
      </w:pPr>
      <w:r w:rsidRPr="00831159">
        <w:rPr>
          <w:sz w:val="24"/>
          <w:szCs w:val="24"/>
          <w:lang w:val="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A317C" w:rsidRPr="00831159" w:rsidRDefault="004A317C" w:rsidP="004A317C">
      <w:pPr>
        <w:overflowPunct w:val="0"/>
        <w:ind w:firstLine="709"/>
        <w:jc w:val="both"/>
        <w:rPr>
          <w:sz w:val="24"/>
          <w:szCs w:val="24"/>
          <w:lang w:val="ru-RU"/>
        </w:rPr>
      </w:pPr>
      <w:r w:rsidRPr="00831159">
        <w:rPr>
          <w:sz w:val="24"/>
          <w:szCs w:val="24"/>
          <w:lang w:val="ru-RU"/>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4A317C" w:rsidRPr="00831159" w:rsidRDefault="004A317C" w:rsidP="004A317C">
      <w:pPr>
        <w:overflowPunct w:val="0"/>
        <w:ind w:firstLine="709"/>
        <w:jc w:val="both"/>
        <w:rPr>
          <w:sz w:val="24"/>
          <w:szCs w:val="24"/>
          <w:lang w:val="ru-RU"/>
        </w:rPr>
      </w:pPr>
      <w:r w:rsidRPr="00831159">
        <w:rPr>
          <w:sz w:val="24"/>
          <w:szCs w:val="24"/>
          <w:lang w:val="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317C" w:rsidRPr="00831159" w:rsidRDefault="004A317C" w:rsidP="004A317C">
      <w:pPr>
        <w:overflowPunct w:val="0"/>
        <w:ind w:firstLine="709"/>
        <w:jc w:val="both"/>
        <w:rPr>
          <w:sz w:val="24"/>
          <w:szCs w:val="24"/>
          <w:lang w:val="ru-RU"/>
        </w:rPr>
      </w:pPr>
      <w:r w:rsidRPr="00831159">
        <w:rPr>
          <w:sz w:val="24"/>
          <w:szCs w:val="24"/>
          <w:lang w:val="ru-RU"/>
        </w:rPr>
        <w:t>- умение самостоятельно оценивать и принимать решения, определяющие стратегию поведения, с учетом гражданских и нравственных ценностей;</w:t>
      </w:r>
    </w:p>
    <w:p w:rsidR="004A317C" w:rsidRPr="00831159" w:rsidRDefault="004A317C" w:rsidP="004A317C">
      <w:pPr>
        <w:overflowPunct w:val="0"/>
        <w:ind w:firstLine="709"/>
        <w:jc w:val="both"/>
        <w:rPr>
          <w:b/>
          <w:sz w:val="24"/>
          <w:szCs w:val="24"/>
          <w:lang w:val="ru-RU"/>
        </w:rPr>
      </w:pPr>
      <w:r w:rsidRPr="00831159">
        <w:rPr>
          <w:b/>
          <w:sz w:val="24"/>
          <w:szCs w:val="24"/>
          <w:lang w:val="ru-RU"/>
        </w:rPr>
        <w:lastRenderedPageBreak/>
        <w:t>предметных:</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A317C" w:rsidRPr="00831159" w:rsidRDefault="004A317C" w:rsidP="004A317C">
      <w:pPr>
        <w:overflowPunct w:val="0"/>
        <w:ind w:firstLine="709"/>
        <w:jc w:val="both"/>
        <w:rPr>
          <w:sz w:val="24"/>
          <w:szCs w:val="24"/>
          <w:lang w:val="ru-RU"/>
        </w:rPr>
      </w:pPr>
      <w:r w:rsidRPr="00831159">
        <w:rPr>
          <w:sz w:val="24"/>
          <w:szCs w:val="24"/>
          <w:lang w:val="ru-RU"/>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умений применять исторические знания в профессиональной и </w:t>
      </w:r>
      <w:proofErr w:type="gramStart"/>
      <w:r w:rsidRPr="00831159">
        <w:rPr>
          <w:sz w:val="24"/>
          <w:szCs w:val="24"/>
          <w:lang w:val="ru-RU"/>
        </w:rPr>
        <w:t>общественной</w:t>
      </w:r>
      <w:proofErr w:type="gramEnd"/>
      <w:r w:rsidRPr="00831159">
        <w:rPr>
          <w:sz w:val="24"/>
          <w:szCs w:val="24"/>
          <w:lang w:val="ru-RU"/>
        </w:rPr>
        <w:t xml:space="preserve"> деятельности, поликультурном общении;</w:t>
      </w:r>
    </w:p>
    <w:p w:rsidR="004A317C" w:rsidRPr="00831159" w:rsidRDefault="004A317C" w:rsidP="004A317C">
      <w:pPr>
        <w:overflowPunct w:val="0"/>
        <w:ind w:firstLine="709"/>
        <w:jc w:val="both"/>
        <w:rPr>
          <w:sz w:val="24"/>
          <w:szCs w:val="24"/>
          <w:lang w:val="ru-RU"/>
        </w:rPr>
      </w:pPr>
      <w:r w:rsidRPr="00831159">
        <w:rPr>
          <w:sz w:val="24"/>
          <w:szCs w:val="24"/>
          <w:lang w:val="ru-RU"/>
        </w:rPr>
        <w:t>- владение навыками проектной деятельности и исторической реконструкции с привлечением различных источников;</w:t>
      </w:r>
    </w:p>
    <w:p w:rsidR="004A317C" w:rsidRPr="00831159" w:rsidRDefault="004A317C" w:rsidP="004A317C">
      <w:pPr>
        <w:overflowPunct w:val="0"/>
        <w:ind w:firstLine="709"/>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умений вести диалог, обосновывать свою точку зрения в дискуссии по исторической тематике.</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b/>
          <w:bCs/>
          <w:color w:val="000000"/>
          <w:sz w:val="24"/>
          <w:szCs w:val="24"/>
          <w:lang w:val="ru-RU"/>
        </w:rPr>
        <w:t xml:space="preserve">1.4. Количество часов на освоение рабочей программы учебной дисциплины: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максимальной учебной нагрузки </w:t>
      </w:r>
      <w:proofErr w:type="gramStart"/>
      <w:r w:rsidRPr="00831159">
        <w:rPr>
          <w:color w:val="000000"/>
          <w:sz w:val="24"/>
          <w:szCs w:val="24"/>
          <w:lang w:val="ru-RU"/>
        </w:rPr>
        <w:t>обучающегося</w:t>
      </w:r>
      <w:proofErr w:type="gramEnd"/>
      <w:r w:rsidRPr="00831159">
        <w:rPr>
          <w:color w:val="000000"/>
          <w:sz w:val="24"/>
          <w:szCs w:val="24"/>
          <w:lang w:val="ru-RU"/>
        </w:rPr>
        <w:t xml:space="preserve"> 175 часов, в том числе: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обязательной аудиторной учебной нагрузки обучающегося 117 часа; </w:t>
      </w:r>
    </w:p>
    <w:p w:rsidR="004A317C" w:rsidRPr="00831159" w:rsidRDefault="004A317C" w:rsidP="004A317C">
      <w:pPr>
        <w:overflowPunct w:val="0"/>
        <w:autoSpaceDE w:val="0"/>
        <w:autoSpaceDN w:val="0"/>
        <w:adjustRightInd w:val="0"/>
        <w:ind w:firstLine="709"/>
        <w:jc w:val="both"/>
        <w:rPr>
          <w:color w:val="000000"/>
          <w:sz w:val="24"/>
          <w:szCs w:val="24"/>
          <w:lang w:val="ru-RU"/>
        </w:rPr>
      </w:pPr>
      <w:r w:rsidRPr="00831159">
        <w:rPr>
          <w:color w:val="000000"/>
          <w:sz w:val="24"/>
          <w:szCs w:val="24"/>
          <w:lang w:val="ru-RU"/>
        </w:rPr>
        <w:t xml:space="preserve">самостоятельной работы </w:t>
      </w:r>
      <w:proofErr w:type="gramStart"/>
      <w:r w:rsidRPr="00831159">
        <w:rPr>
          <w:color w:val="000000"/>
          <w:sz w:val="24"/>
          <w:szCs w:val="24"/>
          <w:lang w:val="ru-RU"/>
        </w:rPr>
        <w:t>обучающегося</w:t>
      </w:r>
      <w:proofErr w:type="gramEnd"/>
      <w:r w:rsidRPr="00831159">
        <w:rPr>
          <w:color w:val="000000"/>
          <w:sz w:val="24"/>
          <w:szCs w:val="24"/>
          <w:lang w:val="ru-RU"/>
        </w:rPr>
        <w:t xml:space="preserve"> 58 час. </w:t>
      </w:r>
    </w:p>
    <w:p w:rsidR="004A317C" w:rsidRDefault="004A317C">
      <w:pPr>
        <w:spacing w:after="200" w:line="276" w:lineRule="auto"/>
        <w:rPr>
          <w:b/>
          <w:color w:val="000000"/>
          <w:sz w:val="24"/>
          <w:szCs w:val="24"/>
          <w:lang w:val="ru-RU"/>
        </w:rPr>
      </w:pPr>
      <w:r>
        <w:rPr>
          <w:b/>
          <w:color w:val="000000"/>
          <w:sz w:val="24"/>
          <w:szCs w:val="24"/>
          <w:lang w:val="ru-RU"/>
        </w:rPr>
        <w:br w:type="page"/>
      </w:r>
    </w:p>
    <w:p w:rsidR="004A317C" w:rsidRPr="005A0E6A" w:rsidRDefault="004A317C" w:rsidP="004A317C">
      <w:pPr>
        <w:shd w:val="clear" w:color="auto" w:fill="FFFFFF"/>
        <w:jc w:val="center"/>
        <w:rPr>
          <w:b/>
          <w:color w:val="000000"/>
          <w:sz w:val="24"/>
          <w:szCs w:val="24"/>
          <w:lang w:val="ru-RU"/>
        </w:rPr>
      </w:pPr>
      <w:r w:rsidRPr="005A0E6A">
        <w:rPr>
          <w:b/>
          <w:color w:val="000000"/>
          <w:sz w:val="24"/>
          <w:szCs w:val="24"/>
          <w:lang w:val="ru-RU"/>
        </w:rPr>
        <w:lastRenderedPageBreak/>
        <w:t xml:space="preserve">АННОТАЦИЯ ПРОГРАММЫ ДИСЦИПЛИНЫ </w:t>
      </w:r>
    </w:p>
    <w:p w:rsidR="004A317C" w:rsidRPr="005A0E6A" w:rsidRDefault="004A317C" w:rsidP="004A317C">
      <w:pPr>
        <w:shd w:val="clear" w:color="auto" w:fill="FFFFFF"/>
        <w:jc w:val="center"/>
        <w:rPr>
          <w:b/>
          <w:color w:val="000000"/>
          <w:sz w:val="24"/>
          <w:szCs w:val="24"/>
          <w:lang w:val="ru-RU"/>
        </w:rPr>
      </w:pPr>
      <w:r w:rsidRPr="005A0E6A">
        <w:rPr>
          <w:b/>
          <w:color w:val="000000"/>
          <w:sz w:val="24"/>
          <w:szCs w:val="24"/>
          <w:lang w:val="ru-RU"/>
        </w:rPr>
        <w:t>ФИЗИЧЕСКАЯ КУЛЬТУРА</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Программа учебной дисциплины «Физическая культура» является</w:t>
      </w:r>
      <w:r>
        <w:rPr>
          <w:color w:val="000000"/>
          <w:sz w:val="24"/>
          <w:szCs w:val="24"/>
          <w:lang w:val="ru-RU"/>
        </w:rPr>
        <w:t xml:space="preserve"> </w:t>
      </w:r>
      <w:r w:rsidRPr="005A0E6A">
        <w:rPr>
          <w:color w:val="000000"/>
          <w:sz w:val="24"/>
          <w:szCs w:val="24"/>
          <w:lang w:val="ru-RU"/>
        </w:rPr>
        <w:t>частью программы подготовки специалистов среднего звена и относится к</w:t>
      </w:r>
      <w:r>
        <w:rPr>
          <w:color w:val="000000"/>
          <w:sz w:val="24"/>
          <w:szCs w:val="24"/>
          <w:lang w:val="ru-RU"/>
        </w:rPr>
        <w:t xml:space="preserve"> </w:t>
      </w:r>
      <w:r w:rsidRPr="005A0E6A">
        <w:rPr>
          <w:color w:val="000000"/>
          <w:sz w:val="24"/>
          <w:szCs w:val="24"/>
          <w:lang w:val="ru-RU"/>
        </w:rPr>
        <w:t>базовым дисциплинам общеобразовательной подготовки обучающихся.</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Программа составлена на основе примерной программы учебной</w:t>
      </w:r>
      <w:r>
        <w:rPr>
          <w:color w:val="000000"/>
          <w:sz w:val="24"/>
          <w:szCs w:val="24"/>
          <w:lang w:val="ru-RU"/>
        </w:rPr>
        <w:t xml:space="preserve"> </w:t>
      </w:r>
      <w:r w:rsidRPr="005A0E6A">
        <w:rPr>
          <w:color w:val="000000"/>
          <w:sz w:val="24"/>
          <w:szCs w:val="24"/>
          <w:lang w:val="ru-RU"/>
        </w:rPr>
        <w:t>дисциплины «Физическая культура» для специальностей среднего</w:t>
      </w:r>
      <w:r>
        <w:rPr>
          <w:color w:val="000000"/>
          <w:sz w:val="24"/>
          <w:szCs w:val="24"/>
          <w:lang w:val="ru-RU"/>
        </w:rPr>
        <w:t xml:space="preserve"> </w:t>
      </w:r>
      <w:r w:rsidRPr="005A0E6A">
        <w:rPr>
          <w:color w:val="000000"/>
          <w:sz w:val="24"/>
          <w:szCs w:val="24"/>
          <w:lang w:val="ru-RU"/>
        </w:rPr>
        <w:t xml:space="preserve">профессионального образования </w:t>
      </w:r>
      <w:r>
        <w:rPr>
          <w:color w:val="000000"/>
          <w:sz w:val="24"/>
          <w:szCs w:val="24"/>
          <w:lang w:val="ru-RU"/>
        </w:rPr>
        <w:t>естественнонаучн</w:t>
      </w:r>
      <w:r w:rsidRPr="005A0E6A">
        <w:rPr>
          <w:color w:val="000000"/>
          <w:sz w:val="24"/>
          <w:szCs w:val="24"/>
          <w:lang w:val="ru-RU"/>
        </w:rPr>
        <w:t>ого профиля (базовый уровень).</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xml:space="preserve">Освоение содержания </w:t>
      </w:r>
      <w:proofErr w:type="gramStart"/>
      <w:r w:rsidRPr="005A0E6A">
        <w:rPr>
          <w:color w:val="000000"/>
          <w:sz w:val="24"/>
          <w:szCs w:val="24"/>
          <w:lang w:val="ru-RU"/>
        </w:rPr>
        <w:t>учебной</w:t>
      </w:r>
      <w:proofErr w:type="gramEnd"/>
      <w:r w:rsidRPr="005A0E6A">
        <w:rPr>
          <w:color w:val="000000"/>
          <w:sz w:val="24"/>
          <w:szCs w:val="24"/>
          <w:lang w:val="ru-RU"/>
        </w:rPr>
        <w:t xml:space="preserve"> дисциплины обеспечивает</w:t>
      </w:r>
      <w:r>
        <w:rPr>
          <w:color w:val="000000"/>
          <w:sz w:val="24"/>
          <w:szCs w:val="24"/>
          <w:lang w:val="ru-RU"/>
        </w:rPr>
        <w:t xml:space="preserve"> </w:t>
      </w:r>
      <w:r w:rsidRPr="005A0E6A">
        <w:rPr>
          <w:color w:val="000000"/>
          <w:sz w:val="24"/>
          <w:szCs w:val="24"/>
          <w:lang w:val="ru-RU"/>
        </w:rPr>
        <w:t>достижение студентами следующих результатов:</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личностных:</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и способность </w:t>
      </w:r>
      <w:proofErr w:type="gramStart"/>
      <w:r w:rsidRPr="005A0E6A">
        <w:rPr>
          <w:color w:val="000000"/>
          <w:sz w:val="24"/>
          <w:szCs w:val="24"/>
          <w:lang w:val="ru-RU"/>
        </w:rPr>
        <w:t>обучающихся</w:t>
      </w:r>
      <w:proofErr w:type="gramEnd"/>
      <w:r w:rsidRPr="005A0E6A">
        <w:rPr>
          <w:color w:val="000000"/>
          <w:sz w:val="24"/>
          <w:szCs w:val="24"/>
          <w:lang w:val="ru-RU"/>
        </w:rPr>
        <w:t xml:space="preserve"> к саморазвитию и личностному</w:t>
      </w:r>
      <w:r>
        <w:rPr>
          <w:color w:val="000000"/>
          <w:sz w:val="24"/>
          <w:szCs w:val="24"/>
          <w:lang w:val="ru-RU"/>
        </w:rPr>
        <w:t xml:space="preserve"> </w:t>
      </w:r>
      <w:r w:rsidRPr="005A0E6A">
        <w:rPr>
          <w:color w:val="000000"/>
          <w:sz w:val="24"/>
          <w:szCs w:val="24"/>
          <w:lang w:val="ru-RU"/>
        </w:rPr>
        <w:t>самоопределению;</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w:t>
      </w:r>
      <w:proofErr w:type="spellStart"/>
      <w:r w:rsidRPr="005A0E6A">
        <w:rPr>
          <w:color w:val="000000"/>
          <w:sz w:val="24"/>
          <w:szCs w:val="24"/>
          <w:lang w:val="ru-RU"/>
        </w:rPr>
        <w:t>сформированность</w:t>
      </w:r>
      <w:proofErr w:type="spellEnd"/>
      <w:r w:rsidRPr="005A0E6A">
        <w:rPr>
          <w:color w:val="000000"/>
          <w:sz w:val="24"/>
          <w:szCs w:val="24"/>
          <w:lang w:val="ru-RU"/>
        </w:rPr>
        <w:t xml:space="preserve"> устойчивой мотивации к здоровому образу жизни и</w:t>
      </w:r>
      <w:r>
        <w:rPr>
          <w:color w:val="000000"/>
          <w:sz w:val="24"/>
          <w:szCs w:val="24"/>
          <w:lang w:val="ru-RU"/>
        </w:rPr>
        <w:t xml:space="preserve"> </w:t>
      </w:r>
      <w:r w:rsidRPr="005A0E6A">
        <w:rPr>
          <w:color w:val="000000"/>
          <w:sz w:val="24"/>
          <w:szCs w:val="24"/>
          <w:lang w:val="ru-RU"/>
        </w:rPr>
        <w:t>обучению, целенаправленному личностному совершенствованию</w:t>
      </w:r>
      <w:r>
        <w:rPr>
          <w:color w:val="000000"/>
          <w:sz w:val="24"/>
          <w:szCs w:val="24"/>
          <w:lang w:val="ru-RU"/>
        </w:rPr>
        <w:t xml:space="preserve"> </w:t>
      </w:r>
      <w:r w:rsidRPr="005A0E6A">
        <w:rPr>
          <w:color w:val="000000"/>
          <w:sz w:val="24"/>
          <w:szCs w:val="24"/>
          <w:lang w:val="ru-RU"/>
        </w:rPr>
        <w:t xml:space="preserve">двигательной активности с </w:t>
      </w:r>
      <w:proofErr w:type="spellStart"/>
      <w:r w:rsidRPr="005A0E6A">
        <w:rPr>
          <w:color w:val="000000"/>
          <w:sz w:val="24"/>
          <w:szCs w:val="24"/>
          <w:lang w:val="ru-RU"/>
        </w:rPr>
        <w:t>валеологической</w:t>
      </w:r>
      <w:proofErr w:type="spellEnd"/>
      <w:r w:rsidRPr="005A0E6A">
        <w:rPr>
          <w:color w:val="000000"/>
          <w:sz w:val="24"/>
          <w:szCs w:val="24"/>
          <w:lang w:val="ru-RU"/>
        </w:rPr>
        <w:t xml:space="preserve"> и профессиональной</w:t>
      </w:r>
      <w:r>
        <w:rPr>
          <w:color w:val="000000"/>
          <w:sz w:val="24"/>
          <w:szCs w:val="24"/>
          <w:lang w:val="ru-RU"/>
        </w:rPr>
        <w:t xml:space="preserve"> </w:t>
      </w:r>
      <w:r w:rsidRPr="005A0E6A">
        <w:rPr>
          <w:color w:val="000000"/>
          <w:sz w:val="24"/>
          <w:szCs w:val="24"/>
          <w:lang w:val="ru-RU"/>
        </w:rPr>
        <w:t>направленностью, неприятию вредных привычек: курения, употребления</w:t>
      </w:r>
      <w:r>
        <w:rPr>
          <w:color w:val="000000"/>
          <w:sz w:val="24"/>
          <w:szCs w:val="24"/>
          <w:lang w:val="ru-RU"/>
        </w:rPr>
        <w:t xml:space="preserve"> </w:t>
      </w:r>
      <w:r w:rsidRPr="005A0E6A">
        <w:rPr>
          <w:color w:val="000000"/>
          <w:sz w:val="24"/>
          <w:szCs w:val="24"/>
          <w:lang w:val="ru-RU"/>
        </w:rPr>
        <w:t>алкоголя, наркотиков;</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потребность к самостоятельному использованию физической культуры как</w:t>
      </w:r>
      <w:r>
        <w:rPr>
          <w:color w:val="000000"/>
          <w:sz w:val="24"/>
          <w:szCs w:val="24"/>
          <w:lang w:val="ru-RU"/>
        </w:rPr>
        <w:t xml:space="preserve"> </w:t>
      </w:r>
      <w:r w:rsidRPr="005A0E6A">
        <w:rPr>
          <w:color w:val="000000"/>
          <w:sz w:val="24"/>
          <w:szCs w:val="24"/>
          <w:lang w:val="ru-RU"/>
        </w:rPr>
        <w:t>составляющей доминанты здоровья;</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приобретение личного опыта творческого использования </w:t>
      </w:r>
      <w:proofErr w:type="spellStart"/>
      <w:r w:rsidRPr="005A0E6A">
        <w:rPr>
          <w:color w:val="000000"/>
          <w:sz w:val="24"/>
          <w:szCs w:val="24"/>
          <w:lang w:val="ru-RU"/>
        </w:rPr>
        <w:t>профессиональнооздоровительных</w:t>
      </w:r>
      <w:proofErr w:type="spellEnd"/>
      <w:r w:rsidRPr="005A0E6A">
        <w:rPr>
          <w:color w:val="000000"/>
          <w:sz w:val="24"/>
          <w:szCs w:val="24"/>
          <w:lang w:val="ru-RU"/>
        </w:rPr>
        <w:t xml:space="preserve"> средств и методов двигательной активности;</w:t>
      </w:r>
    </w:p>
    <w:p w:rsidR="004A317C" w:rsidRPr="005A0E6A" w:rsidRDefault="004A317C" w:rsidP="004A317C">
      <w:pPr>
        <w:shd w:val="clear" w:color="auto" w:fill="FFFFFF"/>
        <w:ind w:firstLine="709"/>
        <w:jc w:val="both"/>
        <w:rPr>
          <w:color w:val="000000"/>
          <w:sz w:val="24"/>
          <w:szCs w:val="24"/>
          <w:lang w:val="ru-RU"/>
        </w:rPr>
      </w:pPr>
      <w:proofErr w:type="gramStart"/>
      <w:r>
        <w:rPr>
          <w:color w:val="000000"/>
          <w:sz w:val="24"/>
          <w:szCs w:val="24"/>
          <w:lang w:val="ru-RU"/>
        </w:rPr>
        <w:t>-</w:t>
      </w:r>
      <w:r w:rsidRPr="005A0E6A">
        <w:rPr>
          <w:color w:val="000000"/>
          <w:sz w:val="24"/>
          <w:szCs w:val="24"/>
          <w:lang w:val="ru-RU"/>
        </w:rPr>
        <w:t xml:space="preserve"> формирование личностных ценностно-смысловых ориентиров и установок,</w:t>
      </w:r>
      <w:r>
        <w:rPr>
          <w:color w:val="000000"/>
          <w:sz w:val="24"/>
          <w:szCs w:val="24"/>
          <w:lang w:val="ru-RU"/>
        </w:rPr>
        <w:t xml:space="preserve"> </w:t>
      </w:r>
      <w:r w:rsidRPr="005A0E6A">
        <w:rPr>
          <w:color w:val="000000"/>
          <w:sz w:val="24"/>
          <w:szCs w:val="24"/>
          <w:lang w:val="ru-RU"/>
        </w:rPr>
        <w:t>системы значимых социальных и межличностных отношений, личностных,</w:t>
      </w:r>
      <w:r>
        <w:rPr>
          <w:color w:val="000000"/>
          <w:sz w:val="24"/>
          <w:szCs w:val="24"/>
          <w:lang w:val="ru-RU"/>
        </w:rPr>
        <w:t xml:space="preserve"> </w:t>
      </w:r>
      <w:r w:rsidRPr="005A0E6A">
        <w:rPr>
          <w:color w:val="000000"/>
          <w:sz w:val="24"/>
          <w:szCs w:val="24"/>
          <w:lang w:val="ru-RU"/>
        </w:rPr>
        <w:t>регулятивных, познавательных, коммуникативных действий в процессе</w:t>
      </w:r>
      <w:r>
        <w:rPr>
          <w:color w:val="000000"/>
          <w:sz w:val="24"/>
          <w:szCs w:val="24"/>
          <w:lang w:val="ru-RU"/>
        </w:rPr>
        <w:t xml:space="preserve"> </w:t>
      </w:r>
      <w:r w:rsidRPr="005A0E6A">
        <w:rPr>
          <w:color w:val="000000"/>
          <w:sz w:val="24"/>
          <w:szCs w:val="24"/>
          <w:lang w:val="ru-RU"/>
        </w:rPr>
        <w:t>целенаправленной двигательной активности, способности их использования</w:t>
      </w:r>
      <w:r>
        <w:rPr>
          <w:color w:val="000000"/>
          <w:sz w:val="24"/>
          <w:szCs w:val="24"/>
          <w:lang w:val="ru-RU"/>
        </w:rPr>
        <w:t xml:space="preserve"> </w:t>
      </w:r>
      <w:r w:rsidRPr="005A0E6A">
        <w:rPr>
          <w:color w:val="000000"/>
          <w:sz w:val="24"/>
          <w:szCs w:val="24"/>
          <w:lang w:val="ru-RU"/>
        </w:rPr>
        <w:t>в социальной, в том числе профессиональной, практике;</w:t>
      </w:r>
      <w:proofErr w:type="gramEnd"/>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самостоятельно использовать в трудовых и жизненных ситуациях</w:t>
      </w:r>
      <w:r>
        <w:rPr>
          <w:color w:val="000000"/>
          <w:sz w:val="24"/>
          <w:szCs w:val="24"/>
          <w:lang w:val="ru-RU"/>
        </w:rPr>
        <w:t xml:space="preserve"> </w:t>
      </w:r>
      <w:r w:rsidRPr="005A0E6A">
        <w:rPr>
          <w:color w:val="000000"/>
          <w:sz w:val="24"/>
          <w:szCs w:val="24"/>
          <w:lang w:val="ru-RU"/>
        </w:rPr>
        <w:t>навыки профессиональной адаптивной физической культуры;</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способность к построению индивидуальной образовательной траектории</w:t>
      </w:r>
      <w:r>
        <w:rPr>
          <w:color w:val="000000"/>
          <w:sz w:val="24"/>
          <w:szCs w:val="24"/>
          <w:lang w:val="ru-RU"/>
        </w:rPr>
        <w:t xml:space="preserve"> </w:t>
      </w:r>
      <w:r w:rsidRPr="005A0E6A">
        <w:rPr>
          <w:color w:val="000000"/>
          <w:sz w:val="24"/>
          <w:szCs w:val="24"/>
          <w:lang w:val="ru-RU"/>
        </w:rPr>
        <w:t>самостоятельного использования в трудовых и жизненных ситуациях</w:t>
      </w:r>
      <w:r>
        <w:rPr>
          <w:color w:val="000000"/>
          <w:sz w:val="24"/>
          <w:szCs w:val="24"/>
          <w:lang w:val="ru-RU"/>
        </w:rPr>
        <w:t xml:space="preserve"> </w:t>
      </w:r>
      <w:r w:rsidRPr="005A0E6A">
        <w:rPr>
          <w:color w:val="000000"/>
          <w:sz w:val="24"/>
          <w:szCs w:val="24"/>
          <w:lang w:val="ru-RU"/>
        </w:rPr>
        <w:t>навыков профессиональной адаптивной физической культуры;</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способность использования системы значимых социальных и</w:t>
      </w:r>
      <w:r>
        <w:rPr>
          <w:color w:val="000000"/>
          <w:sz w:val="24"/>
          <w:szCs w:val="24"/>
          <w:lang w:val="ru-RU"/>
        </w:rPr>
        <w:t xml:space="preserve"> </w:t>
      </w:r>
      <w:r w:rsidRPr="005A0E6A">
        <w:rPr>
          <w:color w:val="000000"/>
          <w:sz w:val="24"/>
          <w:szCs w:val="24"/>
          <w:lang w:val="ru-RU"/>
        </w:rPr>
        <w:t>межличностных отношений, ценностно-смысловых установок, отражающих</w:t>
      </w:r>
      <w:r>
        <w:rPr>
          <w:color w:val="000000"/>
          <w:sz w:val="24"/>
          <w:szCs w:val="24"/>
          <w:lang w:val="ru-RU"/>
        </w:rPr>
        <w:t xml:space="preserve"> </w:t>
      </w:r>
      <w:r w:rsidRPr="005A0E6A">
        <w:rPr>
          <w:color w:val="000000"/>
          <w:sz w:val="24"/>
          <w:szCs w:val="24"/>
          <w:lang w:val="ru-RU"/>
        </w:rPr>
        <w:t xml:space="preserve">личностные и гражданские позиции, </w:t>
      </w:r>
      <w:proofErr w:type="gramStart"/>
      <w:r w:rsidRPr="005A0E6A">
        <w:rPr>
          <w:color w:val="000000"/>
          <w:sz w:val="24"/>
          <w:szCs w:val="24"/>
          <w:lang w:val="ru-RU"/>
        </w:rPr>
        <w:t>в</w:t>
      </w:r>
      <w:proofErr w:type="gramEnd"/>
      <w:r w:rsidRPr="005A0E6A">
        <w:rPr>
          <w:color w:val="000000"/>
          <w:sz w:val="24"/>
          <w:szCs w:val="24"/>
          <w:lang w:val="ru-RU"/>
        </w:rPr>
        <w:t xml:space="preserve"> спортивной, оздоровительной и</w:t>
      </w:r>
      <w:r>
        <w:rPr>
          <w:color w:val="000000"/>
          <w:sz w:val="24"/>
          <w:szCs w:val="24"/>
          <w:lang w:val="ru-RU"/>
        </w:rPr>
        <w:t xml:space="preserve"> </w:t>
      </w:r>
      <w:r w:rsidRPr="005A0E6A">
        <w:rPr>
          <w:color w:val="000000"/>
          <w:sz w:val="24"/>
          <w:szCs w:val="24"/>
          <w:lang w:val="ru-RU"/>
        </w:rPr>
        <w:t>физкультурной деятельности;</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формирование навыков сотрудничества со сверстниками, умение</w:t>
      </w:r>
      <w:r>
        <w:rPr>
          <w:color w:val="000000"/>
          <w:sz w:val="24"/>
          <w:szCs w:val="24"/>
          <w:lang w:val="ru-RU"/>
        </w:rPr>
        <w:t xml:space="preserve"> </w:t>
      </w:r>
      <w:r w:rsidRPr="005A0E6A">
        <w:rPr>
          <w:color w:val="000000"/>
          <w:sz w:val="24"/>
          <w:szCs w:val="24"/>
          <w:lang w:val="ru-RU"/>
        </w:rPr>
        <w:t xml:space="preserve">продуктивно общаться и взаимодействовать в процессе </w:t>
      </w:r>
      <w:proofErr w:type="spellStart"/>
      <w:r w:rsidRPr="005A0E6A">
        <w:rPr>
          <w:color w:val="000000"/>
          <w:sz w:val="24"/>
          <w:szCs w:val="24"/>
          <w:lang w:val="ru-RU"/>
        </w:rPr>
        <w:t>физкультурнооздоровительной</w:t>
      </w:r>
      <w:proofErr w:type="spellEnd"/>
      <w:r w:rsidRPr="005A0E6A">
        <w:rPr>
          <w:color w:val="000000"/>
          <w:sz w:val="24"/>
          <w:szCs w:val="24"/>
          <w:lang w:val="ru-RU"/>
        </w:rPr>
        <w:t xml:space="preserve"> и спортивной деятельности, учитывать позиции других</w:t>
      </w:r>
      <w:r>
        <w:rPr>
          <w:color w:val="000000"/>
          <w:sz w:val="24"/>
          <w:szCs w:val="24"/>
          <w:lang w:val="ru-RU"/>
        </w:rPr>
        <w:t xml:space="preserve"> </w:t>
      </w:r>
      <w:r w:rsidRPr="005A0E6A">
        <w:rPr>
          <w:color w:val="000000"/>
          <w:sz w:val="24"/>
          <w:szCs w:val="24"/>
          <w:lang w:val="ru-RU"/>
        </w:rPr>
        <w:t>участников деятельности, эффективно разрешать конфликты;</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принятие и реализация ценностей здорового и безопасного образа жизни,</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xml:space="preserve">потребности в физическом самосовершенствовании, занятиях </w:t>
      </w:r>
      <w:proofErr w:type="spellStart"/>
      <w:r w:rsidRPr="005A0E6A">
        <w:rPr>
          <w:color w:val="000000"/>
          <w:sz w:val="24"/>
          <w:szCs w:val="24"/>
          <w:lang w:val="ru-RU"/>
        </w:rPr>
        <w:t>спортивнооздоровительной</w:t>
      </w:r>
      <w:proofErr w:type="spellEnd"/>
      <w:r w:rsidRPr="005A0E6A">
        <w:rPr>
          <w:color w:val="000000"/>
          <w:sz w:val="24"/>
          <w:szCs w:val="24"/>
          <w:lang w:val="ru-RU"/>
        </w:rPr>
        <w:t xml:space="preserve"> деятельностью;</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умение оказывать первую помощь при занятиях спортивно-оздоровительной</w:t>
      </w:r>
      <w:r>
        <w:rPr>
          <w:color w:val="000000"/>
          <w:sz w:val="24"/>
          <w:szCs w:val="24"/>
          <w:lang w:val="ru-RU"/>
        </w:rPr>
        <w:t xml:space="preserve"> </w:t>
      </w:r>
      <w:r w:rsidRPr="005A0E6A">
        <w:rPr>
          <w:color w:val="000000"/>
          <w:sz w:val="24"/>
          <w:szCs w:val="24"/>
          <w:lang w:val="ru-RU"/>
        </w:rPr>
        <w:t>деятельностью;</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патриотизм, уважение к своему народу, чувство ответственности перед</w:t>
      </w:r>
      <w:r>
        <w:rPr>
          <w:color w:val="000000"/>
          <w:sz w:val="24"/>
          <w:szCs w:val="24"/>
          <w:lang w:val="ru-RU"/>
        </w:rPr>
        <w:t xml:space="preserve"> </w:t>
      </w:r>
      <w:r w:rsidRPr="005A0E6A">
        <w:rPr>
          <w:color w:val="000000"/>
          <w:sz w:val="24"/>
          <w:szCs w:val="24"/>
          <w:lang w:val="ru-RU"/>
        </w:rPr>
        <w:t>Родиной;</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к служению Отечеству, его защите;</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xml:space="preserve">• </w:t>
      </w:r>
      <w:proofErr w:type="spellStart"/>
      <w:r w:rsidRPr="005A0E6A">
        <w:rPr>
          <w:color w:val="000000"/>
          <w:sz w:val="24"/>
          <w:szCs w:val="24"/>
          <w:lang w:val="ru-RU"/>
        </w:rPr>
        <w:t>метапредметных</w:t>
      </w:r>
      <w:proofErr w:type="spellEnd"/>
      <w:r w:rsidRPr="005A0E6A">
        <w:rPr>
          <w:color w:val="000000"/>
          <w:sz w:val="24"/>
          <w:szCs w:val="24"/>
          <w:lang w:val="ru-RU"/>
        </w:rPr>
        <w:t>:</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способность использовать </w:t>
      </w:r>
      <w:proofErr w:type="spellStart"/>
      <w:r w:rsidRPr="005A0E6A">
        <w:rPr>
          <w:color w:val="000000"/>
          <w:sz w:val="24"/>
          <w:szCs w:val="24"/>
          <w:lang w:val="ru-RU"/>
        </w:rPr>
        <w:t>межпредметные</w:t>
      </w:r>
      <w:proofErr w:type="spellEnd"/>
      <w:r w:rsidRPr="005A0E6A">
        <w:rPr>
          <w:color w:val="000000"/>
          <w:sz w:val="24"/>
          <w:szCs w:val="24"/>
          <w:lang w:val="ru-RU"/>
        </w:rPr>
        <w:t xml:space="preserve"> понятия и универсальные</w:t>
      </w:r>
      <w:r>
        <w:rPr>
          <w:color w:val="000000"/>
          <w:sz w:val="24"/>
          <w:szCs w:val="24"/>
          <w:lang w:val="ru-RU"/>
        </w:rPr>
        <w:t xml:space="preserve"> </w:t>
      </w:r>
      <w:r w:rsidRPr="005A0E6A">
        <w:rPr>
          <w:color w:val="000000"/>
          <w:sz w:val="24"/>
          <w:szCs w:val="24"/>
          <w:lang w:val="ru-RU"/>
        </w:rPr>
        <w:t>учебные действия (регулятивные, познавательные, коммуникативные) в познавательной, спортивной, физкультурной, оздоровительной и социальной</w:t>
      </w:r>
      <w:r>
        <w:rPr>
          <w:color w:val="000000"/>
          <w:sz w:val="24"/>
          <w:szCs w:val="24"/>
          <w:lang w:val="ru-RU"/>
        </w:rPr>
        <w:t xml:space="preserve"> </w:t>
      </w:r>
      <w:r w:rsidRPr="005A0E6A">
        <w:rPr>
          <w:color w:val="000000"/>
          <w:sz w:val="24"/>
          <w:szCs w:val="24"/>
          <w:lang w:val="ru-RU"/>
        </w:rPr>
        <w:t>практике;</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учебного сотрудничества с преподавателями и сверстниками с</w:t>
      </w:r>
      <w:r>
        <w:rPr>
          <w:color w:val="000000"/>
          <w:sz w:val="24"/>
          <w:szCs w:val="24"/>
          <w:lang w:val="ru-RU"/>
        </w:rPr>
        <w:t xml:space="preserve"> </w:t>
      </w:r>
      <w:r w:rsidRPr="005A0E6A">
        <w:rPr>
          <w:color w:val="000000"/>
          <w:sz w:val="24"/>
          <w:szCs w:val="24"/>
          <w:lang w:val="ru-RU"/>
        </w:rPr>
        <w:t>использованием специальных средств и методов двигательной активности;</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lastRenderedPageBreak/>
        <w:t>-</w:t>
      </w:r>
      <w:r w:rsidRPr="005A0E6A">
        <w:rPr>
          <w:color w:val="000000"/>
          <w:sz w:val="24"/>
          <w:szCs w:val="24"/>
          <w:lang w:val="ru-RU"/>
        </w:rPr>
        <w:t xml:space="preserve"> освоение знаний, полученных в процессе теоретических, </w:t>
      </w:r>
      <w:proofErr w:type="spellStart"/>
      <w:r w:rsidRPr="005A0E6A">
        <w:rPr>
          <w:color w:val="000000"/>
          <w:sz w:val="24"/>
          <w:szCs w:val="24"/>
          <w:lang w:val="ru-RU"/>
        </w:rPr>
        <w:t>учебнометодических</w:t>
      </w:r>
      <w:proofErr w:type="spellEnd"/>
      <w:r w:rsidRPr="005A0E6A">
        <w:rPr>
          <w:color w:val="000000"/>
          <w:sz w:val="24"/>
          <w:szCs w:val="24"/>
          <w:lang w:val="ru-RU"/>
        </w:rPr>
        <w:t xml:space="preserve"> и практических занятий, в области анатомии, физиологии,</w:t>
      </w:r>
      <w:r>
        <w:rPr>
          <w:color w:val="000000"/>
          <w:sz w:val="24"/>
          <w:szCs w:val="24"/>
          <w:lang w:val="ru-RU"/>
        </w:rPr>
        <w:t xml:space="preserve"> </w:t>
      </w:r>
      <w:r w:rsidRPr="005A0E6A">
        <w:rPr>
          <w:color w:val="000000"/>
          <w:sz w:val="24"/>
          <w:szCs w:val="24"/>
          <w:lang w:val="ru-RU"/>
        </w:rPr>
        <w:t>психологии (возрастной и спортивной), экологии, ОБЖ;</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готовность и способность к самостоятельной </w:t>
      </w:r>
      <w:proofErr w:type="spellStart"/>
      <w:r w:rsidRPr="005A0E6A">
        <w:rPr>
          <w:color w:val="000000"/>
          <w:sz w:val="24"/>
          <w:szCs w:val="24"/>
          <w:lang w:val="ru-RU"/>
        </w:rPr>
        <w:t>информационнопознавательной</w:t>
      </w:r>
      <w:proofErr w:type="spellEnd"/>
      <w:r w:rsidRPr="005A0E6A">
        <w:rPr>
          <w:color w:val="000000"/>
          <w:sz w:val="24"/>
          <w:szCs w:val="24"/>
          <w:lang w:val="ru-RU"/>
        </w:rPr>
        <w:t xml:space="preserve"> деятельности, включая умение ориентироваться в различных</w:t>
      </w:r>
      <w:r>
        <w:rPr>
          <w:color w:val="000000"/>
          <w:sz w:val="24"/>
          <w:szCs w:val="24"/>
          <w:lang w:val="ru-RU"/>
        </w:rPr>
        <w:t xml:space="preserve"> </w:t>
      </w:r>
      <w:r w:rsidRPr="005A0E6A">
        <w:rPr>
          <w:color w:val="000000"/>
          <w:sz w:val="24"/>
          <w:szCs w:val="24"/>
          <w:lang w:val="ru-RU"/>
        </w:rPr>
        <w:t>источниках информации, критически оценивать и интерпретировать</w:t>
      </w:r>
      <w:r>
        <w:rPr>
          <w:color w:val="000000"/>
          <w:sz w:val="24"/>
          <w:szCs w:val="24"/>
          <w:lang w:val="ru-RU"/>
        </w:rPr>
        <w:t xml:space="preserve"> </w:t>
      </w:r>
      <w:r w:rsidRPr="005A0E6A">
        <w:rPr>
          <w:color w:val="000000"/>
          <w:sz w:val="24"/>
          <w:szCs w:val="24"/>
          <w:lang w:val="ru-RU"/>
        </w:rPr>
        <w:t>информацию по физической культуре, получаемую из различных</w:t>
      </w:r>
      <w:r>
        <w:rPr>
          <w:color w:val="000000"/>
          <w:sz w:val="24"/>
          <w:szCs w:val="24"/>
          <w:lang w:val="ru-RU"/>
        </w:rPr>
        <w:t xml:space="preserve"> </w:t>
      </w:r>
      <w:r w:rsidRPr="005A0E6A">
        <w:rPr>
          <w:color w:val="000000"/>
          <w:sz w:val="24"/>
          <w:szCs w:val="24"/>
          <w:lang w:val="ru-RU"/>
        </w:rPr>
        <w:t>источников;</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формирование навыков участия в различных видах </w:t>
      </w:r>
      <w:proofErr w:type="gramStart"/>
      <w:r w:rsidRPr="005A0E6A">
        <w:rPr>
          <w:color w:val="000000"/>
          <w:sz w:val="24"/>
          <w:szCs w:val="24"/>
          <w:lang w:val="ru-RU"/>
        </w:rPr>
        <w:t>соревновательной</w:t>
      </w:r>
      <w:proofErr w:type="gramEnd"/>
      <w:r>
        <w:rPr>
          <w:color w:val="000000"/>
          <w:sz w:val="24"/>
          <w:szCs w:val="24"/>
          <w:lang w:val="ru-RU"/>
        </w:rPr>
        <w:t xml:space="preserve"> </w:t>
      </w:r>
      <w:r w:rsidRPr="005A0E6A">
        <w:rPr>
          <w:color w:val="000000"/>
          <w:sz w:val="24"/>
          <w:szCs w:val="24"/>
          <w:lang w:val="ru-RU"/>
        </w:rPr>
        <w:t>деятельности, моделирующих профессиональную подготовку;</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умение использовать средства информационных и коммуникационных</w:t>
      </w:r>
      <w:r>
        <w:rPr>
          <w:color w:val="000000"/>
          <w:sz w:val="24"/>
          <w:szCs w:val="24"/>
          <w:lang w:val="ru-RU"/>
        </w:rPr>
        <w:t xml:space="preserve"> </w:t>
      </w:r>
      <w:r w:rsidRPr="005A0E6A">
        <w:rPr>
          <w:color w:val="000000"/>
          <w:sz w:val="24"/>
          <w:szCs w:val="24"/>
          <w:lang w:val="ru-RU"/>
        </w:rPr>
        <w:t>технологий (далее — ИКТ) в решении когнитивных, коммуникативных и</w:t>
      </w:r>
      <w:r>
        <w:rPr>
          <w:color w:val="000000"/>
          <w:sz w:val="24"/>
          <w:szCs w:val="24"/>
          <w:lang w:val="ru-RU"/>
        </w:rPr>
        <w:t xml:space="preserve"> </w:t>
      </w:r>
      <w:r w:rsidRPr="005A0E6A">
        <w:rPr>
          <w:color w:val="000000"/>
          <w:sz w:val="24"/>
          <w:szCs w:val="24"/>
          <w:lang w:val="ru-RU"/>
        </w:rPr>
        <w:t>организационных задач с соблюдением требований эргономики, техники</w:t>
      </w:r>
      <w:r>
        <w:rPr>
          <w:color w:val="000000"/>
          <w:sz w:val="24"/>
          <w:szCs w:val="24"/>
          <w:lang w:val="ru-RU"/>
        </w:rPr>
        <w:t xml:space="preserve"> </w:t>
      </w:r>
      <w:r w:rsidRPr="005A0E6A">
        <w:rPr>
          <w:color w:val="000000"/>
          <w:sz w:val="24"/>
          <w:szCs w:val="24"/>
          <w:lang w:val="ru-RU"/>
        </w:rPr>
        <w:t>безопасности, гигиены, норм информационной безопасности;</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предметных:</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умение использовать разнообразные формы и виды физкультурной</w:t>
      </w:r>
      <w:r>
        <w:rPr>
          <w:color w:val="000000"/>
          <w:sz w:val="24"/>
          <w:szCs w:val="24"/>
          <w:lang w:val="ru-RU"/>
        </w:rPr>
        <w:t xml:space="preserve"> </w:t>
      </w:r>
      <w:r w:rsidRPr="005A0E6A">
        <w:rPr>
          <w:color w:val="000000"/>
          <w:sz w:val="24"/>
          <w:szCs w:val="24"/>
          <w:lang w:val="ru-RU"/>
        </w:rPr>
        <w:t>деятельности для организации здорового образа жизни, активного отдыха и</w:t>
      </w:r>
      <w:r>
        <w:rPr>
          <w:color w:val="000000"/>
          <w:sz w:val="24"/>
          <w:szCs w:val="24"/>
          <w:lang w:val="ru-RU"/>
        </w:rPr>
        <w:t xml:space="preserve"> </w:t>
      </w:r>
      <w:r w:rsidRPr="005A0E6A">
        <w:rPr>
          <w:color w:val="000000"/>
          <w:sz w:val="24"/>
          <w:szCs w:val="24"/>
          <w:lang w:val="ru-RU"/>
        </w:rPr>
        <w:t>досуга;</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современными технологиями укрепления и сохранения здоровья,</w:t>
      </w:r>
      <w:r>
        <w:rPr>
          <w:color w:val="000000"/>
          <w:sz w:val="24"/>
          <w:szCs w:val="24"/>
          <w:lang w:val="ru-RU"/>
        </w:rPr>
        <w:t xml:space="preserve"> </w:t>
      </w:r>
      <w:r w:rsidRPr="005A0E6A">
        <w:rPr>
          <w:color w:val="000000"/>
          <w:sz w:val="24"/>
          <w:szCs w:val="24"/>
          <w:lang w:val="ru-RU"/>
        </w:rPr>
        <w:t>работоспособности, профилактики предупреждения заболеваний, связанных</w:t>
      </w:r>
      <w:r>
        <w:rPr>
          <w:color w:val="000000"/>
          <w:sz w:val="24"/>
          <w:szCs w:val="24"/>
          <w:lang w:val="ru-RU"/>
        </w:rPr>
        <w:t xml:space="preserve"> </w:t>
      </w:r>
      <w:r w:rsidRPr="005A0E6A">
        <w:rPr>
          <w:color w:val="000000"/>
          <w:sz w:val="24"/>
          <w:szCs w:val="24"/>
          <w:lang w:val="ru-RU"/>
        </w:rPr>
        <w:t>с учебной и производственной деятельностью;</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основными способами самоконтроля индивидуальных показателей</w:t>
      </w:r>
      <w:r>
        <w:rPr>
          <w:color w:val="000000"/>
          <w:sz w:val="24"/>
          <w:szCs w:val="24"/>
          <w:lang w:val="ru-RU"/>
        </w:rPr>
        <w:t xml:space="preserve"> </w:t>
      </w:r>
      <w:r w:rsidRPr="005A0E6A">
        <w:rPr>
          <w:color w:val="000000"/>
          <w:sz w:val="24"/>
          <w:szCs w:val="24"/>
          <w:lang w:val="ru-RU"/>
        </w:rPr>
        <w:t>здоровья, умственной и физической работоспособности, физического</w:t>
      </w:r>
      <w:r>
        <w:rPr>
          <w:color w:val="000000"/>
          <w:sz w:val="24"/>
          <w:szCs w:val="24"/>
          <w:lang w:val="ru-RU"/>
        </w:rPr>
        <w:t xml:space="preserve"> </w:t>
      </w:r>
      <w:r w:rsidRPr="005A0E6A">
        <w:rPr>
          <w:color w:val="000000"/>
          <w:sz w:val="24"/>
          <w:szCs w:val="24"/>
          <w:lang w:val="ru-RU"/>
        </w:rPr>
        <w:t>развития и физических качеств;</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физическими упражнениями разной функциональной</w:t>
      </w:r>
      <w:r>
        <w:rPr>
          <w:color w:val="000000"/>
          <w:sz w:val="24"/>
          <w:szCs w:val="24"/>
          <w:lang w:val="ru-RU"/>
        </w:rPr>
        <w:t xml:space="preserve"> </w:t>
      </w:r>
      <w:r w:rsidRPr="005A0E6A">
        <w:rPr>
          <w:color w:val="000000"/>
          <w:sz w:val="24"/>
          <w:szCs w:val="24"/>
          <w:lang w:val="ru-RU"/>
        </w:rPr>
        <w:t>направленности, использование их в режиме учебной и производственной</w:t>
      </w:r>
      <w:r>
        <w:rPr>
          <w:color w:val="000000"/>
          <w:sz w:val="24"/>
          <w:szCs w:val="24"/>
          <w:lang w:val="ru-RU"/>
        </w:rPr>
        <w:t xml:space="preserve"> </w:t>
      </w:r>
      <w:r w:rsidRPr="005A0E6A">
        <w:rPr>
          <w:color w:val="000000"/>
          <w:sz w:val="24"/>
          <w:szCs w:val="24"/>
          <w:lang w:val="ru-RU"/>
        </w:rPr>
        <w:t>деятельности с целью профилактики переутомления и сохранения высокой</w:t>
      </w:r>
      <w:r>
        <w:rPr>
          <w:color w:val="000000"/>
          <w:sz w:val="24"/>
          <w:szCs w:val="24"/>
          <w:lang w:val="ru-RU"/>
        </w:rPr>
        <w:t xml:space="preserve"> </w:t>
      </w:r>
      <w:r w:rsidRPr="005A0E6A">
        <w:rPr>
          <w:color w:val="000000"/>
          <w:sz w:val="24"/>
          <w:szCs w:val="24"/>
          <w:lang w:val="ru-RU"/>
        </w:rPr>
        <w:t>работоспособности;</w:t>
      </w:r>
    </w:p>
    <w:p w:rsidR="004A317C" w:rsidRPr="005A0E6A" w:rsidRDefault="004A317C" w:rsidP="004A317C">
      <w:pPr>
        <w:shd w:val="clear" w:color="auto" w:fill="FFFFFF"/>
        <w:ind w:firstLine="709"/>
        <w:jc w:val="both"/>
        <w:rPr>
          <w:color w:val="000000"/>
          <w:sz w:val="24"/>
          <w:szCs w:val="24"/>
          <w:lang w:val="ru-RU"/>
        </w:rPr>
      </w:pPr>
      <w:r>
        <w:rPr>
          <w:color w:val="000000"/>
          <w:sz w:val="24"/>
          <w:szCs w:val="24"/>
          <w:lang w:val="ru-RU"/>
        </w:rPr>
        <w:t>-</w:t>
      </w:r>
      <w:r w:rsidRPr="005A0E6A">
        <w:rPr>
          <w:color w:val="000000"/>
          <w:sz w:val="24"/>
          <w:szCs w:val="24"/>
          <w:lang w:val="ru-RU"/>
        </w:rPr>
        <w:t xml:space="preserve"> владение техническими приемами и двигательными действиями базовых</w:t>
      </w:r>
      <w:r>
        <w:rPr>
          <w:color w:val="000000"/>
          <w:sz w:val="24"/>
          <w:szCs w:val="24"/>
          <w:lang w:val="ru-RU"/>
        </w:rPr>
        <w:t xml:space="preserve"> </w:t>
      </w:r>
      <w:r w:rsidRPr="005A0E6A">
        <w:rPr>
          <w:color w:val="000000"/>
          <w:sz w:val="24"/>
          <w:szCs w:val="24"/>
          <w:lang w:val="ru-RU"/>
        </w:rPr>
        <w:t>видов спорта, активное применение их в игровой и соревновательной</w:t>
      </w:r>
      <w:r>
        <w:rPr>
          <w:color w:val="000000"/>
          <w:sz w:val="24"/>
          <w:szCs w:val="24"/>
          <w:lang w:val="ru-RU"/>
        </w:rPr>
        <w:t xml:space="preserve"> </w:t>
      </w:r>
      <w:r w:rsidRPr="005A0E6A">
        <w:rPr>
          <w:color w:val="000000"/>
          <w:sz w:val="24"/>
          <w:szCs w:val="24"/>
          <w:lang w:val="ru-RU"/>
        </w:rPr>
        <w:t>деятельности, готовность к выполнению нормативов Всероссийского</w:t>
      </w:r>
      <w:r>
        <w:rPr>
          <w:color w:val="000000"/>
          <w:sz w:val="24"/>
          <w:szCs w:val="24"/>
          <w:lang w:val="ru-RU"/>
        </w:rPr>
        <w:t xml:space="preserve"> </w:t>
      </w:r>
      <w:r w:rsidRPr="005A0E6A">
        <w:rPr>
          <w:color w:val="000000"/>
          <w:sz w:val="24"/>
          <w:szCs w:val="24"/>
          <w:lang w:val="ru-RU"/>
        </w:rPr>
        <w:t>физкультурно-спортивного комплекса «Готов к труду и обороне» (ГТО).</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 xml:space="preserve">Количество часов на освоение </w:t>
      </w:r>
      <w:proofErr w:type="gramStart"/>
      <w:r w:rsidRPr="005A0E6A">
        <w:rPr>
          <w:color w:val="000000"/>
          <w:sz w:val="24"/>
          <w:szCs w:val="24"/>
          <w:lang w:val="ru-RU"/>
        </w:rPr>
        <w:t>учебной</w:t>
      </w:r>
      <w:proofErr w:type="gramEnd"/>
      <w:r w:rsidRPr="005A0E6A">
        <w:rPr>
          <w:color w:val="000000"/>
          <w:sz w:val="24"/>
          <w:szCs w:val="24"/>
          <w:lang w:val="ru-RU"/>
        </w:rPr>
        <w:t xml:space="preserve"> дисциплины:</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максимальной учебной нагрузки 175 часа, в том числе:</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обязательной учебной нагрузки 117 часов;</w:t>
      </w:r>
    </w:p>
    <w:p w:rsidR="004A317C" w:rsidRPr="005A0E6A" w:rsidRDefault="004A317C" w:rsidP="004A317C">
      <w:pPr>
        <w:shd w:val="clear" w:color="auto" w:fill="FFFFFF"/>
        <w:ind w:firstLine="709"/>
        <w:jc w:val="both"/>
        <w:rPr>
          <w:color w:val="000000"/>
          <w:sz w:val="24"/>
          <w:szCs w:val="24"/>
          <w:lang w:val="ru-RU"/>
        </w:rPr>
      </w:pPr>
      <w:r w:rsidRPr="005A0E6A">
        <w:rPr>
          <w:color w:val="000000"/>
          <w:sz w:val="24"/>
          <w:szCs w:val="24"/>
          <w:lang w:val="ru-RU"/>
        </w:rPr>
        <w:t>практические занятия 1</w:t>
      </w:r>
      <w:r>
        <w:rPr>
          <w:color w:val="000000"/>
          <w:sz w:val="24"/>
          <w:szCs w:val="24"/>
          <w:lang w:val="ru-RU"/>
        </w:rPr>
        <w:t>02</w:t>
      </w:r>
      <w:r w:rsidRPr="005A0E6A">
        <w:rPr>
          <w:color w:val="000000"/>
          <w:sz w:val="24"/>
          <w:szCs w:val="24"/>
          <w:lang w:val="ru-RU"/>
        </w:rPr>
        <w:t xml:space="preserve"> часов</w:t>
      </w:r>
    </w:p>
    <w:p w:rsidR="004A317C" w:rsidRDefault="004A317C" w:rsidP="004A317C">
      <w:pPr>
        <w:shd w:val="clear" w:color="auto" w:fill="FFFFFF"/>
        <w:ind w:firstLine="709"/>
        <w:jc w:val="both"/>
        <w:rPr>
          <w:b/>
          <w:sz w:val="24"/>
          <w:szCs w:val="24"/>
          <w:lang w:val="ru-RU"/>
        </w:rPr>
      </w:pPr>
      <w:r w:rsidRPr="005A0E6A">
        <w:rPr>
          <w:color w:val="000000"/>
          <w:sz w:val="24"/>
          <w:szCs w:val="24"/>
          <w:lang w:val="ru-RU"/>
        </w:rPr>
        <w:t>самостоятельной работы 5</w:t>
      </w:r>
      <w:r>
        <w:rPr>
          <w:color w:val="000000"/>
          <w:sz w:val="24"/>
          <w:szCs w:val="24"/>
          <w:lang w:val="ru-RU"/>
        </w:rPr>
        <w:t>8</w:t>
      </w:r>
      <w:r w:rsidRPr="005A0E6A">
        <w:rPr>
          <w:color w:val="000000"/>
          <w:sz w:val="24"/>
          <w:szCs w:val="24"/>
          <w:lang w:val="ru-RU"/>
        </w:rPr>
        <w:t xml:space="preserve"> часов.</w:t>
      </w:r>
      <w:r w:rsidRPr="000D79B8">
        <w:rPr>
          <w:b/>
          <w:sz w:val="24"/>
          <w:szCs w:val="24"/>
          <w:lang w:val="ru-RU"/>
        </w:rPr>
        <w:t xml:space="preserve"> </w:t>
      </w:r>
    </w:p>
    <w:p w:rsidR="004A317C" w:rsidRPr="000D79B8" w:rsidRDefault="004A317C" w:rsidP="004A317C">
      <w:pPr>
        <w:shd w:val="clear" w:color="auto" w:fill="FFFFFF"/>
        <w:ind w:firstLine="709"/>
        <w:jc w:val="both"/>
        <w:rPr>
          <w:color w:val="000000"/>
          <w:sz w:val="24"/>
          <w:szCs w:val="24"/>
          <w:lang w:val="ru-RU"/>
        </w:rPr>
      </w:pPr>
      <w:r w:rsidRPr="000D79B8">
        <w:rPr>
          <w:b/>
          <w:color w:val="000000"/>
          <w:sz w:val="24"/>
          <w:szCs w:val="24"/>
          <w:lang w:val="ru-RU"/>
        </w:rPr>
        <w:t xml:space="preserve">Промежуточная аттестация: </w:t>
      </w:r>
      <w:r w:rsidRPr="000D79B8">
        <w:rPr>
          <w:color w:val="000000"/>
          <w:sz w:val="24"/>
          <w:szCs w:val="24"/>
          <w:lang w:val="ru-RU"/>
        </w:rPr>
        <w:t>Промежуточная аттестация проводится в форме дифференцированного зачета.</w:t>
      </w:r>
    </w:p>
    <w:p w:rsidR="004A317C" w:rsidRDefault="004A317C">
      <w:pPr>
        <w:spacing w:after="200" w:line="276" w:lineRule="auto"/>
        <w:rPr>
          <w:b/>
          <w:sz w:val="24"/>
          <w:szCs w:val="24"/>
          <w:lang w:val="ru-RU"/>
        </w:rPr>
      </w:pPr>
      <w:r>
        <w:rPr>
          <w:b/>
          <w:sz w:val="24"/>
          <w:szCs w:val="24"/>
          <w:lang w:val="ru-RU"/>
        </w:rPr>
        <w:br w:type="page"/>
      </w:r>
    </w:p>
    <w:p w:rsidR="004A317C" w:rsidRPr="00831159" w:rsidRDefault="004A317C" w:rsidP="004A317C">
      <w:pPr>
        <w:autoSpaceDE w:val="0"/>
        <w:autoSpaceDN w:val="0"/>
        <w:spacing w:line="276" w:lineRule="auto"/>
        <w:ind w:firstLine="709"/>
        <w:contextualSpacing/>
        <w:jc w:val="center"/>
        <w:rPr>
          <w:b/>
          <w:sz w:val="24"/>
          <w:szCs w:val="24"/>
          <w:lang w:val="ru-RU"/>
        </w:rPr>
      </w:pPr>
      <w:r w:rsidRPr="00831159">
        <w:rPr>
          <w:b/>
          <w:sz w:val="24"/>
          <w:szCs w:val="24"/>
          <w:lang w:val="ru-RU"/>
        </w:rPr>
        <w:lastRenderedPageBreak/>
        <w:t xml:space="preserve">АННОТАЦИЯ </w:t>
      </w:r>
    </w:p>
    <w:p w:rsidR="004A317C" w:rsidRPr="00831159" w:rsidRDefault="004A317C" w:rsidP="004A317C">
      <w:pPr>
        <w:autoSpaceDE w:val="0"/>
        <w:autoSpaceDN w:val="0"/>
        <w:spacing w:line="276" w:lineRule="auto"/>
        <w:ind w:firstLine="709"/>
        <w:contextualSpacing/>
        <w:jc w:val="center"/>
        <w:rPr>
          <w:b/>
          <w:sz w:val="24"/>
          <w:szCs w:val="24"/>
          <w:lang w:val="ru-RU"/>
        </w:rPr>
      </w:pPr>
      <w:r w:rsidRPr="00831159">
        <w:rPr>
          <w:b/>
          <w:sz w:val="24"/>
          <w:szCs w:val="24"/>
          <w:lang w:val="ru-RU"/>
        </w:rPr>
        <w:t>рабочей программ</w:t>
      </w:r>
      <w:r>
        <w:rPr>
          <w:b/>
          <w:sz w:val="24"/>
          <w:szCs w:val="24"/>
          <w:lang w:val="ru-RU"/>
        </w:rPr>
        <w:t>ы</w:t>
      </w:r>
      <w:r w:rsidRPr="00831159">
        <w:rPr>
          <w:b/>
          <w:sz w:val="24"/>
          <w:szCs w:val="24"/>
          <w:lang w:val="ru-RU"/>
        </w:rPr>
        <w:t xml:space="preserve"> учебной общеобразовательной дисциплины</w:t>
      </w:r>
    </w:p>
    <w:p w:rsidR="004A317C" w:rsidRPr="00831159" w:rsidRDefault="004A317C" w:rsidP="004A317C">
      <w:pPr>
        <w:autoSpaceDE w:val="0"/>
        <w:autoSpaceDN w:val="0"/>
        <w:spacing w:line="276" w:lineRule="auto"/>
        <w:ind w:firstLine="709"/>
        <w:contextualSpacing/>
        <w:jc w:val="center"/>
        <w:rPr>
          <w:b/>
          <w:sz w:val="24"/>
          <w:szCs w:val="24"/>
          <w:lang w:val="ru-RU"/>
        </w:rPr>
      </w:pPr>
      <w:r w:rsidRPr="00831159">
        <w:rPr>
          <w:b/>
          <w:sz w:val="24"/>
          <w:szCs w:val="24"/>
          <w:lang w:val="ru-RU"/>
        </w:rPr>
        <w:t>Основы безопасности жизнедеятельности</w:t>
      </w:r>
    </w:p>
    <w:p w:rsidR="004A317C" w:rsidRPr="00831159" w:rsidRDefault="004A317C" w:rsidP="004A317C">
      <w:pPr>
        <w:ind w:firstLine="709"/>
        <w:jc w:val="both"/>
        <w:rPr>
          <w:b/>
          <w:bCs/>
          <w:sz w:val="24"/>
          <w:szCs w:val="24"/>
          <w:lang w:val="ru-RU"/>
        </w:rPr>
      </w:pPr>
      <w:proofErr w:type="gramStart"/>
      <w:r w:rsidRPr="00831159">
        <w:rPr>
          <w:sz w:val="24"/>
          <w:szCs w:val="24"/>
          <w:lang w:val="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 специальности по специальности </w:t>
      </w:r>
      <w:r w:rsidR="002E1764">
        <w:rPr>
          <w:sz w:val="24"/>
          <w:szCs w:val="24"/>
          <w:lang w:val="ru-RU"/>
        </w:rPr>
        <w:t>35.02.05 Агрономия</w:t>
      </w:r>
      <w:r w:rsidRPr="00831159">
        <w:rPr>
          <w:sz w:val="24"/>
          <w:szCs w:val="24"/>
          <w:lang w:val="ru-RU"/>
        </w:rPr>
        <w:t>.</w:t>
      </w:r>
      <w:proofErr w:type="gramEnd"/>
    </w:p>
    <w:p w:rsidR="004A317C" w:rsidRPr="00831159" w:rsidRDefault="004A317C" w:rsidP="004A317C">
      <w:pPr>
        <w:ind w:firstLine="709"/>
        <w:jc w:val="both"/>
        <w:rPr>
          <w:sz w:val="24"/>
          <w:szCs w:val="24"/>
          <w:lang w:val="ru-RU"/>
        </w:rPr>
      </w:pPr>
      <w:r w:rsidRPr="00831159">
        <w:rPr>
          <w:sz w:val="24"/>
          <w:szCs w:val="24"/>
          <w:lang w:val="ru-RU"/>
        </w:rPr>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ОПОПСПО на базе основного общего образования с получением среднего общего образования.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В учебных планах место учебной дисциплины «Основы безопасности жизнедеятельности» — в составе общих общеобразовательных учебных дисциплин.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Содержание Рабочей программы «Основы безопасности жизнедеятельности» направлено на достижение следующих целей: </w:t>
      </w:r>
    </w:p>
    <w:p w:rsidR="004A317C" w:rsidRPr="00831159" w:rsidRDefault="004A317C" w:rsidP="004A317C">
      <w:pPr>
        <w:ind w:firstLine="709"/>
        <w:contextualSpacing/>
        <w:jc w:val="both"/>
        <w:rPr>
          <w:sz w:val="24"/>
          <w:szCs w:val="24"/>
          <w:lang w:val="ru-RU"/>
        </w:rPr>
      </w:pPr>
      <w:proofErr w:type="gramStart"/>
      <w:r w:rsidRPr="00831159">
        <w:rPr>
          <w:sz w:val="24"/>
          <w:szCs w:val="24"/>
          <w:lang w:val="ru-RU"/>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w:t>
      </w:r>
      <w:proofErr w:type="gramEnd"/>
    </w:p>
    <w:p w:rsidR="004A317C" w:rsidRPr="00831159" w:rsidRDefault="004A317C" w:rsidP="004A317C">
      <w:pPr>
        <w:ind w:firstLine="709"/>
        <w:contextualSpacing/>
        <w:jc w:val="both"/>
        <w:rPr>
          <w:sz w:val="24"/>
          <w:szCs w:val="24"/>
          <w:lang w:val="ru-RU"/>
        </w:rPr>
      </w:pPr>
      <w:r w:rsidRPr="00831159">
        <w:rPr>
          <w:sz w:val="24"/>
          <w:szCs w:val="24"/>
          <w:lang w:val="ru-RU"/>
        </w:rPr>
        <w:t xml:space="preserve">—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-снижение отрицательного влияния человеческого фактора на безопасность личности, общества и государства;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-формирование антитеррористического поведения, отрицательного отношения к приему </w:t>
      </w:r>
      <w:proofErr w:type="spellStart"/>
      <w:r w:rsidRPr="00831159">
        <w:rPr>
          <w:sz w:val="24"/>
          <w:szCs w:val="24"/>
          <w:lang w:val="ru-RU"/>
        </w:rPr>
        <w:t>психоактивных</w:t>
      </w:r>
      <w:proofErr w:type="spellEnd"/>
      <w:r w:rsidRPr="00831159">
        <w:rPr>
          <w:sz w:val="24"/>
          <w:szCs w:val="24"/>
          <w:lang w:val="ru-RU"/>
        </w:rPr>
        <w:t xml:space="preserve"> веществ, в том числе наркотиков;</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-обеспечение профилактики асоциального поведения </w:t>
      </w:r>
      <w:proofErr w:type="gramStart"/>
      <w:r w:rsidRPr="00831159">
        <w:rPr>
          <w:sz w:val="24"/>
          <w:szCs w:val="24"/>
          <w:lang w:val="ru-RU"/>
        </w:rPr>
        <w:t>обучающихся</w:t>
      </w:r>
      <w:proofErr w:type="gramEnd"/>
      <w:r w:rsidRPr="00831159">
        <w:rPr>
          <w:sz w:val="24"/>
          <w:szCs w:val="24"/>
          <w:lang w:val="ru-RU"/>
        </w:rPr>
        <w:t xml:space="preserve">. </w:t>
      </w:r>
    </w:p>
    <w:p w:rsidR="004A317C" w:rsidRPr="00831159" w:rsidRDefault="004A317C" w:rsidP="004A317C">
      <w:pPr>
        <w:ind w:firstLine="709"/>
        <w:contextualSpacing/>
        <w:jc w:val="both"/>
        <w:rPr>
          <w:sz w:val="24"/>
          <w:szCs w:val="24"/>
          <w:lang w:val="ru-RU"/>
        </w:rPr>
      </w:pPr>
      <w:r w:rsidRPr="00831159">
        <w:rPr>
          <w:sz w:val="24"/>
          <w:szCs w:val="24"/>
          <w:lang w:val="ru-RU"/>
        </w:rPr>
        <w:t>Освоение содержания учебной дисциплины «Основы безопасности жизнедеятельности» обеспечивает достижение следующих результатов: личностных:</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 готовность к служению Отечеству, его защите;</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 формирование потребности соблюдать нормы здорового образа жизни, осознанно выполнять правила безопасности жизнедеятельности;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исключение из своей жизни вредных привычек (курения, пьянства и т. д.);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4A317C" w:rsidRPr="00831159" w:rsidRDefault="004A317C" w:rsidP="004A317C">
      <w:pPr>
        <w:ind w:firstLine="709"/>
        <w:contextualSpacing/>
        <w:jc w:val="both"/>
        <w:rPr>
          <w:sz w:val="24"/>
          <w:szCs w:val="24"/>
          <w:lang w:val="ru-RU"/>
        </w:rPr>
      </w:pPr>
      <w:r w:rsidRPr="00831159">
        <w:rPr>
          <w:sz w:val="24"/>
          <w:szCs w:val="24"/>
          <w:lang w:val="ru-RU"/>
        </w:rPr>
        <w:t>- освоение приемов действий в опасных и чрезвычайных ситуациях природного, техногенного и социального характера;</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w:t>
      </w:r>
      <w:proofErr w:type="spellStart"/>
      <w:r w:rsidRPr="00831159">
        <w:rPr>
          <w:sz w:val="24"/>
          <w:szCs w:val="24"/>
          <w:lang w:val="ru-RU"/>
        </w:rPr>
        <w:t>метапредметных</w:t>
      </w:r>
      <w:proofErr w:type="spellEnd"/>
      <w:r w:rsidRPr="00831159">
        <w:rPr>
          <w:sz w:val="24"/>
          <w:szCs w:val="24"/>
          <w:lang w:val="ru-RU"/>
        </w:rPr>
        <w:t xml:space="preserve">: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4A317C" w:rsidRPr="00831159" w:rsidRDefault="004A317C" w:rsidP="004A317C">
      <w:pPr>
        <w:ind w:firstLine="709"/>
        <w:contextualSpacing/>
        <w:jc w:val="both"/>
        <w:rPr>
          <w:sz w:val="24"/>
          <w:szCs w:val="24"/>
          <w:lang w:val="ru-RU"/>
        </w:rPr>
      </w:pPr>
      <w:r w:rsidRPr="00831159">
        <w:rPr>
          <w:sz w:val="24"/>
          <w:szCs w:val="24"/>
          <w:lang w:val="ru-RU"/>
        </w:rPr>
        <w:lastRenderedPageBreak/>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приобретение опыта самостоятельного поиска, анализа и отбора информации и в области безопасности жизнедеятельности с использованием различных источников и новых информационных технологий; </w:t>
      </w:r>
    </w:p>
    <w:p w:rsidR="004A317C" w:rsidRPr="00831159" w:rsidRDefault="004A317C" w:rsidP="004A317C">
      <w:pPr>
        <w:ind w:firstLine="709"/>
        <w:contextualSpacing/>
        <w:jc w:val="both"/>
        <w:rPr>
          <w:sz w:val="24"/>
          <w:szCs w:val="24"/>
          <w:lang w:val="ru-RU"/>
        </w:rPr>
      </w:pPr>
      <w:r w:rsidRPr="00831159">
        <w:rPr>
          <w:sz w:val="24"/>
          <w:szCs w:val="24"/>
          <w:lang w:val="ru-RU"/>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  формирование умений взаимодействовать с окружающими, выполнять различные социальные роли вовремя и при ликвидации последствий чрезвычайных ситуаций;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4A317C" w:rsidRPr="00831159" w:rsidRDefault="004A317C" w:rsidP="004A317C">
      <w:pPr>
        <w:ind w:firstLine="709"/>
        <w:contextualSpacing/>
        <w:jc w:val="both"/>
        <w:rPr>
          <w:sz w:val="24"/>
          <w:szCs w:val="24"/>
          <w:lang w:val="ru-RU"/>
        </w:rPr>
      </w:pPr>
      <w:r w:rsidRPr="00831159">
        <w:rPr>
          <w:sz w:val="24"/>
          <w:szCs w:val="24"/>
          <w:lang w:val="ru-RU"/>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4A317C" w:rsidRPr="00831159" w:rsidRDefault="004A317C" w:rsidP="004A317C">
      <w:pPr>
        <w:ind w:firstLine="709"/>
        <w:contextualSpacing/>
        <w:jc w:val="both"/>
        <w:rPr>
          <w:sz w:val="24"/>
          <w:szCs w:val="24"/>
          <w:lang w:val="ru-RU"/>
        </w:rPr>
      </w:pPr>
      <w:r w:rsidRPr="00831159">
        <w:rPr>
          <w:sz w:val="24"/>
          <w:szCs w:val="24"/>
          <w:lang w:val="ru-RU"/>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ситуаций, связанных с нарушением работы технических средств и правил их эксплуатации;</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  формирование установки на здоровый образ жизни;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предметных: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w:t>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здоровом образе жизни как о средстве обеспечения духовного, физического и социального благополучия личности;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освоение знания распространенных опасных и чрезвычайных ситуаций природного, техногенного и социального характера;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освоение знания факторов, пагубно влияющих на здоровье человека; </w:t>
      </w:r>
    </w:p>
    <w:p w:rsidR="004A317C" w:rsidRPr="00831159" w:rsidRDefault="004A317C" w:rsidP="004A317C">
      <w:pPr>
        <w:ind w:firstLine="709"/>
        <w:contextualSpacing/>
        <w:jc w:val="both"/>
        <w:rPr>
          <w:sz w:val="24"/>
          <w:szCs w:val="24"/>
          <w:lang w:val="ru-RU"/>
        </w:rPr>
      </w:pPr>
      <w:r w:rsidRPr="00831159">
        <w:rPr>
          <w:sz w:val="24"/>
          <w:szCs w:val="24"/>
          <w:lang w:val="ru-RU"/>
        </w:rPr>
        <w:lastRenderedPageBreak/>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4A317C" w:rsidRPr="00831159" w:rsidRDefault="004A317C" w:rsidP="004A317C">
      <w:pPr>
        <w:ind w:firstLine="709"/>
        <w:contextualSpacing/>
        <w:jc w:val="both"/>
        <w:rPr>
          <w:sz w:val="24"/>
          <w:szCs w:val="24"/>
          <w:lang w:val="ru-RU"/>
        </w:rPr>
      </w:pPr>
      <w:r w:rsidRPr="00831159">
        <w:rPr>
          <w:sz w:val="24"/>
          <w:szCs w:val="24"/>
          <w:lang w:val="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 </w:t>
      </w:r>
    </w:p>
    <w:p w:rsidR="004A317C" w:rsidRPr="00831159" w:rsidRDefault="004A317C" w:rsidP="004A317C">
      <w:pPr>
        <w:ind w:firstLine="709"/>
        <w:contextualSpacing/>
        <w:jc w:val="both"/>
        <w:rPr>
          <w:sz w:val="24"/>
          <w:szCs w:val="24"/>
          <w:lang w:val="ru-RU"/>
        </w:rPr>
      </w:pPr>
      <w:r w:rsidRPr="00831159">
        <w:rPr>
          <w:sz w:val="24"/>
          <w:szCs w:val="24"/>
          <w:lang w:val="ru-RU"/>
        </w:rPr>
        <w:t xml:space="preserve"> Количество часов на освоение рабочей программы учебной дисциплины: максимальной учебной нагрузки обучающегося 105 часов, в том числе: обязательной аудиторной учебной нагрузки обучающегося 70 часов; самостоятельной работы обучающегося 35часа </w:t>
      </w:r>
    </w:p>
    <w:p w:rsidR="004A317C" w:rsidRPr="00831159" w:rsidRDefault="004A317C" w:rsidP="004A317C">
      <w:pPr>
        <w:ind w:firstLine="709"/>
        <w:jc w:val="both"/>
        <w:rPr>
          <w:sz w:val="24"/>
          <w:szCs w:val="24"/>
          <w:lang w:val="ru-RU"/>
        </w:rPr>
      </w:pPr>
      <w:r w:rsidRPr="00831159">
        <w:rPr>
          <w:sz w:val="24"/>
          <w:szCs w:val="24"/>
          <w:lang w:val="ru-RU"/>
        </w:rPr>
        <w:t>Промежуточная аттестация в форме дифференцированного зачёта.</w:t>
      </w:r>
    </w:p>
    <w:p w:rsidR="004A317C" w:rsidRDefault="004A317C">
      <w:pPr>
        <w:spacing w:after="200" w:line="276" w:lineRule="auto"/>
        <w:rPr>
          <w:b/>
          <w:sz w:val="24"/>
          <w:szCs w:val="24"/>
          <w:lang w:val="ru-RU"/>
        </w:rPr>
      </w:pPr>
      <w:r>
        <w:rPr>
          <w:b/>
          <w:sz w:val="24"/>
          <w:szCs w:val="24"/>
          <w:lang w:val="ru-RU"/>
        </w:rPr>
        <w:br w:type="page"/>
      </w:r>
    </w:p>
    <w:p w:rsidR="004A317C" w:rsidRPr="00831159" w:rsidRDefault="004A317C" w:rsidP="004A317C">
      <w:pPr>
        <w:jc w:val="center"/>
        <w:rPr>
          <w:b/>
          <w:sz w:val="24"/>
          <w:szCs w:val="24"/>
          <w:lang w:val="ru-RU"/>
        </w:rPr>
      </w:pPr>
      <w:r w:rsidRPr="00831159">
        <w:rPr>
          <w:b/>
          <w:sz w:val="24"/>
          <w:szCs w:val="24"/>
          <w:lang w:val="ru-RU"/>
        </w:rPr>
        <w:lastRenderedPageBreak/>
        <w:t>АННОТАЦИЯ</w:t>
      </w:r>
    </w:p>
    <w:p w:rsidR="004A317C" w:rsidRPr="00831159" w:rsidRDefault="004A317C" w:rsidP="004A317C">
      <w:pPr>
        <w:jc w:val="center"/>
        <w:rPr>
          <w:b/>
          <w:sz w:val="24"/>
          <w:szCs w:val="24"/>
          <w:lang w:val="ru-RU"/>
        </w:rPr>
      </w:pPr>
      <w:r w:rsidRPr="00831159">
        <w:rPr>
          <w:b/>
          <w:sz w:val="24"/>
          <w:szCs w:val="24"/>
          <w:lang w:val="ru-RU"/>
        </w:rPr>
        <w:t>РАБОЧЕЙ ПРОГРАММЫ ОБЩЕОБРАЗОВАТЕЛЬНОЙ УЧЕБНОЙ ДИСЦИПЛИНЫ «АСТРОНОМИЯ»</w:t>
      </w:r>
    </w:p>
    <w:p w:rsidR="004A317C" w:rsidRPr="00831159" w:rsidRDefault="004A317C" w:rsidP="004A317C">
      <w:pPr>
        <w:widowControl w:val="0"/>
        <w:autoSpaceDE w:val="0"/>
        <w:autoSpaceDN w:val="0"/>
        <w:adjustRightInd w:val="0"/>
        <w:jc w:val="center"/>
        <w:rPr>
          <w:b/>
          <w:sz w:val="24"/>
          <w:szCs w:val="24"/>
          <w:lang w:val="ru-RU"/>
        </w:rPr>
      </w:pPr>
      <w:r w:rsidRPr="00831159">
        <w:rPr>
          <w:sz w:val="24"/>
          <w:szCs w:val="24"/>
          <w:lang w:val="ru-RU"/>
        </w:rPr>
        <w:t xml:space="preserve">по специальности </w:t>
      </w:r>
      <w:r w:rsidR="002E1764">
        <w:rPr>
          <w:rFonts w:eastAsia="Calibri"/>
          <w:b/>
          <w:sz w:val="24"/>
          <w:szCs w:val="24"/>
          <w:lang w:val="ru-RU"/>
        </w:rPr>
        <w:t>35.02.05 Агрономия</w:t>
      </w:r>
    </w:p>
    <w:p w:rsidR="004A317C" w:rsidRPr="00813A42" w:rsidRDefault="004A317C" w:rsidP="004A317C">
      <w:pPr>
        <w:ind w:firstLine="709"/>
        <w:jc w:val="both"/>
        <w:rPr>
          <w:rFonts w:eastAsia="Calibri"/>
          <w:sz w:val="24"/>
          <w:szCs w:val="24"/>
          <w:lang w:val="ru-RU"/>
        </w:rPr>
      </w:pPr>
      <w:r w:rsidRPr="00813A42">
        <w:rPr>
          <w:rFonts w:eastAsia="Calibri"/>
          <w:b/>
          <w:sz w:val="24"/>
          <w:szCs w:val="24"/>
          <w:lang w:val="ru-RU"/>
        </w:rPr>
        <w:t>Целью изучения дисциплины</w:t>
      </w:r>
      <w:r w:rsidRPr="00813A42">
        <w:rPr>
          <w:rFonts w:ascii="Calibri" w:eastAsia="Calibri" w:hAnsi="Calibri"/>
          <w:sz w:val="24"/>
          <w:szCs w:val="24"/>
          <w:lang w:val="ru-RU"/>
        </w:rPr>
        <w:t xml:space="preserve"> </w:t>
      </w:r>
      <w:r w:rsidRPr="00813A42">
        <w:rPr>
          <w:rFonts w:eastAsia="Calibri"/>
          <w:sz w:val="24"/>
          <w:szCs w:val="24"/>
          <w:lang w:val="ru-RU"/>
        </w:rPr>
        <w:t xml:space="preserve">является </w:t>
      </w:r>
    </w:p>
    <w:p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технологий; </w:t>
      </w:r>
    </w:p>
    <w:p w:rsidR="004A317C" w:rsidRPr="00831159" w:rsidRDefault="004A317C" w:rsidP="004A317C">
      <w:pPr>
        <w:numPr>
          <w:ilvl w:val="0"/>
          <w:numId w:val="26"/>
        </w:numPr>
        <w:tabs>
          <w:tab w:val="left" w:pos="284"/>
        </w:tabs>
        <w:jc w:val="both"/>
        <w:rPr>
          <w:sz w:val="24"/>
          <w:szCs w:val="24"/>
          <w:lang w:val="ru-RU"/>
        </w:rPr>
      </w:pPr>
      <w:r w:rsidRPr="00831159">
        <w:rPr>
          <w:sz w:val="24"/>
          <w:szCs w:val="24"/>
          <w:lang w:val="ru-RU"/>
        </w:rPr>
        <w:t xml:space="preserve">использование приобретенных знаний и умений для решения практических задач повседневной жизни; </w:t>
      </w:r>
    </w:p>
    <w:p w:rsidR="004A317C" w:rsidRPr="00831159" w:rsidRDefault="004A317C" w:rsidP="004A317C">
      <w:pPr>
        <w:numPr>
          <w:ilvl w:val="0"/>
          <w:numId w:val="26"/>
        </w:numPr>
        <w:tabs>
          <w:tab w:val="left" w:pos="284"/>
        </w:tabs>
        <w:jc w:val="both"/>
        <w:rPr>
          <w:sz w:val="24"/>
          <w:szCs w:val="24"/>
        </w:rPr>
      </w:pPr>
      <w:proofErr w:type="spellStart"/>
      <w:r w:rsidRPr="00831159">
        <w:rPr>
          <w:sz w:val="24"/>
          <w:szCs w:val="24"/>
        </w:rPr>
        <w:t>формирование</w:t>
      </w:r>
      <w:proofErr w:type="spellEnd"/>
      <w:r w:rsidRPr="00831159">
        <w:rPr>
          <w:sz w:val="24"/>
          <w:szCs w:val="24"/>
        </w:rPr>
        <w:t xml:space="preserve"> </w:t>
      </w:r>
      <w:proofErr w:type="spellStart"/>
      <w:r w:rsidRPr="00831159">
        <w:rPr>
          <w:sz w:val="24"/>
          <w:szCs w:val="24"/>
        </w:rPr>
        <w:t>научного</w:t>
      </w:r>
      <w:proofErr w:type="spellEnd"/>
      <w:r w:rsidRPr="00831159">
        <w:rPr>
          <w:sz w:val="24"/>
          <w:szCs w:val="24"/>
        </w:rPr>
        <w:t xml:space="preserve"> </w:t>
      </w:r>
      <w:proofErr w:type="spellStart"/>
      <w:r w:rsidRPr="00831159">
        <w:rPr>
          <w:sz w:val="24"/>
          <w:szCs w:val="24"/>
        </w:rPr>
        <w:t>мировоззрения</w:t>
      </w:r>
      <w:proofErr w:type="spellEnd"/>
      <w:r w:rsidRPr="00831159">
        <w:rPr>
          <w:sz w:val="24"/>
          <w:szCs w:val="24"/>
        </w:rPr>
        <w:t xml:space="preserve">; </w:t>
      </w:r>
    </w:p>
    <w:p w:rsidR="004A317C" w:rsidRPr="00831159" w:rsidRDefault="004A317C" w:rsidP="004A317C">
      <w:pPr>
        <w:ind w:firstLine="709"/>
        <w:jc w:val="both"/>
        <w:rPr>
          <w:sz w:val="24"/>
          <w:szCs w:val="24"/>
          <w:lang w:val="ru-RU"/>
        </w:rPr>
      </w:pPr>
      <w:r w:rsidRPr="00831159">
        <w:rPr>
          <w:sz w:val="24"/>
          <w:szCs w:val="24"/>
          <w:lang w:val="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4A317C" w:rsidRPr="00831159" w:rsidRDefault="004A317C" w:rsidP="004A317C">
      <w:pPr>
        <w:ind w:firstLine="709"/>
        <w:jc w:val="both"/>
        <w:rPr>
          <w:sz w:val="24"/>
          <w:szCs w:val="24"/>
          <w:lang w:val="ru-RU"/>
        </w:rPr>
      </w:pPr>
      <w:r w:rsidRPr="00831159">
        <w:rPr>
          <w:b/>
          <w:sz w:val="24"/>
          <w:szCs w:val="24"/>
          <w:lang w:val="ru-RU"/>
        </w:rPr>
        <w:t xml:space="preserve">Освоение содержания </w:t>
      </w:r>
      <w:proofErr w:type="gramStart"/>
      <w:r w:rsidRPr="00831159">
        <w:rPr>
          <w:b/>
          <w:sz w:val="24"/>
          <w:szCs w:val="24"/>
          <w:lang w:val="ru-RU"/>
        </w:rPr>
        <w:t>учебной</w:t>
      </w:r>
      <w:proofErr w:type="gramEnd"/>
      <w:r w:rsidRPr="00831159">
        <w:rPr>
          <w:b/>
          <w:sz w:val="24"/>
          <w:szCs w:val="24"/>
          <w:lang w:val="ru-RU"/>
        </w:rPr>
        <w:t xml:space="preserve"> дисциплины</w:t>
      </w:r>
      <w:r w:rsidRPr="00831159">
        <w:rPr>
          <w:sz w:val="24"/>
          <w:szCs w:val="24"/>
          <w:lang w:val="ru-RU"/>
        </w:rPr>
        <w:t xml:space="preserve"> обеспечивает достижение студентами следующих </w:t>
      </w:r>
      <w:r w:rsidRPr="00831159">
        <w:rPr>
          <w:b/>
          <w:sz w:val="24"/>
          <w:szCs w:val="24"/>
          <w:lang w:val="ru-RU"/>
        </w:rPr>
        <w:t>результатов:</w:t>
      </w:r>
    </w:p>
    <w:p w:rsidR="004A317C" w:rsidRPr="00831159" w:rsidRDefault="004A317C" w:rsidP="004A317C">
      <w:pPr>
        <w:numPr>
          <w:ilvl w:val="0"/>
          <w:numId w:val="27"/>
        </w:numPr>
        <w:tabs>
          <w:tab w:val="left" w:pos="993"/>
        </w:tabs>
        <w:ind w:left="0"/>
        <w:jc w:val="both"/>
        <w:rPr>
          <w:sz w:val="24"/>
          <w:szCs w:val="24"/>
        </w:rPr>
      </w:pPr>
      <w:proofErr w:type="spellStart"/>
      <w:r w:rsidRPr="00831159">
        <w:rPr>
          <w:b/>
          <w:sz w:val="24"/>
          <w:szCs w:val="24"/>
        </w:rPr>
        <w:t>личностных</w:t>
      </w:r>
      <w:proofErr w:type="spellEnd"/>
      <w:r w:rsidRPr="00831159">
        <w:rPr>
          <w:b/>
          <w:sz w:val="24"/>
          <w:szCs w:val="24"/>
        </w:rPr>
        <w:t xml:space="preserve">: </w:t>
      </w:r>
    </w:p>
    <w:p w:rsidR="004A317C" w:rsidRPr="00831159" w:rsidRDefault="004A317C" w:rsidP="004A317C">
      <w:pPr>
        <w:tabs>
          <w:tab w:val="center" w:pos="787"/>
          <w:tab w:val="center" w:pos="1621"/>
          <w:tab w:val="center" w:pos="2914"/>
          <w:tab w:val="center" w:pos="3818"/>
          <w:tab w:val="center" w:pos="4754"/>
          <w:tab w:val="center" w:pos="5681"/>
          <w:tab w:val="center" w:pos="6528"/>
          <w:tab w:val="center" w:pos="7380"/>
          <w:tab w:val="right" w:pos="9417"/>
        </w:tabs>
        <w:ind w:firstLine="709"/>
        <w:jc w:val="both"/>
        <w:rPr>
          <w:sz w:val="24"/>
          <w:szCs w:val="24"/>
          <w:lang w:val="ru-RU"/>
        </w:rPr>
      </w:pPr>
      <w:r w:rsidRPr="00831159">
        <w:rPr>
          <w:sz w:val="24"/>
          <w:szCs w:val="24"/>
          <w:lang w:val="ru-RU"/>
        </w:rPr>
        <w:t xml:space="preserve">− </w:t>
      </w:r>
      <w:r w:rsidRPr="00831159">
        <w:rPr>
          <w:sz w:val="24"/>
          <w:szCs w:val="24"/>
          <w:lang w:val="ru-RU"/>
        </w:rPr>
        <w:tab/>
        <w:t xml:space="preserve">чувство гордости </w:t>
      </w:r>
      <w:r w:rsidRPr="00831159">
        <w:rPr>
          <w:sz w:val="24"/>
          <w:szCs w:val="24"/>
          <w:lang w:val="ru-RU"/>
        </w:rPr>
        <w:tab/>
        <w:t xml:space="preserve">и уважения к истории и </w:t>
      </w:r>
      <w:r w:rsidRPr="00831159">
        <w:rPr>
          <w:sz w:val="24"/>
          <w:szCs w:val="24"/>
          <w:lang w:val="ru-RU"/>
        </w:rPr>
        <w:tab/>
        <w:t xml:space="preserve">достижениям отечественной астрономической науки;  </w:t>
      </w:r>
    </w:p>
    <w:p w:rsidR="004A317C" w:rsidRPr="00831159" w:rsidRDefault="004A317C" w:rsidP="004A317C">
      <w:pPr>
        <w:ind w:firstLine="709"/>
        <w:jc w:val="both"/>
        <w:rPr>
          <w:sz w:val="24"/>
          <w:szCs w:val="24"/>
          <w:lang w:val="ru-RU"/>
        </w:rPr>
      </w:pPr>
      <w:r w:rsidRPr="00831159">
        <w:rPr>
          <w:sz w:val="24"/>
          <w:szCs w:val="24"/>
          <w:lang w:val="ru-RU"/>
        </w:rPr>
        <w:t xml:space="preserve">−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 </w:t>
      </w:r>
    </w:p>
    <w:p w:rsidR="004A317C" w:rsidRPr="00831159" w:rsidRDefault="004A317C" w:rsidP="004A317C">
      <w:pPr>
        <w:ind w:firstLine="709"/>
        <w:jc w:val="both"/>
        <w:rPr>
          <w:sz w:val="24"/>
          <w:szCs w:val="24"/>
          <w:lang w:val="ru-RU"/>
        </w:rPr>
      </w:pPr>
      <w:r w:rsidRPr="00831159">
        <w:rPr>
          <w:sz w:val="24"/>
          <w:szCs w:val="24"/>
          <w:lang w:val="ru-RU"/>
        </w:rPr>
        <w:t xml:space="preserve"> − умение использовать достижения современной астрономической науки и технологий для повышения собственного интеллектуального развития </w:t>
      </w:r>
      <w:proofErr w:type="gramStart"/>
      <w:r w:rsidRPr="00831159">
        <w:rPr>
          <w:sz w:val="24"/>
          <w:szCs w:val="24"/>
          <w:lang w:val="ru-RU"/>
        </w:rPr>
        <w:t>в</w:t>
      </w:r>
      <w:proofErr w:type="gramEnd"/>
      <w:r w:rsidRPr="00831159">
        <w:rPr>
          <w:sz w:val="24"/>
          <w:szCs w:val="24"/>
          <w:lang w:val="ru-RU"/>
        </w:rPr>
        <w:t xml:space="preserve"> выбранной профессиональной деятельности; </w:t>
      </w:r>
    </w:p>
    <w:p w:rsidR="004A317C" w:rsidRPr="00831159" w:rsidRDefault="004A317C" w:rsidP="004A317C">
      <w:pPr>
        <w:ind w:firstLine="709"/>
        <w:jc w:val="both"/>
        <w:rPr>
          <w:sz w:val="24"/>
          <w:szCs w:val="24"/>
          <w:lang w:val="ru-RU"/>
        </w:rPr>
      </w:pPr>
      <w:r w:rsidRPr="00831159">
        <w:rPr>
          <w:sz w:val="24"/>
          <w:szCs w:val="24"/>
          <w:lang w:val="ru-RU"/>
        </w:rPr>
        <w:t xml:space="preserve">− умение самостоятельно добывать новые для себя астрономические знания, используя для этого доступные источники информации; </w:t>
      </w:r>
    </w:p>
    <w:p w:rsidR="004A317C" w:rsidRPr="00831159" w:rsidRDefault="004A317C" w:rsidP="004A317C">
      <w:pPr>
        <w:ind w:firstLine="709"/>
        <w:jc w:val="both"/>
        <w:rPr>
          <w:sz w:val="24"/>
          <w:szCs w:val="24"/>
          <w:lang w:val="ru-RU"/>
        </w:rPr>
      </w:pPr>
      <w:r w:rsidRPr="00831159">
        <w:rPr>
          <w:sz w:val="24"/>
          <w:szCs w:val="24"/>
          <w:lang w:val="ru-RU"/>
        </w:rPr>
        <w:t xml:space="preserve"> − умение выстраивать конструктивные взаимоотношения в команде по решению общих задач; </w:t>
      </w:r>
    </w:p>
    <w:p w:rsidR="004A317C" w:rsidRPr="00831159" w:rsidRDefault="004A317C" w:rsidP="004A317C">
      <w:pPr>
        <w:ind w:firstLine="709"/>
        <w:jc w:val="both"/>
        <w:rPr>
          <w:sz w:val="24"/>
          <w:szCs w:val="24"/>
          <w:lang w:val="ru-RU"/>
        </w:rPr>
      </w:pPr>
      <w:r w:rsidRPr="00831159">
        <w:rPr>
          <w:sz w:val="24"/>
          <w:szCs w:val="24"/>
          <w:lang w:val="ru-RU"/>
        </w:rPr>
        <w:t xml:space="preserve"> − умение управлять своей познавательной деятельностью, проводить самооценку уровня собственного интеллектуального развития; </w:t>
      </w:r>
    </w:p>
    <w:p w:rsidR="004A317C" w:rsidRPr="00831159" w:rsidRDefault="004A317C" w:rsidP="004A317C">
      <w:pPr>
        <w:tabs>
          <w:tab w:val="center" w:pos="772"/>
          <w:tab w:val="left" w:pos="993"/>
          <w:tab w:val="center" w:pos="2537"/>
        </w:tabs>
        <w:ind w:firstLine="709"/>
        <w:jc w:val="both"/>
        <w:rPr>
          <w:sz w:val="24"/>
          <w:szCs w:val="24"/>
          <w:lang w:val="ru-RU"/>
        </w:rPr>
      </w:pPr>
      <w:r w:rsidRPr="00831159">
        <w:rPr>
          <w:rFonts w:eastAsia="Calibri"/>
          <w:sz w:val="24"/>
          <w:szCs w:val="24"/>
          <w:lang w:val="ru-RU"/>
        </w:rPr>
        <w:tab/>
      </w:r>
      <w:r w:rsidRPr="00831159">
        <w:rPr>
          <w:rFonts w:eastAsia="Century Schoolbook"/>
          <w:sz w:val="24"/>
          <w:szCs w:val="24"/>
          <w:lang w:val="ru-RU"/>
        </w:rPr>
        <w:t>•</w:t>
      </w:r>
      <w:r w:rsidRPr="00831159">
        <w:rPr>
          <w:rFonts w:eastAsia="Arial"/>
          <w:sz w:val="24"/>
          <w:szCs w:val="24"/>
          <w:lang w:val="ru-RU"/>
        </w:rPr>
        <w:t xml:space="preserve"> </w:t>
      </w:r>
      <w:r w:rsidRPr="00831159">
        <w:rPr>
          <w:rFonts w:eastAsia="Arial"/>
          <w:sz w:val="24"/>
          <w:szCs w:val="24"/>
          <w:lang w:val="ru-RU"/>
        </w:rPr>
        <w:tab/>
      </w:r>
      <w:proofErr w:type="spellStart"/>
      <w:r w:rsidRPr="00831159">
        <w:rPr>
          <w:b/>
          <w:sz w:val="24"/>
          <w:szCs w:val="24"/>
          <w:lang w:val="ru-RU"/>
        </w:rPr>
        <w:t>метапредметных</w:t>
      </w:r>
      <w:proofErr w:type="spellEnd"/>
      <w:r w:rsidRPr="00831159">
        <w:rPr>
          <w:b/>
          <w:sz w:val="24"/>
          <w:szCs w:val="24"/>
          <w:lang w:val="ru-RU"/>
        </w:rPr>
        <w:t xml:space="preserve">: </w:t>
      </w:r>
    </w:p>
    <w:p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астрономических объектов, явлений и процессов, с которыми возникает необходимость сталкиваться в профессиональной сфере; </w:t>
      </w:r>
    </w:p>
    <w:p w:rsidR="004A317C" w:rsidRPr="00831159" w:rsidRDefault="004A317C" w:rsidP="004A317C">
      <w:pPr>
        <w:tabs>
          <w:tab w:val="left" w:pos="567"/>
        </w:tabs>
        <w:ind w:firstLine="709"/>
        <w:jc w:val="both"/>
        <w:rPr>
          <w:sz w:val="24"/>
          <w:szCs w:val="24"/>
          <w:lang w:val="ru-RU"/>
        </w:rPr>
      </w:pPr>
      <w:r w:rsidRPr="00831159">
        <w:rPr>
          <w:sz w:val="24"/>
          <w:szCs w:val="24"/>
          <w:lang w:val="ru-RU"/>
        </w:rPr>
        <w:lastRenderedPageBreak/>
        <w:t xml:space="preserve"> − умение генерировать идеи и определять средства, необходимые для их реализации; </w:t>
      </w:r>
    </w:p>
    <w:p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 </w:t>
      </w:r>
      <w:r w:rsidRPr="00831159">
        <w:rPr>
          <w:sz w:val="24"/>
          <w:szCs w:val="24"/>
          <w:lang w:val="ru-RU"/>
        </w:rPr>
        <w:tab/>
        <w:t xml:space="preserve">умение использовать различные источники для получения информации, оценивать ее достоверность; </w:t>
      </w:r>
    </w:p>
    <w:p w:rsidR="004A317C" w:rsidRPr="00831159" w:rsidRDefault="004A317C" w:rsidP="004A317C">
      <w:pPr>
        <w:tabs>
          <w:tab w:val="left" w:pos="567"/>
        </w:tabs>
        <w:ind w:firstLine="709"/>
        <w:jc w:val="both"/>
        <w:rPr>
          <w:sz w:val="24"/>
          <w:szCs w:val="24"/>
          <w:lang w:val="ru-RU"/>
        </w:rPr>
      </w:pPr>
      <w:r w:rsidRPr="00831159">
        <w:rPr>
          <w:sz w:val="24"/>
          <w:szCs w:val="24"/>
          <w:lang w:val="ru-RU"/>
        </w:rPr>
        <w:t xml:space="preserve"> − умение анализировать и представлять информацию в различных видах; </w:t>
      </w:r>
    </w:p>
    <w:p w:rsidR="004A317C" w:rsidRPr="00831159" w:rsidRDefault="004A317C" w:rsidP="004A317C">
      <w:pPr>
        <w:ind w:firstLine="709"/>
        <w:jc w:val="both"/>
        <w:rPr>
          <w:sz w:val="24"/>
          <w:szCs w:val="24"/>
          <w:lang w:val="ru-RU"/>
        </w:rPr>
      </w:pPr>
      <w:r w:rsidRPr="00831159">
        <w:rPr>
          <w:sz w:val="24"/>
          <w:szCs w:val="24"/>
          <w:lang w:val="ru-RU"/>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4A317C" w:rsidRPr="00813A42" w:rsidRDefault="004A317C" w:rsidP="004A317C">
      <w:pPr>
        <w:ind w:firstLine="709"/>
        <w:jc w:val="both"/>
        <w:rPr>
          <w:sz w:val="24"/>
          <w:szCs w:val="24"/>
          <w:lang w:val="ru-RU"/>
        </w:rPr>
      </w:pPr>
      <w:r w:rsidRPr="00831159">
        <w:rPr>
          <w:rFonts w:eastAsia="Century Schoolbook"/>
          <w:sz w:val="24"/>
          <w:szCs w:val="24"/>
          <w:lang w:val="ru-RU"/>
        </w:rPr>
        <w:t>•</w:t>
      </w:r>
      <w:r w:rsidRPr="00831159">
        <w:rPr>
          <w:rFonts w:eastAsia="Arial"/>
          <w:sz w:val="24"/>
          <w:szCs w:val="24"/>
          <w:lang w:val="ru-RU"/>
        </w:rPr>
        <w:t xml:space="preserve"> </w:t>
      </w:r>
      <w:r w:rsidRPr="00831159">
        <w:rPr>
          <w:b/>
          <w:bCs/>
          <w:sz w:val="24"/>
          <w:szCs w:val="24"/>
          <w:lang w:val="ru-RU"/>
        </w:rPr>
        <w:t>предметных:</w:t>
      </w:r>
    </w:p>
    <w:p w:rsidR="004A317C" w:rsidRPr="00813A42" w:rsidRDefault="004A317C" w:rsidP="004A317C">
      <w:pPr>
        <w:ind w:firstLine="709"/>
        <w:jc w:val="both"/>
        <w:rPr>
          <w:sz w:val="24"/>
          <w:szCs w:val="24"/>
          <w:lang w:val="ru-RU"/>
        </w:rPr>
      </w:pPr>
      <w:r w:rsidRPr="00813A42">
        <w:rPr>
          <w:sz w:val="24"/>
          <w:szCs w:val="24"/>
          <w:lang w:val="ru-RU"/>
        </w:rPr>
        <w:t>-формирование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4A317C" w:rsidRPr="00813A42" w:rsidRDefault="004A317C" w:rsidP="004A317C">
      <w:pPr>
        <w:ind w:firstLine="709"/>
        <w:jc w:val="both"/>
        <w:rPr>
          <w:sz w:val="24"/>
          <w:szCs w:val="24"/>
          <w:lang w:val="ru-RU"/>
        </w:rPr>
      </w:pPr>
      <w:r w:rsidRPr="00813A42">
        <w:rPr>
          <w:sz w:val="24"/>
          <w:szCs w:val="24"/>
          <w:lang w:val="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4A317C" w:rsidRPr="00813A42" w:rsidRDefault="004A317C" w:rsidP="004A317C">
      <w:pPr>
        <w:ind w:firstLine="709"/>
        <w:jc w:val="both"/>
        <w:rPr>
          <w:sz w:val="24"/>
          <w:szCs w:val="24"/>
          <w:lang w:val="ru-RU"/>
        </w:rPr>
      </w:pPr>
      <w:r w:rsidRPr="00813A42">
        <w:rPr>
          <w:sz w:val="24"/>
          <w:szCs w:val="24"/>
          <w:lang w:val="ru-RU"/>
        </w:rPr>
        <w:t>-владение основными методами научного познания, используемыми в астрономии: наблюдением, описанием, измерением, экспериментом;</w:t>
      </w:r>
    </w:p>
    <w:p w:rsidR="004A317C" w:rsidRPr="00813A42" w:rsidRDefault="004A317C" w:rsidP="004A317C">
      <w:pPr>
        <w:ind w:firstLine="709"/>
        <w:jc w:val="both"/>
        <w:rPr>
          <w:sz w:val="24"/>
          <w:szCs w:val="24"/>
          <w:lang w:val="ru-RU"/>
        </w:rPr>
      </w:pPr>
      <w:r w:rsidRPr="00813A42">
        <w:rPr>
          <w:sz w:val="24"/>
          <w:szCs w:val="24"/>
          <w:lang w:val="ru-RU"/>
        </w:rPr>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4A317C" w:rsidRPr="00813A42" w:rsidRDefault="004A317C" w:rsidP="004A317C">
      <w:pPr>
        <w:ind w:firstLine="709"/>
        <w:jc w:val="both"/>
        <w:rPr>
          <w:sz w:val="24"/>
          <w:szCs w:val="24"/>
          <w:lang w:val="ru-RU"/>
        </w:rPr>
      </w:pPr>
      <w:r w:rsidRPr="00813A42">
        <w:rPr>
          <w:sz w:val="24"/>
          <w:szCs w:val="24"/>
          <w:lang w:val="ru-RU"/>
        </w:rPr>
        <w:t>-формирование умения решать задачи;</w:t>
      </w:r>
    </w:p>
    <w:p w:rsidR="004A317C" w:rsidRPr="00813A42" w:rsidRDefault="004A317C" w:rsidP="004A317C">
      <w:pPr>
        <w:ind w:firstLine="709"/>
        <w:jc w:val="both"/>
        <w:rPr>
          <w:sz w:val="24"/>
          <w:szCs w:val="24"/>
          <w:lang w:val="ru-RU"/>
        </w:rPr>
      </w:pPr>
      <w:r w:rsidRPr="00813A42">
        <w:rPr>
          <w:sz w:val="24"/>
          <w:szCs w:val="24"/>
          <w:lang w:val="ru-RU"/>
        </w:rPr>
        <w:t>-формирование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4A317C" w:rsidRPr="00813A42" w:rsidRDefault="004A317C" w:rsidP="004A317C">
      <w:pPr>
        <w:ind w:firstLine="709"/>
        <w:jc w:val="both"/>
        <w:rPr>
          <w:sz w:val="24"/>
          <w:szCs w:val="24"/>
          <w:lang w:val="ru-RU"/>
        </w:rPr>
      </w:pPr>
      <w:r w:rsidRPr="00813A42">
        <w:rPr>
          <w:sz w:val="24"/>
          <w:szCs w:val="24"/>
          <w:lang w:val="ru-RU"/>
        </w:rPr>
        <w:t>-формирование собственной позиции по отношению к информации, получаемой из разных источников.</w:t>
      </w:r>
    </w:p>
    <w:p w:rsidR="004A317C" w:rsidRPr="00813A42" w:rsidRDefault="004A317C" w:rsidP="004A317C">
      <w:pPr>
        <w:ind w:firstLine="709"/>
        <w:jc w:val="both"/>
        <w:rPr>
          <w:rFonts w:eastAsia="Calibri"/>
          <w:sz w:val="24"/>
          <w:szCs w:val="24"/>
          <w:lang w:val="ru-RU"/>
        </w:rPr>
      </w:pPr>
      <w:proofErr w:type="gramStart"/>
      <w:r w:rsidRPr="00813A42">
        <w:rPr>
          <w:b/>
          <w:bCs/>
          <w:sz w:val="24"/>
          <w:szCs w:val="24"/>
          <w:lang w:val="ru-RU"/>
        </w:rPr>
        <w:t>Место дисциплины в учебном плане:</w:t>
      </w:r>
      <w:r w:rsidRPr="00813A42">
        <w:rPr>
          <w:sz w:val="24"/>
          <w:szCs w:val="24"/>
          <w:lang w:val="ru-RU"/>
        </w:rPr>
        <w:t xml:space="preserve"> </w:t>
      </w:r>
      <w:r w:rsidRPr="00813A42">
        <w:rPr>
          <w:rFonts w:eastAsia="Arial Unicode MS"/>
          <w:sz w:val="24"/>
          <w:szCs w:val="24"/>
          <w:lang w:val="ru-RU"/>
        </w:rPr>
        <w:t xml:space="preserve">дисциплина </w:t>
      </w:r>
      <w:r w:rsidRPr="00813A42">
        <w:rPr>
          <w:sz w:val="24"/>
          <w:szCs w:val="24"/>
          <w:lang w:val="ru-RU"/>
        </w:rPr>
        <w:t xml:space="preserve">в составе общеобразовательных учебных дисциплин по выбору, формируемых из обязательных предметных областей ФГОС среднего общего образования </w:t>
      </w:r>
      <w:proofErr w:type="spellStart"/>
      <w:r w:rsidRPr="00813A42">
        <w:rPr>
          <w:sz w:val="24"/>
          <w:szCs w:val="24"/>
          <w:lang w:val="ru-RU"/>
        </w:rPr>
        <w:t>естественно-научного</w:t>
      </w:r>
      <w:proofErr w:type="spellEnd"/>
      <w:r w:rsidRPr="00813A42">
        <w:rPr>
          <w:sz w:val="24"/>
          <w:szCs w:val="24"/>
          <w:lang w:val="ru-RU"/>
        </w:rPr>
        <w:t xml:space="preserve"> профиля, дисциплина осваивается во втором семестре.</w:t>
      </w:r>
      <w:r w:rsidRPr="00813A42">
        <w:rPr>
          <w:rFonts w:eastAsia="Calibri"/>
          <w:sz w:val="24"/>
          <w:szCs w:val="24"/>
          <w:lang w:val="ru-RU"/>
        </w:rPr>
        <w:t xml:space="preserve"> </w:t>
      </w:r>
      <w:proofErr w:type="gramEnd"/>
    </w:p>
    <w:p w:rsidR="004A317C" w:rsidRPr="00813A42" w:rsidRDefault="004A317C" w:rsidP="004A317C">
      <w:pPr>
        <w:ind w:firstLine="709"/>
        <w:jc w:val="both"/>
        <w:rPr>
          <w:b/>
          <w:bCs/>
          <w:sz w:val="24"/>
          <w:szCs w:val="24"/>
          <w:lang w:val="ru-RU"/>
        </w:rPr>
      </w:pPr>
      <w:r w:rsidRPr="00813A42">
        <w:rPr>
          <w:b/>
          <w:bCs/>
          <w:sz w:val="24"/>
          <w:szCs w:val="24"/>
          <w:lang w:val="ru-RU"/>
        </w:rPr>
        <w:t xml:space="preserve">Содержание дисциплины: </w:t>
      </w:r>
    </w:p>
    <w:p w:rsidR="004A317C" w:rsidRPr="00813A42" w:rsidRDefault="004A317C" w:rsidP="004A317C">
      <w:pPr>
        <w:ind w:firstLine="709"/>
        <w:jc w:val="both"/>
        <w:rPr>
          <w:sz w:val="24"/>
          <w:szCs w:val="24"/>
          <w:lang w:val="ru-RU"/>
        </w:rPr>
      </w:pPr>
      <w:r w:rsidRPr="00813A42">
        <w:rPr>
          <w:sz w:val="24"/>
          <w:szCs w:val="24"/>
          <w:lang w:val="ru-RU"/>
        </w:rPr>
        <w:t>Предмет астрономии.  Практические основы астрономии.  Строение Солнечной системы.  Законы движения небесных тел.  Природа тел Солнечной системы.  Солнце и звезды. Наша Галактика – Млечный путь. Строение и эволюция Вселенной.  Жизнь и разум во Вселенной.</w:t>
      </w:r>
    </w:p>
    <w:p w:rsidR="004A317C" w:rsidRPr="00813A42" w:rsidRDefault="004A317C" w:rsidP="004A317C">
      <w:pPr>
        <w:ind w:firstLine="709"/>
        <w:jc w:val="both"/>
        <w:rPr>
          <w:rFonts w:eastAsia="Calibri"/>
          <w:b/>
          <w:sz w:val="24"/>
          <w:szCs w:val="24"/>
          <w:lang w:val="ru-RU"/>
        </w:rPr>
      </w:pPr>
      <w:r w:rsidRPr="00813A42">
        <w:rPr>
          <w:rFonts w:eastAsia="Calibri"/>
          <w:b/>
          <w:sz w:val="24"/>
          <w:szCs w:val="24"/>
          <w:lang w:val="ru-RU"/>
        </w:rPr>
        <w:t xml:space="preserve">Количество часов, отведенное на освоение дисциплины: </w:t>
      </w:r>
    </w:p>
    <w:p w:rsidR="004A317C" w:rsidRPr="00813A42" w:rsidRDefault="004A317C" w:rsidP="004A317C">
      <w:pPr>
        <w:ind w:firstLine="709"/>
        <w:jc w:val="both"/>
        <w:rPr>
          <w:sz w:val="24"/>
          <w:szCs w:val="24"/>
          <w:lang w:val="ru-RU"/>
        </w:rPr>
      </w:pPr>
      <w:r w:rsidRPr="00813A42">
        <w:rPr>
          <w:sz w:val="24"/>
          <w:szCs w:val="24"/>
          <w:lang w:val="ru-RU"/>
        </w:rPr>
        <w:t xml:space="preserve">Максимальная учебная нагрузка обучающихся </w:t>
      </w:r>
      <w:proofErr w:type="spellStart"/>
      <w:proofErr w:type="gramStart"/>
      <w:r w:rsidRPr="00813A42">
        <w:rPr>
          <w:sz w:val="24"/>
          <w:szCs w:val="24"/>
          <w:lang w:val="ru-RU"/>
        </w:rPr>
        <w:t>естественно-научного</w:t>
      </w:r>
      <w:proofErr w:type="spellEnd"/>
      <w:proofErr w:type="gramEnd"/>
      <w:r w:rsidRPr="00813A42">
        <w:rPr>
          <w:sz w:val="24"/>
          <w:szCs w:val="24"/>
          <w:lang w:val="ru-RU"/>
        </w:rPr>
        <w:t xml:space="preserve"> профиля профессионального образования составляет: 54 часов, из них аудиторная (обязательная) нагрузка обучающихся, включая практические работы (15 часов), — 36 часов; внеаудиторная самостоятельная работа студентов — 18 часов.</w:t>
      </w:r>
    </w:p>
    <w:p w:rsidR="004A317C" w:rsidRPr="00813A42" w:rsidRDefault="004A317C" w:rsidP="004A317C">
      <w:pPr>
        <w:ind w:firstLine="709"/>
        <w:jc w:val="both"/>
        <w:rPr>
          <w:sz w:val="24"/>
          <w:lang w:val="ru-RU"/>
        </w:rPr>
      </w:pPr>
      <w:r w:rsidRPr="00813A42">
        <w:rPr>
          <w:b/>
          <w:sz w:val="24"/>
          <w:szCs w:val="24"/>
          <w:lang w:val="ru-RU"/>
        </w:rPr>
        <w:t xml:space="preserve">Промежуточная аттестация: </w:t>
      </w:r>
      <w:r w:rsidRPr="00813A42">
        <w:rPr>
          <w:sz w:val="24"/>
          <w:lang w:val="ru-RU"/>
        </w:rPr>
        <w:t>Промежуточная аттестация проводится в форме дифференцированного зачета.</w:t>
      </w:r>
    </w:p>
    <w:p w:rsidR="004A317C" w:rsidRDefault="004A317C">
      <w:pPr>
        <w:spacing w:after="200" w:line="276" w:lineRule="auto"/>
        <w:rPr>
          <w:b/>
          <w:sz w:val="24"/>
          <w:szCs w:val="24"/>
          <w:lang w:val="ru-RU"/>
        </w:rPr>
      </w:pPr>
      <w:r>
        <w:rPr>
          <w:b/>
          <w:sz w:val="24"/>
          <w:szCs w:val="24"/>
          <w:lang w:val="ru-RU"/>
        </w:rPr>
        <w:br w:type="page"/>
      </w:r>
    </w:p>
    <w:p w:rsidR="004A317C" w:rsidRPr="00831159" w:rsidRDefault="004A317C" w:rsidP="004A317C">
      <w:pPr>
        <w:jc w:val="center"/>
        <w:rPr>
          <w:b/>
          <w:sz w:val="24"/>
          <w:szCs w:val="24"/>
          <w:lang w:val="ru-RU"/>
        </w:rPr>
      </w:pPr>
      <w:r w:rsidRPr="00831159">
        <w:rPr>
          <w:b/>
          <w:sz w:val="24"/>
          <w:szCs w:val="24"/>
          <w:lang w:val="ru-RU"/>
        </w:rPr>
        <w:lastRenderedPageBreak/>
        <w:t>АННОТАЦИЯ</w:t>
      </w:r>
    </w:p>
    <w:p w:rsidR="004A317C" w:rsidRPr="00831159" w:rsidRDefault="004A317C" w:rsidP="004A317C">
      <w:pPr>
        <w:jc w:val="center"/>
        <w:rPr>
          <w:b/>
          <w:sz w:val="24"/>
          <w:szCs w:val="24"/>
          <w:lang w:val="ru-RU"/>
        </w:rPr>
      </w:pPr>
      <w:r w:rsidRPr="00831159">
        <w:rPr>
          <w:b/>
          <w:sz w:val="24"/>
          <w:szCs w:val="24"/>
          <w:lang w:val="ru-RU"/>
        </w:rPr>
        <w:t>РАБОЧЕЙ ПРОГРАММЫ ОБЩЕОБРАЗОВАТЕЛЬНОЙ УЧЕБНОЙ ДИСЦИПЛИНЫ «ИНФОРМАТИКА»</w:t>
      </w:r>
    </w:p>
    <w:p w:rsidR="004A317C" w:rsidRPr="00831159" w:rsidRDefault="004A317C" w:rsidP="004A317C">
      <w:pPr>
        <w:ind w:firstLine="709"/>
        <w:jc w:val="both"/>
        <w:rPr>
          <w:sz w:val="24"/>
          <w:szCs w:val="24"/>
          <w:lang w:val="ru-RU"/>
        </w:rPr>
      </w:pPr>
      <w:r w:rsidRPr="00831159">
        <w:rPr>
          <w:rFonts w:eastAsia="Calibri"/>
          <w:b/>
          <w:sz w:val="24"/>
          <w:szCs w:val="24"/>
          <w:lang w:val="ru-RU"/>
        </w:rPr>
        <w:t>Целью изучения дисциплины</w:t>
      </w:r>
      <w:r w:rsidRPr="00831159">
        <w:rPr>
          <w:rFonts w:ascii="Calibri" w:eastAsia="Calibri" w:hAnsi="Calibri"/>
          <w:sz w:val="24"/>
          <w:szCs w:val="24"/>
          <w:lang w:val="ru-RU"/>
        </w:rPr>
        <w:t xml:space="preserve"> </w:t>
      </w:r>
      <w:r w:rsidRPr="00831159">
        <w:rPr>
          <w:rFonts w:eastAsia="Calibri"/>
          <w:sz w:val="24"/>
          <w:szCs w:val="24"/>
          <w:lang w:val="ru-RU"/>
        </w:rPr>
        <w:t xml:space="preserve">является формирование </w:t>
      </w:r>
      <w:r w:rsidRPr="00831159">
        <w:rPr>
          <w:sz w:val="24"/>
          <w:szCs w:val="24"/>
          <w:lang w:val="ru-RU"/>
        </w:rPr>
        <w:t>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4A317C" w:rsidRPr="00831159" w:rsidRDefault="004A317C" w:rsidP="004A317C">
      <w:pPr>
        <w:numPr>
          <w:ilvl w:val="0"/>
          <w:numId w:val="28"/>
        </w:numPr>
        <w:ind w:left="0"/>
        <w:jc w:val="both"/>
        <w:rPr>
          <w:sz w:val="24"/>
          <w:szCs w:val="24"/>
          <w:lang w:val="ru-RU"/>
        </w:rPr>
      </w:pPr>
      <w:r w:rsidRPr="00831159">
        <w:rPr>
          <w:sz w:val="24"/>
          <w:szCs w:val="24"/>
          <w:lang w:val="ru-RU"/>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A317C" w:rsidRPr="00831159" w:rsidRDefault="004A317C" w:rsidP="004A317C">
      <w:pPr>
        <w:numPr>
          <w:ilvl w:val="0"/>
          <w:numId w:val="28"/>
        </w:numPr>
        <w:ind w:left="0"/>
        <w:jc w:val="both"/>
        <w:rPr>
          <w:sz w:val="24"/>
          <w:szCs w:val="24"/>
          <w:lang w:val="ru-RU"/>
        </w:rPr>
      </w:pPr>
      <w:r w:rsidRPr="00831159">
        <w:rPr>
          <w:sz w:val="24"/>
          <w:szCs w:val="24"/>
          <w:lang w:val="ru-RU"/>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4A317C" w:rsidRPr="00831159" w:rsidRDefault="004A317C" w:rsidP="004A317C">
      <w:pPr>
        <w:numPr>
          <w:ilvl w:val="0"/>
          <w:numId w:val="28"/>
        </w:numPr>
        <w:ind w:left="0"/>
        <w:jc w:val="both"/>
        <w:rPr>
          <w:sz w:val="24"/>
          <w:szCs w:val="24"/>
          <w:lang w:val="ru-RU"/>
        </w:rPr>
      </w:pPr>
      <w:r w:rsidRPr="00831159">
        <w:rPr>
          <w:sz w:val="24"/>
          <w:szCs w:val="24"/>
          <w:lang w:val="ru-RU"/>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A317C" w:rsidRPr="00831159" w:rsidRDefault="004A317C" w:rsidP="004A317C">
      <w:pPr>
        <w:numPr>
          <w:ilvl w:val="0"/>
          <w:numId w:val="28"/>
        </w:numPr>
        <w:ind w:left="0"/>
        <w:jc w:val="both"/>
        <w:rPr>
          <w:sz w:val="24"/>
          <w:szCs w:val="24"/>
          <w:lang w:val="ru-RU"/>
        </w:rPr>
      </w:pPr>
      <w:r w:rsidRPr="00831159">
        <w:rPr>
          <w:sz w:val="24"/>
          <w:szCs w:val="24"/>
          <w:lang w:val="ru-RU"/>
        </w:rPr>
        <w:t xml:space="preserve">приобретение </w:t>
      </w:r>
      <w:proofErr w:type="gramStart"/>
      <w:r w:rsidRPr="00831159">
        <w:rPr>
          <w:sz w:val="24"/>
          <w:szCs w:val="24"/>
          <w:lang w:val="ru-RU"/>
        </w:rPr>
        <w:t>обучающимися</w:t>
      </w:r>
      <w:proofErr w:type="gramEnd"/>
      <w:r w:rsidRPr="00831159">
        <w:rPr>
          <w:sz w:val="24"/>
          <w:szCs w:val="24"/>
          <w:lang w:val="ru-RU"/>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A317C" w:rsidRPr="00831159" w:rsidRDefault="004A317C" w:rsidP="004A317C">
      <w:pPr>
        <w:numPr>
          <w:ilvl w:val="0"/>
          <w:numId w:val="28"/>
        </w:numPr>
        <w:ind w:left="0"/>
        <w:jc w:val="both"/>
        <w:rPr>
          <w:sz w:val="24"/>
          <w:szCs w:val="24"/>
          <w:lang w:val="ru-RU"/>
        </w:rPr>
      </w:pPr>
      <w:r w:rsidRPr="00831159">
        <w:rPr>
          <w:sz w:val="24"/>
          <w:szCs w:val="24"/>
          <w:lang w:val="ru-RU"/>
        </w:rPr>
        <w:t xml:space="preserve">приобретение </w:t>
      </w:r>
      <w:proofErr w:type="gramStart"/>
      <w:r w:rsidRPr="00831159">
        <w:rPr>
          <w:sz w:val="24"/>
          <w:szCs w:val="24"/>
          <w:lang w:val="ru-RU"/>
        </w:rPr>
        <w:t>обучающимися</w:t>
      </w:r>
      <w:proofErr w:type="gramEnd"/>
      <w:r w:rsidRPr="00831159">
        <w:rPr>
          <w:sz w:val="24"/>
          <w:szCs w:val="24"/>
          <w:lang w:val="ru-RU"/>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4A317C" w:rsidRPr="00831159" w:rsidRDefault="004A317C" w:rsidP="004A317C">
      <w:pPr>
        <w:numPr>
          <w:ilvl w:val="0"/>
          <w:numId w:val="28"/>
        </w:numPr>
        <w:ind w:left="0"/>
        <w:jc w:val="both"/>
        <w:rPr>
          <w:sz w:val="24"/>
          <w:szCs w:val="24"/>
          <w:lang w:val="ru-RU"/>
        </w:rPr>
      </w:pPr>
      <w:r w:rsidRPr="00831159">
        <w:rPr>
          <w:sz w:val="24"/>
          <w:szCs w:val="24"/>
          <w:lang w:val="ru-RU"/>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4A317C" w:rsidRPr="00831159" w:rsidRDefault="004A317C" w:rsidP="004A317C">
      <w:pPr>
        <w:ind w:firstLine="709"/>
        <w:jc w:val="both"/>
        <w:rPr>
          <w:sz w:val="24"/>
          <w:szCs w:val="24"/>
          <w:lang w:val="ru-RU"/>
        </w:rPr>
      </w:pPr>
      <w:r w:rsidRPr="00831159">
        <w:rPr>
          <w:sz w:val="24"/>
          <w:szCs w:val="24"/>
          <w:lang w:val="ru-RU"/>
        </w:rPr>
        <w:t xml:space="preserve">Освоение содержания </w:t>
      </w:r>
      <w:proofErr w:type="gramStart"/>
      <w:r w:rsidRPr="00831159">
        <w:rPr>
          <w:sz w:val="24"/>
          <w:szCs w:val="24"/>
          <w:lang w:val="ru-RU"/>
        </w:rPr>
        <w:t>учебной</w:t>
      </w:r>
      <w:proofErr w:type="gramEnd"/>
      <w:r w:rsidRPr="00831159">
        <w:rPr>
          <w:sz w:val="24"/>
          <w:szCs w:val="24"/>
          <w:lang w:val="ru-RU"/>
        </w:rPr>
        <w:t xml:space="preserve"> дисциплины «Информатика», обеспечивает достижение студентами следующих </w:t>
      </w:r>
      <w:r w:rsidRPr="00831159">
        <w:rPr>
          <w:b/>
          <w:i/>
          <w:sz w:val="24"/>
          <w:szCs w:val="24"/>
          <w:lang w:val="ru-RU"/>
        </w:rPr>
        <w:t>результатов:</w:t>
      </w:r>
    </w:p>
    <w:p w:rsidR="004A317C" w:rsidRPr="00831159" w:rsidRDefault="004A317C" w:rsidP="004A317C">
      <w:pPr>
        <w:tabs>
          <w:tab w:val="center" w:pos="332"/>
          <w:tab w:val="center" w:pos="1355"/>
        </w:tabs>
        <w:ind w:firstLine="709"/>
        <w:jc w:val="both"/>
        <w:rPr>
          <w:sz w:val="24"/>
          <w:szCs w:val="24"/>
          <w:lang w:val="ru-RU"/>
        </w:rPr>
      </w:pPr>
      <w:r w:rsidRPr="00831159">
        <w:rPr>
          <w:rFonts w:ascii="Calibri" w:eastAsia="Calibri" w:hAnsi="Calibri" w:cs="Calibri"/>
          <w:sz w:val="24"/>
          <w:szCs w:val="24"/>
          <w:lang w:val="ru-RU"/>
        </w:rPr>
        <w:tab/>
      </w: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b/>
          <w:i/>
          <w:sz w:val="24"/>
          <w:szCs w:val="24"/>
          <w:lang w:val="ru-RU"/>
        </w:rPr>
        <w:t>личностных</w:t>
      </w:r>
      <w:r w:rsidRPr="00831159">
        <w:rPr>
          <w:b/>
          <w:sz w:val="24"/>
          <w:szCs w:val="24"/>
          <w:lang w:val="ru-RU"/>
        </w:rPr>
        <w:t>:</w:t>
      </w:r>
    </w:p>
    <w:p w:rsidR="004A317C" w:rsidRPr="00831159" w:rsidRDefault="004A317C" w:rsidP="004A317C">
      <w:pPr>
        <w:tabs>
          <w:tab w:val="right" w:pos="8333"/>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чувство гордости и уважения к истории развития и достижениям отечественной информатики в мировой индустрии информационных технологий;</w:t>
      </w:r>
    </w:p>
    <w:p w:rsidR="004A317C" w:rsidRPr="00831159" w:rsidRDefault="004A317C" w:rsidP="004A317C">
      <w:pPr>
        <w:tabs>
          <w:tab w:val="center" w:pos="709"/>
          <w:tab w:val="left" w:pos="851"/>
          <w:tab w:val="center" w:pos="3664"/>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осознание своего места в информационном обществе;</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 xml:space="preserve">готовность и способность к </w:t>
      </w:r>
      <w:proofErr w:type="gramStart"/>
      <w:r w:rsidRPr="00831159">
        <w:rPr>
          <w:sz w:val="24"/>
          <w:szCs w:val="24"/>
          <w:lang w:val="ru-RU"/>
        </w:rPr>
        <w:t>самостоятельной</w:t>
      </w:r>
      <w:proofErr w:type="gramEnd"/>
      <w:r w:rsidRPr="00831159">
        <w:rPr>
          <w:sz w:val="24"/>
          <w:szCs w:val="24"/>
          <w:lang w:val="ru-RU"/>
        </w:rPr>
        <w:t xml:space="preserve"> и ответственной творческой деятельности с использованием информационно-коммуникационных технологий;</w:t>
      </w:r>
    </w:p>
    <w:p w:rsidR="004A317C" w:rsidRPr="00831159" w:rsidRDefault="004A317C" w:rsidP="004A317C">
      <w:pPr>
        <w:tabs>
          <w:tab w:val="center" w:pos="709"/>
          <w:tab w:val="left" w:pos="851"/>
        </w:tabs>
        <w:ind w:firstLine="709"/>
        <w:jc w:val="both"/>
        <w:rPr>
          <w:sz w:val="24"/>
          <w:szCs w:val="24"/>
          <w:lang w:val="ru-RU"/>
        </w:rPr>
      </w:pPr>
      <w:proofErr w:type="gramStart"/>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roofErr w:type="gramEnd"/>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4A317C" w:rsidRPr="00831159" w:rsidRDefault="004A317C" w:rsidP="004A317C">
      <w:pPr>
        <w:tabs>
          <w:tab w:val="center" w:pos="709"/>
          <w:tab w:val="left" w:pos="851"/>
        </w:tabs>
        <w:ind w:firstLine="709"/>
        <w:jc w:val="both"/>
        <w:rPr>
          <w:sz w:val="24"/>
          <w:szCs w:val="24"/>
          <w:lang w:val="ru-RU"/>
        </w:rPr>
      </w:pPr>
      <w:proofErr w:type="gramStart"/>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proofErr w:type="gramEnd"/>
    </w:p>
    <w:p w:rsidR="004A317C" w:rsidRPr="00831159" w:rsidRDefault="004A317C" w:rsidP="004A317C">
      <w:pPr>
        <w:tabs>
          <w:tab w:val="center" w:pos="709"/>
          <w:tab w:val="left" w:pos="851"/>
        </w:tabs>
        <w:ind w:firstLine="709"/>
        <w:jc w:val="both"/>
        <w:rPr>
          <w:sz w:val="24"/>
          <w:szCs w:val="24"/>
          <w:lang w:val="ru-RU"/>
        </w:rPr>
      </w:pPr>
      <w:r w:rsidRPr="00831159">
        <w:rPr>
          <w:sz w:val="24"/>
          <w:szCs w:val="24"/>
          <w:lang w:val="ru-RU"/>
        </w:rPr>
        <w:lastRenderedPageBreak/>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proofErr w:type="spellStart"/>
      <w:r w:rsidRPr="00831159">
        <w:rPr>
          <w:b/>
          <w:i/>
          <w:sz w:val="24"/>
          <w:szCs w:val="24"/>
          <w:lang w:val="ru-RU"/>
        </w:rPr>
        <w:t>метапредметных</w:t>
      </w:r>
      <w:proofErr w:type="spellEnd"/>
      <w:r w:rsidRPr="00831159">
        <w:rPr>
          <w:b/>
          <w:sz w:val="24"/>
          <w:szCs w:val="24"/>
          <w:lang w:val="ru-RU"/>
        </w:rPr>
        <w:t>:</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определять цели, составлять планы деятельности и определять средства, необходимые для их реализации;</w:t>
      </w:r>
    </w:p>
    <w:p w:rsidR="004A317C" w:rsidRPr="00831159" w:rsidRDefault="004A317C" w:rsidP="004A317C">
      <w:pPr>
        <w:tabs>
          <w:tab w:val="center" w:pos="709"/>
          <w:tab w:val="left" w:pos="851"/>
        </w:tabs>
        <w:ind w:firstLine="709"/>
        <w:jc w:val="both"/>
        <w:rPr>
          <w:sz w:val="24"/>
          <w:szCs w:val="24"/>
          <w:lang w:val="ru-RU"/>
        </w:rPr>
      </w:pPr>
      <w:proofErr w:type="gramStart"/>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w:t>
      </w:r>
      <w:proofErr w:type="gramEnd"/>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анализировать и представлять информацию, данную в электронных форматах на компьютере в различных видах;</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4A317C" w:rsidRPr="00831159" w:rsidRDefault="004A317C" w:rsidP="004A317C">
      <w:pPr>
        <w:tabs>
          <w:tab w:val="center" w:pos="709"/>
          <w:tab w:val="left" w:pos="851"/>
        </w:tabs>
        <w:ind w:firstLine="709"/>
        <w:jc w:val="both"/>
        <w:rPr>
          <w:sz w:val="24"/>
          <w:szCs w:val="24"/>
          <w:lang w:val="ru-RU"/>
        </w:rPr>
      </w:pPr>
      <w:r w:rsidRPr="00831159">
        <w:rPr>
          <w:b/>
          <w:i/>
          <w:sz w:val="24"/>
          <w:szCs w:val="24"/>
          <w:lang w:val="ru-RU"/>
        </w:rPr>
        <w:t>предметных</w:t>
      </w:r>
      <w:r w:rsidRPr="00831159">
        <w:rPr>
          <w:b/>
          <w:sz w:val="24"/>
          <w:szCs w:val="24"/>
          <w:lang w:val="ru-RU"/>
        </w:rPr>
        <w:t>:</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роли информации и информационных процессов в окружающем мире;</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использование готовых прикладных компьютерных программ по профилю подготовки;</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способами представления, хранения и обработки данных на компьютере;</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компьютерными средствами представления и анализа данных в электронных таблицах;</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базах данных и простейших средствах управления ими;</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w:t>
      </w:r>
      <w:proofErr w:type="spellStart"/>
      <w:r w:rsidRPr="00831159">
        <w:rPr>
          <w:sz w:val="24"/>
          <w:szCs w:val="24"/>
          <w:lang w:val="ru-RU"/>
        </w:rPr>
        <w:t>компьютерно-математических</w:t>
      </w:r>
      <w:proofErr w:type="spellEnd"/>
      <w:r w:rsidRPr="00831159">
        <w:rPr>
          <w:sz w:val="24"/>
          <w:szCs w:val="24"/>
          <w:lang w:val="ru-RU"/>
        </w:rPr>
        <w:t xml:space="preserve"> моделях и необходимости анализа соответствия модели и моделируемого объекта (процесса);</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t>−</w:t>
      </w:r>
      <w:r w:rsidRPr="00831159">
        <w:rPr>
          <w:rFonts w:ascii="Segoe UI Symbol" w:eastAsia="Segoe UI Symbol" w:hAnsi="Segoe UI Symbol" w:cs="Segoe UI Symbol"/>
          <w:sz w:val="24"/>
          <w:szCs w:val="24"/>
          <w:lang w:val="ru-RU"/>
        </w:rPr>
        <w:tab/>
      </w:r>
      <w:r w:rsidRPr="00831159">
        <w:rPr>
          <w:sz w:val="24"/>
          <w:szCs w:val="24"/>
          <w:lang w:val="ru-RU"/>
        </w:rPr>
        <w:t>понимание основ правовых аспектов использования компьютерных программ и прав доступа к глобальным информационным сервисам;</w:t>
      </w:r>
    </w:p>
    <w:p w:rsidR="004A317C" w:rsidRPr="00831159" w:rsidRDefault="004A317C" w:rsidP="004A317C">
      <w:pPr>
        <w:tabs>
          <w:tab w:val="center" w:pos="709"/>
          <w:tab w:val="left" w:pos="851"/>
        </w:tabs>
        <w:ind w:firstLine="709"/>
        <w:jc w:val="both"/>
        <w:rPr>
          <w:sz w:val="24"/>
          <w:szCs w:val="24"/>
          <w:lang w:val="ru-RU"/>
        </w:rPr>
      </w:pPr>
      <w:r w:rsidRPr="00831159">
        <w:rPr>
          <w:rFonts w:ascii="Segoe UI Symbol" w:eastAsia="Segoe UI Symbol" w:hAnsi="Segoe UI Symbol" w:cs="Segoe UI Symbol"/>
          <w:sz w:val="24"/>
          <w:szCs w:val="24"/>
          <w:lang w:val="ru-RU"/>
        </w:rPr>
        <w:lastRenderedPageBreak/>
        <w:t>−</w:t>
      </w:r>
      <w:r w:rsidRPr="00831159">
        <w:rPr>
          <w:rFonts w:ascii="Segoe UI Symbol" w:eastAsia="Segoe UI Symbol" w:hAnsi="Segoe UI Symbol" w:cs="Segoe UI Symbol"/>
          <w:sz w:val="24"/>
          <w:szCs w:val="24"/>
          <w:lang w:val="ru-RU"/>
        </w:rPr>
        <w:tab/>
      </w:r>
      <w:r w:rsidRPr="00831159">
        <w:rPr>
          <w:sz w:val="24"/>
          <w:szCs w:val="24"/>
          <w:lang w:val="ru-RU"/>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4A317C" w:rsidRPr="00831159" w:rsidRDefault="004A317C" w:rsidP="004A317C">
      <w:pPr>
        <w:ind w:firstLine="709"/>
        <w:jc w:val="both"/>
        <w:rPr>
          <w:rFonts w:ascii="Calibri" w:eastAsia="Calibri" w:hAnsi="Calibri"/>
          <w:sz w:val="24"/>
          <w:szCs w:val="24"/>
          <w:lang w:val="ru-RU"/>
        </w:rPr>
      </w:pPr>
      <w:r w:rsidRPr="00831159">
        <w:rPr>
          <w:b/>
          <w:bCs/>
          <w:sz w:val="24"/>
          <w:szCs w:val="24"/>
          <w:lang w:val="ru-RU"/>
        </w:rPr>
        <w:t>Место дисциплины в учебном плане:</w:t>
      </w:r>
      <w:r w:rsidRPr="00831159">
        <w:rPr>
          <w:sz w:val="24"/>
          <w:szCs w:val="24"/>
          <w:lang w:val="ru-RU"/>
        </w:rPr>
        <w:t xml:space="preserve"> </w:t>
      </w:r>
      <w:r w:rsidRPr="00831159">
        <w:rPr>
          <w:rFonts w:eastAsia="Arial Unicode MS"/>
          <w:sz w:val="24"/>
          <w:szCs w:val="24"/>
          <w:lang w:val="ru-RU"/>
        </w:rPr>
        <w:t xml:space="preserve">дисциплина </w:t>
      </w:r>
      <w:r w:rsidRPr="00831159">
        <w:rPr>
          <w:rFonts w:eastAsia="Calibri"/>
          <w:sz w:val="24"/>
          <w:szCs w:val="24"/>
          <w:lang w:val="ru-RU"/>
        </w:rPr>
        <w:t xml:space="preserve">входит </w:t>
      </w:r>
      <w:r w:rsidRPr="00831159">
        <w:rPr>
          <w:sz w:val="24"/>
          <w:szCs w:val="24"/>
          <w:lang w:val="ru-RU"/>
        </w:rPr>
        <w:t xml:space="preserve">в состав обязательной предметной области «Математика и информатика» </w:t>
      </w:r>
      <w:proofErr w:type="spellStart"/>
      <w:proofErr w:type="gramStart"/>
      <w:r w:rsidRPr="00831159">
        <w:rPr>
          <w:sz w:val="24"/>
          <w:szCs w:val="24"/>
          <w:lang w:val="ru-RU"/>
        </w:rPr>
        <w:t>естественно-научного</w:t>
      </w:r>
      <w:proofErr w:type="spellEnd"/>
      <w:proofErr w:type="gramEnd"/>
      <w:r w:rsidRPr="00831159">
        <w:rPr>
          <w:sz w:val="24"/>
          <w:szCs w:val="24"/>
          <w:lang w:val="ru-RU"/>
        </w:rPr>
        <w:t xml:space="preserve"> профиля ФГОС среднего общего образования, дисциплина осваивается в первом и втором семестрах.</w:t>
      </w:r>
      <w:r w:rsidRPr="00831159">
        <w:rPr>
          <w:rFonts w:ascii="Calibri" w:eastAsia="Calibri" w:hAnsi="Calibri"/>
          <w:sz w:val="24"/>
          <w:szCs w:val="24"/>
          <w:lang w:val="ru-RU"/>
        </w:rPr>
        <w:t xml:space="preserve"> </w:t>
      </w:r>
    </w:p>
    <w:p w:rsidR="004A317C" w:rsidRPr="00831159" w:rsidRDefault="004A317C" w:rsidP="004A317C">
      <w:pPr>
        <w:ind w:firstLine="709"/>
        <w:jc w:val="both"/>
        <w:rPr>
          <w:b/>
          <w:bCs/>
          <w:sz w:val="24"/>
          <w:szCs w:val="24"/>
          <w:lang w:val="ru-RU"/>
        </w:rPr>
      </w:pPr>
      <w:r w:rsidRPr="00831159">
        <w:rPr>
          <w:b/>
          <w:bCs/>
          <w:sz w:val="24"/>
          <w:szCs w:val="24"/>
          <w:lang w:val="ru-RU"/>
        </w:rPr>
        <w:t xml:space="preserve">Содержание дисциплины: </w:t>
      </w:r>
    </w:p>
    <w:p w:rsidR="004A317C" w:rsidRPr="00831159" w:rsidRDefault="004A317C" w:rsidP="004A317C">
      <w:pPr>
        <w:ind w:firstLine="709"/>
        <w:jc w:val="both"/>
        <w:rPr>
          <w:b/>
          <w:sz w:val="24"/>
          <w:szCs w:val="24"/>
          <w:lang w:val="ru-RU"/>
        </w:rPr>
      </w:pPr>
      <w:proofErr w:type="gramStart"/>
      <w:r w:rsidRPr="00831159">
        <w:rPr>
          <w:b/>
          <w:sz w:val="24"/>
          <w:szCs w:val="24"/>
          <w:lang w:val="ru-RU"/>
        </w:rPr>
        <w:t>Информационная</w:t>
      </w:r>
      <w:proofErr w:type="gramEnd"/>
      <w:r w:rsidRPr="00831159">
        <w:rPr>
          <w:b/>
          <w:sz w:val="24"/>
          <w:szCs w:val="24"/>
          <w:lang w:val="ru-RU"/>
        </w:rPr>
        <w:t xml:space="preserve"> деятельность человека. </w:t>
      </w:r>
    </w:p>
    <w:p w:rsidR="004A317C" w:rsidRPr="00831159" w:rsidRDefault="004A317C" w:rsidP="004A317C">
      <w:pPr>
        <w:ind w:firstLine="709"/>
        <w:jc w:val="both"/>
        <w:rPr>
          <w:b/>
          <w:sz w:val="24"/>
          <w:szCs w:val="24"/>
          <w:lang w:val="ru-RU"/>
        </w:rPr>
      </w:pPr>
      <w:r w:rsidRPr="00831159">
        <w:rPr>
          <w:b/>
          <w:sz w:val="24"/>
          <w:szCs w:val="24"/>
          <w:lang w:val="ru-RU"/>
        </w:rPr>
        <w:t xml:space="preserve">Информация и информационные процессы: </w:t>
      </w:r>
      <w:r w:rsidRPr="00831159">
        <w:rPr>
          <w:sz w:val="24"/>
          <w:szCs w:val="24"/>
          <w:lang w:val="ru-RU"/>
        </w:rPr>
        <w:t>Представление и обработка информации. Алгоритмизация и программирование. Компьютерные модели. Реализация основных информационных процессов с помощью компьютеров</w:t>
      </w:r>
      <w:r w:rsidRPr="00831159">
        <w:rPr>
          <w:b/>
          <w:sz w:val="24"/>
          <w:szCs w:val="24"/>
          <w:lang w:val="ru-RU"/>
        </w:rPr>
        <w:t xml:space="preserve">. </w:t>
      </w:r>
    </w:p>
    <w:p w:rsidR="004A317C" w:rsidRPr="00831159" w:rsidRDefault="004A317C" w:rsidP="004A317C">
      <w:pPr>
        <w:ind w:firstLine="709"/>
        <w:jc w:val="both"/>
        <w:rPr>
          <w:b/>
          <w:sz w:val="24"/>
          <w:szCs w:val="24"/>
          <w:lang w:val="ru-RU"/>
        </w:rPr>
      </w:pPr>
      <w:r w:rsidRPr="00831159">
        <w:rPr>
          <w:b/>
          <w:sz w:val="24"/>
          <w:szCs w:val="24"/>
          <w:lang w:val="ru-RU"/>
        </w:rPr>
        <w:t xml:space="preserve">Средства информационных и коммуникационных технологий: </w:t>
      </w:r>
      <w:r w:rsidRPr="00831159">
        <w:rPr>
          <w:sz w:val="24"/>
          <w:szCs w:val="24"/>
          <w:lang w:val="ru-RU"/>
        </w:rPr>
        <w:t>Архитектура компьютеров. Компьютерные сети. Безопасность, гигиена, эргономика, ресурсосбережение. Защита информации, антивирусная защита.</w:t>
      </w:r>
      <w:r w:rsidRPr="00831159">
        <w:rPr>
          <w:b/>
          <w:sz w:val="24"/>
          <w:szCs w:val="24"/>
          <w:lang w:val="ru-RU"/>
        </w:rPr>
        <w:t xml:space="preserve"> </w:t>
      </w:r>
    </w:p>
    <w:p w:rsidR="004A317C" w:rsidRPr="00831159" w:rsidRDefault="004A317C" w:rsidP="004A317C">
      <w:pPr>
        <w:ind w:firstLine="709"/>
        <w:jc w:val="both"/>
        <w:rPr>
          <w:b/>
          <w:sz w:val="24"/>
          <w:szCs w:val="24"/>
          <w:lang w:val="ru-RU"/>
        </w:rPr>
      </w:pPr>
      <w:r w:rsidRPr="00831159">
        <w:rPr>
          <w:b/>
          <w:sz w:val="24"/>
          <w:szCs w:val="24"/>
          <w:lang w:val="ru-RU"/>
        </w:rPr>
        <w:t xml:space="preserve">Технологии создания и преобразования информационных объектов: </w:t>
      </w:r>
      <w:r w:rsidRPr="00831159">
        <w:rPr>
          <w:sz w:val="24"/>
          <w:szCs w:val="24"/>
          <w:lang w:val="ru-RU"/>
        </w:rPr>
        <w:t xml:space="preserve">Понятие об информационных системах и автоматизации информационных процессов. Возможности динамических (электронных) таблиц. Математическая обработка числовых данных. Системы статистического учета (бухгалтерский учет, планирование и финансы, статистические исследования). Представление об организации баз данных и системах управления базами данных. Представление о программных средах компьютерной графики и черчения, </w:t>
      </w:r>
      <w:proofErr w:type="spellStart"/>
      <w:r w:rsidRPr="00831159">
        <w:rPr>
          <w:sz w:val="24"/>
          <w:szCs w:val="24"/>
          <w:lang w:val="ru-RU"/>
        </w:rPr>
        <w:t>мультимедийных</w:t>
      </w:r>
      <w:proofErr w:type="spellEnd"/>
      <w:r w:rsidRPr="00831159">
        <w:rPr>
          <w:sz w:val="24"/>
          <w:szCs w:val="24"/>
          <w:lang w:val="ru-RU"/>
        </w:rPr>
        <w:t xml:space="preserve"> средах.</w:t>
      </w:r>
      <w:r w:rsidRPr="00831159">
        <w:rPr>
          <w:b/>
          <w:sz w:val="24"/>
          <w:szCs w:val="24"/>
          <w:lang w:val="ru-RU"/>
        </w:rPr>
        <w:t xml:space="preserve"> </w:t>
      </w:r>
    </w:p>
    <w:p w:rsidR="004A317C" w:rsidRPr="00831159" w:rsidRDefault="004A317C" w:rsidP="004A317C">
      <w:pPr>
        <w:ind w:firstLine="709"/>
        <w:jc w:val="both"/>
        <w:rPr>
          <w:sz w:val="24"/>
          <w:szCs w:val="24"/>
          <w:lang w:val="ru-RU"/>
        </w:rPr>
      </w:pPr>
      <w:r w:rsidRPr="00831159">
        <w:rPr>
          <w:b/>
          <w:sz w:val="24"/>
          <w:szCs w:val="24"/>
          <w:lang w:val="ru-RU"/>
        </w:rPr>
        <w:t xml:space="preserve">Телекоммуникационные технологии: </w:t>
      </w:r>
      <w:r w:rsidRPr="00831159">
        <w:rPr>
          <w:sz w:val="24"/>
          <w:szCs w:val="24"/>
          <w:lang w:val="ru-RU"/>
        </w:rPr>
        <w:t>Представления о технических и программных средствах телекоммуникационных технологий Возможности сетевого программного обеспечения для организации коллективной деятельности в глобальных и локальных компьютерных сетях. Примеры сетевых информационных систем для различных направлений профессиональной деятельности.</w:t>
      </w:r>
    </w:p>
    <w:p w:rsidR="004A317C" w:rsidRPr="00831159" w:rsidRDefault="004A317C" w:rsidP="004A317C">
      <w:pPr>
        <w:ind w:firstLine="709"/>
        <w:jc w:val="both"/>
        <w:rPr>
          <w:rFonts w:eastAsia="Calibri"/>
          <w:b/>
          <w:sz w:val="24"/>
          <w:szCs w:val="24"/>
          <w:lang w:val="ru-RU"/>
        </w:rPr>
      </w:pPr>
      <w:r w:rsidRPr="00831159">
        <w:rPr>
          <w:rFonts w:eastAsia="Calibri"/>
          <w:b/>
          <w:sz w:val="24"/>
          <w:szCs w:val="24"/>
          <w:lang w:val="ru-RU"/>
        </w:rPr>
        <w:t xml:space="preserve">Количество часов, отведенное на освоение дисциплины: </w:t>
      </w:r>
    </w:p>
    <w:p w:rsidR="004A317C" w:rsidRPr="00831159" w:rsidRDefault="004A317C" w:rsidP="004A317C">
      <w:pPr>
        <w:ind w:firstLine="709"/>
        <w:jc w:val="both"/>
        <w:rPr>
          <w:rFonts w:eastAsia="Calibri"/>
          <w:sz w:val="24"/>
          <w:szCs w:val="24"/>
          <w:lang w:val="ru-RU"/>
        </w:rPr>
      </w:pPr>
      <w:r w:rsidRPr="00831159">
        <w:rPr>
          <w:rFonts w:eastAsia="Calibri"/>
          <w:sz w:val="24"/>
          <w:szCs w:val="24"/>
          <w:lang w:val="ru-RU"/>
        </w:rPr>
        <w:t>Максимальная учебная нагрузка обучающихся технического профиля профессионального образования составляет: 150 час, из них аудиторная (обязательная) нагрузка обучающихся, включая практические работы (36 час), — 100 час; внеаудиторная самостоятельная работа студентов — 50 часов.</w:t>
      </w:r>
    </w:p>
    <w:p w:rsidR="004A317C" w:rsidRPr="00831159" w:rsidRDefault="004A317C" w:rsidP="004A317C">
      <w:pPr>
        <w:ind w:firstLine="709"/>
        <w:jc w:val="both"/>
        <w:rPr>
          <w:sz w:val="24"/>
          <w:lang w:val="ru-RU"/>
        </w:rPr>
      </w:pPr>
      <w:bookmarkStart w:id="0" w:name="_Hlk7652074"/>
      <w:r w:rsidRPr="00831159">
        <w:rPr>
          <w:b/>
          <w:sz w:val="24"/>
          <w:szCs w:val="24"/>
          <w:lang w:val="ru-RU"/>
        </w:rPr>
        <w:t xml:space="preserve">Промежуточная аттестация: </w:t>
      </w:r>
      <w:r w:rsidRPr="00831159">
        <w:rPr>
          <w:sz w:val="24"/>
          <w:lang w:val="ru-RU"/>
        </w:rPr>
        <w:t>Промежуточная аттестация проводится в форме дифференцированного зачета.</w:t>
      </w:r>
    </w:p>
    <w:bookmarkEnd w:id="0"/>
    <w:p w:rsidR="004A317C" w:rsidRDefault="004A317C">
      <w:pPr>
        <w:spacing w:after="200" w:line="276" w:lineRule="auto"/>
        <w:rPr>
          <w:b/>
          <w:sz w:val="24"/>
          <w:szCs w:val="24"/>
          <w:lang w:val="ru-RU"/>
        </w:rPr>
      </w:pPr>
      <w:r>
        <w:rPr>
          <w:b/>
          <w:sz w:val="24"/>
          <w:szCs w:val="24"/>
          <w:lang w:val="ru-RU"/>
        </w:rPr>
        <w:br w:type="page"/>
      </w:r>
    </w:p>
    <w:p w:rsidR="004A317C" w:rsidRPr="00831159" w:rsidRDefault="004A317C" w:rsidP="004A317C">
      <w:pPr>
        <w:jc w:val="center"/>
        <w:rPr>
          <w:b/>
          <w:sz w:val="24"/>
          <w:szCs w:val="24"/>
          <w:lang w:val="ru-RU"/>
        </w:rPr>
      </w:pPr>
      <w:r w:rsidRPr="00831159">
        <w:rPr>
          <w:b/>
          <w:sz w:val="24"/>
          <w:szCs w:val="24"/>
          <w:lang w:val="ru-RU"/>
        </w:rPr>
        <w:lastRenderedPageBreak/>
        <w:t>АННОТАЦИЯ</w:t>
      </w:r>
    </w:p>
    <w:p w:rsidR="004A317C" w:rsidRPr="00831159" w:rsidRDefault="004A317C" w:rsidP="004A317C">
      <w:pPr>
        <w:jc w:val="center"/>
        <w:rPr>
          <w:b/>
          <w:sz w:val="24"/>
          <w:szCs w:val="24"/>
          <w:lang w:val="ru-RU"/>
        </w:rPr>
      </w:pPr>
      <w:bookmarkStart w:id="1" w:name="_Hlk7651397"/>
      <w:r w:rsidRPr="00831159">
        <w:rPr>
          <w:b/>
          <w:sz w:val="24"/>
          <w:szCs w:val="24"/>
          <w:lang w:val="ru-RU"/>
        </w:rPr>
        <w:t xml:space="preserve">РАБОЧЕЙ ПРОГРАММЫ ОБЩЕОБРАЗОВАТЕЛЬНОЙ УЧЕБНОЙ ДИСЦИПЛИНЫ </w:t>
      </w:r>
      <w:bookmarkEnd w:id="1"/>
      <w:r w:rsidRPr="00831159">
        <w:rPr>
          <w:b/>
          <w:sz w:val="24"/>
          <w:szCs w:val="24"/>
          <w:lang w:val="ru-RU"/>
        </w:rPr>
        <w:t>«ФИЗИКА»</w:t>
      </w:r>
    </w:p>
    <w:p w:rsidR="004A317C" w:rsidRPr="00831159" w:rsidRDefault="004A317C" w:rsidP="004A317C">
      <w:pPr>
        <w:ind w:firstLine="709"/>
        <w:jc w:val="both"/>
        <w:rPr>
          <w:rFonts w:eastAsia="Calibri"/>
          <w:sz w:val="24"/>
          <w:szCs w:val="24"/>
          <w:lang w:val="ru-RU"/>
        </w:rPr>
      </w:pPr>
      <w:r w:rsidRPr="00831159">
        <w:rPr>
          <w:rFonts w:eastAsia="Calibri"/>
          <w:b/>
          <w:sz w:val="24"/>
          <w:szCs w:val="24"/>
          <w:lang w:val="ru-RU"/>
        </w:rPr>
        <w:t>Целью изучения дисциплины</w:t>
      </w:r>
      <w:r w:rsidRPr="00831159">
        <w:rPr>
          <w:rFonts w:ascii="Calibri" w:eastAsia="Calibri" w:hAnsi="Calibri"/>
          <w:sz w:val="24"/>
          <w:szCs w:val="24"/>
          <w:lang w:val="ru-RU"/>
        </w:rPr>
        <w:t xml:space="preserve"> </w:t>
      </w:r>
      <w:r w:rsidRPr="00831159">
        <w:rPr>
          <w:rFonts w:eastAsia="Calibri"/>
          <w:sz w:val="24"/>
          <w:szCs w:val="24"/>
          <w:lang w:val="ru-RU"/>
        </w:rPr>
        <w:t xml:space="preserve">является </w:t>
      </w:r>
    </w:p>
    <w:p w:rsidR="004A317C" w:rsidRPr="00831159" w:rsidRDefault="004A317C" w:rsidP="004A317C">
      <w:pPr>
        <w:numPr>
          <w:ilvl w:val="0"/>
          <w:numId w:val="29"/>
        </w:numPr>
        <w:jc w:val="both"/>
        <w:rPr>
          <w:sz w:val="24"/>
          <w:szCs w:val="24"/>
          <w:lang w:val="ru-RU"/>
        </w:rPr>
      </w:pPr>
      <w:r w:rsidRPr="00831159">
        <w:rPr>
          <w:sz w:val="24"/>
          <w:szCs w:val="24"/>
          <w:lang w:val="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A317C" w:rsidRPr="00831159" w:rsidRDefault="004A317C" w:rsidP="004A317C">
      <w:pPr>
        <w:numPr>
          <w:ilvl w:val="0"/>
          <w:numId w:val="29"/>
        </w:numPr>
        <w:jc w:val="both"/>
        <w:rPr>
          <w:sz w:val="24"/>
          <w:szCs w:val="24"/>
          <w:lang w:val="ru-RU"/>
        </w:rPr>
      </w:pPr>
      <w:r w:rsidRPr="00831159">
        <w:rPr>
          <w:sz w:val="24"/>
          <w:szCs w:val="24"/>
          <w:lang w:val="ru-RU"/>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spellStart"/>
      <w:proofErr w:type="gramStart"/>
      <w:r w:rsidRPr="00831159">
        <w:rPr>
          <w:sz w:val="24"/>
          <w:szCs w:val="24"/>
          <w:lang w:val="ru-RU"/>
        </w:rPr>
        <w:t>естественно-научной</w:t>
      </w:r>
      <w:proofErr w:type="spellEnd"/>
      <w:proofErr w:type="gramEnd"/>
      <w:r w:rsidRPr="00831159">
        <w:rPr>
          <w:sz w:val="24"/>
          <w:szCs w:val="24"/>
          <w:lang w:val="ru-RU"/>
        </w:rPr>
        <w:t xml:space="preserve"> информации;</w:t>
      </w:r>
    </w:p>
    <w:p w:rsidR="004A317C" w:rsidRPr="00831159" w:rsidRDefault="004A317C" w:rsidP="004A317C">
      <w:pPr>
        <w:numPr>
          <w:ilvl w:val="0"/>
          <w:numId w:val="29"/>
        </w:numPr>
        <w:jc w:val="both"/>
        <w:rPr>
          <w:sz w:val="24"/>
          <w:szCs w:val="24"/>
          <w:lang w:val="ru-RU"/>
        </w:rPr>
      </w:pPr>
      <w:r w:rsidRPr="00831159">
        <w:rPr>
          <w:sz w:val="24"/>
          <w:szCs w:val="24"/>
          <w:lang w:val="ru-RU"/>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4A317C" w:rsidRPr="00831159" w:rsidRDefault="004A317C" w:rsidP="004A317C">
      <w:pPr>
        <w:numPr>
          <w:ilvl w:val="0"/>
          <w:numId w:val="29"/>
        </w:numPr>
        <w:jc w:val="both"/>
        <w:rPr>
          <w:sz w:val="24"/>
          <w:szCs w:val="24"/>
          <w:lang w:val="ru-RU"/>
        </w:rPr>
      </w:pPr>
      <w:r w:rsidRPr="00831159">
        <w:rPr>
          <w:sz w:val="24"/>
          <w:szCs w:val="24"/>
          <w:lang w:val="ru-RU"/>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spellStart"/>
      <w:proofErr w:type="gramStart"/>
      <w:r w:rsidRPr="00831159">
        <w:rPr>
          <w:sz w:val="24"/>
          <w:szCs w:val="24"/>
          <w:lang w:val="ru-RU"/>
        </w:rPr>
        <w:t>естественно-научного</w:t>
      </w:r>
      <w:proofErr w:type="spellEnd"/>
      <w:proofErr w:type="gramEnd"/>
      <w:r w:rsidRPr="00831159">
        <w:rPr>
          <w:sz w:val="24"/>
          <w:szCs w:val="24"/>
          <w:lang w:val="ru-RU"/>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4A317C" w:rsidRPr="00831159" w:rsidRDefault="004A317C" w:rsidP="004A317C">
      <w:pPr>
        <w:numPr>
          <w:ilvl w:val="0"/>
          <w:numId w:val="29"/>
        </w:numPr>
        <w:jc w:val="both"/>
        <w:rPr>
          <w:sz w:val="24"/>
          <w:szCs w:val="24"/>
          <w:lang w:val="ru-RU"/>
        </w:rPr>
      </w:pPr>
      <w:r w:rsidRPr="00831159">
        <w:rPr>
          <w:sz w:val="24"/>
          <w:szCs w:val="24"/>
          <w:lang w:val="ru-RU"/>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w:t>
      </w:r>
      <w:proofErr w:type="gramStart"/>
      <w:r w:rsidRPr="00831159">
        <w:rPr>
          <w:sz w:val="24"/>
          <w:szCs w:val="24"/>
          <w:lang w:val="ru-RU"/>
        </w:rPr>
        <w:t>в</w:t>
      </w:r>
      <w:proofErr w:type="gramEnd"/>
      <w:r w:rsidRPr="00831159">
        <w:rPr>
          <w:sz w:val="24"/>
          <w:szCs w:val="24"/>
          <w:lang w:val="ru-RU"/>
        </w:rPr>
        <w:t xml:space="preserve"> последующей профессиональной деятельности.</w:t>
      </w:r>
    </w:p>
    <w:p w:rsidR="004A317C" w:rsidRPr="00831159" w:rsidRDefault="004A317C" w:rsidP="004A317C">
      <w:pPr>
        <w:ind w:firstLine="709"/>
        <w:jc w:val="both"/>
        <w:rPr>
          <w:sz w:val="24"/>
          <w:szCs w:val="24"/>
          <w:lang w:val="ru-RU"/>
        </w:rPr>
      </w:pPr>
      <w:r w:rsidRPr="00831159">
        <w:rPr>
          <w:sz w:val="24"/>
          <w:szCs w:val="24"/>
          <w:lang w:val="ru-RU"/>
        </w:rPr>
        <w:t xml:space="preserve">Освоение содержания </w:t>
      </w:r>
      <w:proofErr w:type="gramStart"/>
      <w:r w:rsidRPr="00831159">
        <w:rPr>
          <w:sz w:val="24"/>
          <w:szCs w:val="24"/>
          <w:lang w:val="ru-RU"/>
        </w:rPr>
        <w:t>учебной</w:t>
      </w:r>
      <w:proofErr w:type="gramEnd"/>
      <w:r w:rsidRPr="00831159">
        <w:rPr>
          <w:sz w:val="24"/>
          <w:szCs w:val="24"/>
          <w:lang w:val="ru-RU"/>
        </w:rPr>
        <w:t xml:space="preserve"> дисциплины обеспечивает достижение студентами следующих </w:t>
      </w:r>
      <w:r w:rsidRPr="00831159">
        <w:rPr>
          <w:b/>
          <w:sz w:val="24"/>
          <w:szCs w:val="24"/>
          <w:lang w:val="ru-RU"/>
        </w:rPr>
        <w:t>результатов:</w:t>
      </w:r>
    </w:p>
    <w:p w:rsidR="004A317C" w:rsidRPr="00831159" w:rsidRDefault="004A317C" w:rsidP="004A317C">
      <w:pPr>
        <w:ind w:firstLine="709"/>
        <w:jc w:val="both"/>
        <w:rPr>
          <w:sz w:val="24"/>
          <w:szCs w:val="24"/>
          <w:lang w:val="ru-RU"/>
        </w:rPr>
      </w:pPr>
      <w:r w:rsidRPr="00831159">
        <w:rPr>
          <w:rFonts w:eastAsia="Segoe UI Symbol"/>
          <w:sz w:val="24"/>
          <w:szCs w:val="24"/>
          <w:lang w:val="ru-RU"/>
        </w:rPr>
        <w:t xml:space="preserve">• </w:t>
      </w:r>
      <w:r w:rsidRPr="00831159">
        <w:rPr>
          <w:b/>
          <w:i/>
          <w:sz w:val="24"/>
          <w:szCs w:val="24"/>
          <w:lang w:val="ru-RU"/>
        </w:rPr>
        <w:t>личностных</w:t>
      </w:r>
      <w:r w:rsidRPr="00831159">
        <w:rPr>
          <w:b/>
          <w:sz w:val="24"/>
          <w:szCs w:val="24"/>
          <w:lang w:val="ru-RU"/>
        </w:rPr>
        <w:t>:</w:t>
      </w:r>
    </w:p>
    <w:p w:rsidR="004A317C" w:rsidRPr="00831159" w:rsidRDefault="004A317C" w:rsidP="004A317C">
      <w:pPr>
        <w:tabs>
          <w:tab w:val="right" w:pos="8334"/>
        </w:tabs>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w:t>
      </w:r>
      <w:proofErr w:type="gramStart"/>
      <w:r w:rsidRPr="00831159">
        <w:rPr>
          <w:sz w:val="24"/>
          <w:szCs w:val="24"/>
          <w:lang w:val="ru-RU"/>
        </w:rPr>
        <w:t>в</w:t>
      </w:r>
      <w:proofErr w:type="gramEnd"/>
      <w:r w:rsidRPr="00831159">
        <w:rPr>
          <w:sz w:val="24"/>
          <w:szCs w:val="24"/>
          <w:lang w:val="ru-RU"/>
        </w:rPr>
        <w:t xml:space="preserve"> выбранной профессиональной деятельности;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самостоятельно добывать новые для себя физические знания, используя для этого доступные источники информации;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выстраивать конструктивные взаимоотношения в команде по решению общих задач;</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управлять своей познавательной деятельностью, проводить самооценку уровня собственного интеллектуального развития;</w:t>
      </w:r>
    </w:p>
    <w:p w:rsidR="004A317C" w:rsidRPr="00831159" w:rsidRDefault="004A317C" w:rsidP="004A317C">
      <w:pPr>
        <w:ind w:firstLine="709"/>
        <w:jc w:val="both"/>
        <w:rPr>
          <w:sz w:val="24"/>
          <w:szCs w:val="24"/>
          <w:lang w:val="ru-RU"/>
        </w:rPr>
      </w:pPr>
      <w:r w:rsidRPr="00831159">
        <w:rPr>
          <w:sz w:val="24"/>
          <w:szCs w:val="24"/>
          <w:lang w:val="ru-RU"/>
        </w:rPr>
        <w:t xml:space="preserve"> </w:t>
      </w:r>
      <w:r w:rsidRPr="00831159">
        <w:rPr>
          <w:rFonts w:eastAsia="Segoe UI Symbol"/>
          <w:sz w:val="24"/>
          <w:szCs w:val="24"/>
          <w:lang w:val="ru-RU"/>
        </w:rPr>
        <w:t>•</w:t>
      </w:r>
      <w:r w:rsidRPr="00831159">
        <w:rPr>
          <w:rFonts w:eastAsia="Segoe UI Symbol"/>
          <w:sz w:val="24"/>
          <w:szCs w:val="24"/>
          <w:lang w:val="ru-RU"/>
        </w:rPr>
        <w:tab/>
      </w:r>
      <w:proofErr w:type="spellStart"/>
      <w:r w:rsidRPr="00831159">
        <w:rPr>
          <w:b/>
          <w:i/>
          <w:sz w:val="24"/>
          <w:szCs w:val="24"/>
          <w:lang w:val="ru-RU"/>
        </w:rPr>
        <w:t>метапредметных</w:t>
      </w:r>
      <w:proofErr w:type="spellEnd"/>
      <w:r w:rsidRPr="00831159">
        <w:rPr>
          <w:b/>
          <w:sz w:val="24"/>
          <w:szCs w:val="24"/>
          <w:lang w:val="ru-RU"/>
        </w:rPr>
        <w:t>:</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w:t>
      </w:r>
      <w:r w:rsidRPr="00831159">
        <w:rPr>
          <w:sz w:val="24"/>
          <w:szCs w:val="24"/>
          <w:lang w:val="ru-RU"/>
        </w:rPr>
        <w:lastRenderedPageBreak/>
        <w:t>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генерировать идеи и определять средства, необходимые для их реализации;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использовать различные источники для получения физической информации, оценивать ее достоверность;</w:t>
      </w:r>
    </w:p>
    <w:p w:rsidR="004A317C" w:rsidRPr="00831159" w:rsidRDefault="004A317C" w:rsidP="004A317C">
      <w:pPr>
        <w:tabs>
          <w:tab w:val="center" w:pos="625"/>
          <w:tab w:val="center" w:pos="4679"/>
        </w:tabs>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анализировать и представлять информацию в различных видах;</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4A317C" w:rsidRPr="00831159" w:rsidRDefault="004A317C" w:rsidP="004A317C">
      <w:pPr>
        <w:ind w:firstLine="709"/>
        <w:jc w:val="both"/>
        <w:rPr>
          <w:sz w:val="24"/>
          <w:szCs w:val="24"/>
          <w:lang w:val="ru-RU"/>
        </w:rPr>
      </w:pPr>
      <w:r w:rsidRPr="00831159">
        <w:rPr>
          <w:sz w:val="24"/>
          <w:szCs w:val="24"/>
          <w:lang w:val="ru-RU"/>
        </w:rPr>
        <w:t xml:space="preserve"> </w:t>
      </w:r>
      <w:r w:rsidRPr="00831159">
        <w:rPr>
          <w:rFonts w:eastAsia="Segoe UI Symbol"/>
          <w:sz w:val="24"/>
          <w:szCs w:val="24"/>
          <w:lang w:val="ru-RU"/>
        </w:rPr>
        <w:t>•</w:t>
      </w:r>
      <w:r w:rsidRPr="00831159">
        <w:rPr>
          <w:rFonts w:eastAsia="Segoe UI Symbol"/>
          <w:sz w:val="24"/>
          <w:szCs w:val="24"/>
          <w:lang w:val="ru-RU"/>
        </w:rPr>
        <w:tab/>
      </w:r>
      <w:r w:rsidRPr="00831159">
        <w:rPr>
          <w:b/>
          <w:i/>
          <w:sz w:val="24"/>
          <w:szCs w:val="24"/>
          <w:lang w:val="ru-RU"/>
        </w:rPr>
        <w:t>предметных</w:t>
      </w:r>
      <w:r w:rsidRPr="00831159">
        <w:rPr>
          <w:b/>
          <w:sz w:val="24"/>
          <w:szCs w:val="24"/>
          <w:lang w:val="ru-RU"/>
        </w:rPr>
        <w:t>:</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владение основными методами научного познания, используемыми в физике: наблюдением, описанием, измерением, экспериментом;</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r w:rsidRPr="00831159">
        <w:rPr>
          <w:sz w:val="24"/>
          <w:szCs w:val="24"/>
          <w:lang w:val="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A317C" w:rsidRPr="00831159" w:rsidRDefault="004A317C" w:rsidP="004A317C">
      <w:pPr>
        <w:tabs>
          <w:tab w:val="center" w:pos="625"/>
          <w:tab w:val="center" w:pos="3744"/>
        </w:tabs>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умения решать физические задачи;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4A317C" w:rsidRPr="00831159" w:rsidRDefault="004A317C" w:rsidP="004A317C">
      <w:pPr>
        <w:ind w:firstLine="709"/>
        <w:jc w:val="both"/>
        <w:rPr>
          <w:sz w:val="24"/>
          <w:szCs w:val="24"/>
          <w:lang w:val="ru-RU"/>
        </w:rPr>
      </w:pPr>
      <w:r w:rsidRPr="00831159">
        <w:rPr>
          <w:rFonts w:eastAsia="Segoe UI Symbol"/>
          <w:sz w:val="24"/>
          <w:szCs w:val="24"/>
          <w:lang w:val="ru-RU"/>
        </w:rPr>
        <w:t>−</w:t>
      </w:r>
      <w:r w:rsidRPr="00831159">
        <w:rPr>
          <w:rFonts w:eastAsia="Segoe UI Symbol"/>
          <w:sz w:val="24"/>
          <w:szCs w:val="24"/>
          <w:lang w:val="ru-RU"/>
        </w:rPr>
        <w:tab/>
      </w:r>
      <w:proofErr w:type="spellStart"/>
      <w:r w:rsidRPr="00831159">
        <w:rPr>
          <w:sz w:val="24"/>
          <w:szCs w:val="24"/>
          <w:lang w:val="ru-RU"/>
        </w:rPr>
        <w:t>сформированность</w:t>
      </w:r>
      <w:proofErr w:type="spellEnd"/>
      <w:r w:rsidRPr="00831159">
        <w:rPr>
          <w:sz w:val="24"/>
          <w:szCs w:val="24"/>
          <w:lang w:val="ru-RU"/>
        </w:rPr>
        <w:t xml:space="preserve"> собственной позиции по отношению к физической информации, получаемой из разных источников.</w:t>
      </w:r>
    </w:p>
    <w:p w:rsidR="004A317C" w:rsidRPr="00831159" w:rsidRDefault="004A317C" w:rsidP="004A317C">
      <w:pPr>
        <w:ind w:firstLine="709"/>
        <w:jc w:val="both"/>
        <w:rPr>
          <w:rFonts w:ascii="Calibri" w:eastAsia="Calibri" w:hAnsi="Calibri"/>
          <w:sz w:val="24"/>
          <w:szCs w:val="24"/>
          <w:lang w:val="ru-RU"/>
        </w:rPr>
      </w:pPr>
      <w:r w:rsidRPr="00831159">
        <w:rPr>
          <w:b/>
          <w:bCs/>
          <w:sz w:val="24"/>
          <w:szCs w:val="24"/>
          <w:lang w:val="ru-RU"/>
        </w:rPr>
        <w:t>Место дисциплины в учебном плане:</w:t>
      </w:r>
      <w:r w:rsidRPr="00831159">
        <w:rPr>
          <w:sz w:val="24"/>
          <w:szCs w:val="24"/>
          <w:lang w:val="ru-RU"/>
        </w:rPr>
        <w:t xml:space="preserve"> </w:t>
      </w:r>
      <w:r w:rsidRPr="00831159">
        <w:rPr>
          <w:rFonts w:eastAsia="Arial Unicode MS"/>
          <w:sz w:val="24"/>
          <w:szCs w:val="24"/>
          <w:lang w:val="ru-RU"/>
        </w:rPr>
        <w:t xml:space="preserve">дисциплина </w:t>
      </w:r>
      <w:r w:rsidRPr="00831159">
        <w:rPr>
          <w:sz w:val="24"/>
          <w:szCs w:val="24"/>
          <w:lang w:val="ru-RU"/>
        </w:rPr>
        <w:t xml:space="preserve">в составе общеобразовательных учебных дисциплин </w:t>
      </w:r>
      <w:proofErr w:type="spellStart"/>
      <w:proofErr w:type="gramStart"/>
      <w:r w:rsidRPr="00831159">
        <w:rPr>
          <w:sz w:val="24"/>
          <w:szCs w:val="24"/>
          <w:lang w:val="ru-RU"/>
        </w:rPr>
        <w:t>естественно-научного</w:t>
      </w:r>
      <w:proofErr w:type="spellEnd"/>
      <w:proofErr w:type="gramEnd"/>
      <w:r w:rsidRPr="00831159">
        <w:rPr>
          <w:sz w:val="24"/>
          <w:szCs w:val="24"/>
          <w:lang w:val="ru-RU"/>
        </w:rPr>
        <w:t xml:space="preserve"> профиля профессионального образования физика изучается как базовая учебная дисциплина, учитывающая специфику осваиваемой специальности формируемых из обязательных предметных областей ФГОС среднего общего образования, дисциплина осваивается в первом и втором семестрах.</w:t>
      </w:r>
      <w:r w:rsidRPr="00831159">
        <w:rPr>
          <w:rFonts w:ascii="Calibri" w:eastAsia="Calibri" w:hAnsi="Calibri"/>
          <w:sz w:val="24"/>
          <w:szCs w:val="24"/>
          <w:lang w:val="ru-RU"/>
        </w:rPr>
        <w:t xml:space="preserve"> </w:t>
      </w:r>
    </w:p>
    <w:p w:rsidR="004A317C" w:rsidRPr="00831159" w:rsidRDefault="004A317C" w:rsidP="004A317C">
      <w:pPr>
        <w:ind w:firstLine="709"/>
        <w:jc w:val="both"/>
        <w:rPr>
          <w:b/>
          <w:bCs/>
          <w:sz w:val="24"/>
          <w:szCs w:val="24"/>
          <w:lang w:val="ru-RU"/>
        </w:rPr>
      </w:pPr>
      <w:r w:rsidRPr="00831159">
        <w:rPr>
          <w:b/>
          <w:bCs/>
          <w:sz w:val="24"/>
          <w:szCs w:val="24"/>
          <w:lang w:val="ru-RU"/>
        </w:rPr>
        <w:t xml:space="preserve">Содержание дисциплины: </w:t>
      </w:r>
    </w:p>
    <w:p w:rsidR="004A317C" w:rsidRPr="00831159" w:rsidRDefault="004A317C" w:rsidP="004A317C">
      <w:pPr>
        <w:ind w:firstLine="709"/>
        <w:jc w:val="both"/>
        <w:rPr>
          <w:sz w:val="24"/>
          <w:szCs w:val="24"/>
          <w:lang w:val="ru-RU"/>
        </w:rPr>
      </w:pPr>
      <w:r w:rsidRPr="00831159">
        <w:rPr>
          <w:b/>
          <w:sz w:val="24"/>
          <w:szCs w:val="24"/>
          <w:lang w:val="ru-RU"/>
        </w:rPr>
        <w:t>Механика</w:t>
      </w:r>
      <w:r w:rsidRPr="00831159">
        <w:rPr>
          <w:sz w:val="24"/>
          <w:szCs w:val="24"/>
          <w:lang w:val="ru-RU"/>
        </w:rPr>
        <w:t xml:space="preserve">: кинематика, законы сохранения в механике, законы механики Ньютона; </w:t>
      </w:r>
    </w:p>
    <w:p w:rsidR="004A317C" w:rsidRPr="00831159" w:rsidRDefault="004A317C" w:rsidP="004A317C">
      <w:pPr>
        <w:ind w:firstLine="709"/>
        <w:jc w:val="both"/>
        <w:rPr>
          <w:sz w:val="24"/>
          <w:szCs w:val="24"/>
          <w:lang w:val="ru-RU"/>
        </w:rPr>
      </w:pPr>
      <w:r w:rsidRPr="00831159">
        <w:rPr>
          <w:b/>
          <w:sz w:val="24"/>
          <w:szCs w:val="24"/>
          <w:lang w:val="ru-RU"/>
        </w:rPr>
        <w:t>Молекулярная физика. Термодинамика</w:t>
      </w:r>
      <w:r w:rsidRPr="00831159">
        <w:rPr>
          <w:sz w:val="24"/>
          <w:szCs w:val="24"/>
          <w:lang w:val="ru-RU"/>
        </w:rPr>
        <w:t xml:space="preserve">: основы молекулярной кинетической теории, идеальный газ, основы термодинамики, свойства паров, жидкостей, твердых тел; </w:t>
      </w:r>
    </w:p>
    <w:p w:rsidR="004A317C" w:rsidRPr="00831159" w:rsidRDefault="004A317C" w:rsidP="004A317C">
      <w:pPr>
        <w:ind w:firstLine="709"/>
        <w:jc w:val="both"/>
        <w:rPr>
          <w:sz w:val="24"/>
          <w:szCs w:val="24"/>
          <w:lang w:val="ru-RU"/>
        </w:rPr>
      </w:pPr>
      <w:proofErr w:type="gramStart"/>
      <w:r w:rsidRPr="00831159">
        <w:rPr>
          <w:b/>
          <w:sz w:val="24"/>
          <w:szCs w:val="24"/>
          <w:lang w:val="ru-RU"/>
        </w:rPr>
        <w:t>Основы электродинамики</w:t>
      </w:r>
      <w:r w:rsidRPr="00831159">
        <w:rPr>
          <w:sz w:val="24"/>
          <w:szCs w:val="24"/>
          <w:lang w:val="ru-RU"/>
        </w:rPr>
        <w:t xml:space="preserve">: электростатика, постоянный ток, магнитные явления; </w:t>
      </w:r>
      <w:r w:rsidRPr="00831159">
        <w:rPr>
          <w:b/>
          <w:sz w:val="24"/>
          <w:szCs w:val="24"/>
          <w:lang w:val="ru-RU"/>
        </w:rPr>
        <w:t>Колебания и волны</w:t>
      </w:r>
      <w:r w:rsidRPr="00831159">
        <w:rPr>
          <w:sz w:val="24"/>
          <w:szCs w:val="24"/>
          <w:lang w:val="ru-RU"/>
        </w:rPr>
        <w:t xml:space="preserve">: механические колебания, упругие волны, электромагнитные колебания, электромагнитные волны; </w:t>
      </w:r>
      <w:proofErr w:type="gramEnd"/>
    </w:p>
    <w:p w:rsidR="004A317C" w:rsidRPr="00831159" w:rsidRDefault="004A317C" w:rsidP="004A317C">
      <w:pPr>
        <w:ind w:firstLine="709"/>
        <w:jc w:val="both"/>
        <w:rPr>
          <w:sz w:val="24"/>
          <w:szCs w:val="24"/>
          <w:lang w:val="ru-RU"/>
        </w:rPr>
      </w:pPr>
      <w:r w:rsidRPr="00831159">
        <w:rPr>
          <w:b/>
          <w:sz w:val="24"/>
          <w:szCs w:val="24"/>
          <w:lang w:val="ru-RU"/>
        </w:rPr>
        <w:t>Оптика:</w:t>
      </w:r>
      <w:r w:rsidRPr="00831159">
        <w:rPr>
          <w:sz w:val="24"/>
          <w:szCs w:val="24"/>
          <w:lang w:val="ru-RU"/>
        </w:rPr>
        <w:t xml:space="preserve"> природа света, волновые свойства света,  </w:t>
      </w:r>
    </w:p>
    <w:p w:rsidR="004A317C" w:rsidRPr="00831159" w:rsidRDefault="004A317C" w:rsidP="004A317C">
      <w:pPr>
        <w:ind w:firstLine="709"/>
        <w:jc w:val="both"/>
        <w:rPr>
          <w:b/>
          <w:sz w:val="24"/>
          <w:szCs w:val="24"/>
          <w:lang w:val="ru-RU"/>
        </w:rPr>
      </w:pPr>
      <w:r w:rsidRPr="00831159">
        <w:rPr>
          <w:b/>
          <w:sz w:val="24"/>
          <w:szCs w:val="24"/>
          <w:lang w:val="ru-RU"/>
        </w:rPr>
        <w:t>Основы специальной теории относительности;</w:t>
      </w:r>
    </w:p>
    <w:p w:rsidR="004A317C" w:rsidRPr="00831159" w:rsidRDefault="004A317C" w:rsidP="004A317C">
      <w:pPr>
        <w:ind w:firstLine="709"/>
        <w:jc w:val="both"/>
        <w:rPr>
          <w:sz w:val="24"/>
          <w:szCs w:val="24"/>
          <w:lang w:val="ru-RU"/>
        </w:rPr>
      </w:pPr>
      <w:r w:rsidRPr="00831159">
        <w:rPr>
          <w:b/>
          <w:sz w:val="24"/>
          <w:szCs w:val="24"/>
          <w:lang w:val="ru-RU"/>
        </w:rPr>
        <w:t>Элементы квантовой физики</w:t>
      </w:r>
      <w:r w:rsidRPr="00831159">
        <w:rPr>
          <w:sz w:val="24"/>
          <w:szCs w:val="24"/>
          <w:lang w:val="ru-RU"/>
        </w:rPr>
        <w:t xml:space="preserve">: Квантовая оптика, физика атома, физика атомного ядра и элементарных частиц; </w:t>
      </w:r>
    </w:p>
    <w:p w:rsidR="004A317C" w:rsidRPr="00831159" w:rsidRDefault="004A317C" w:rsidP="004A317C">
      <w:pPr>
        <w:ind w:firstLine="709"/>
        <w:jc w:val="both"/>
        <w:rPr>
          <w:sz w:val="24"/>
          <w:szCs w:val="24"/>
          <w:lang w:val="ru-RU"/>
        </w:rPr>
      </w:pPr>
      <w:r w:rsidRPr="00831159">
        <w:rPr>
          <w:b/>
          <w:sz w:val="24"/>
          <w:szCs w:val="24"/>
          <w:lang w:val="ru-RU"/>
        </w:rPr>
        <w:t>Эволюция Вселенной</w:t>
      </w:r>
      <w:r w:rsidRPr="00831159">
        <w:rPr>
          <w:sz w:val="24"/>
          <w:szCs w:val="24"/>
          <w:lang w:val="ru-RU"/>
        </w:rPr>
        <w:t xml:space="preserve">: строение и развитие Вселенной, эволюция звезд. Гипотеза происхождения Солнечной системы. </w:t>
      </w:r>
    </w:p>
    <w:p w:rsidR="004A317C" w:rsidRPr="00831159" w:rsidRDefault="004A317C" w:rsidP="004A317C">
      <w:pPr>
        <w:ind w:firstLine="709"/>
        <w:jc w:val="both"/>
        <w:rPr>
          <w:rFonts w:eastAsia="Calibri"/>
          <w:b/>
          <w:sz w:val="24"/>
          <w:szCs w:val="24"/>
          <w:lang w:val="ru-RU"/>
        </w:rPr>
      </w:pPr>
      <w:r w:rsidRPr="00831159">
        <w:rPr>
          <w:rFonts w:eastAsia="Calibri"/>
          <w:b/>
          <w:sz w:val="24"/>
          <w:szCs w:val="24"/>
          <w:lang w:val="ru-RU"/>
        </w:rPr>
        <w:t xml:space="preserve">Количество часов, отведенное на освоение дисциплины: </w:t>
      </w:r>
    </w:p>
    <w:p w:rsidR="004A317C" w:rsidRPr="00831159" w:rsidRDefault="004A317C" w:rsidP="004A317C">
      <w:pPr>
        <w:ind w:firstLine="709"/>
        <w:jc w:val="both"/>
        <w:rPr>
          <w:rFonts w:eastAsia="Calibri"/>
          <w:sz w:val="24"/>
          <w:szCs w:val="24"/>
          <w:lang w:val="ru-RU"/>
        </w:rPr>
      </w:pPr>
      <w:r w:rsidRPr="00831159">
        <w:rPr>
          <w:rFonts w:eastAsia="Calibri"/>
          <w:sz w:val="24"/>
          <w:szCs w:val="24"/>
          <w:lang w:val="ru-RU"/>
        </w:rPr>
        <w:t xml:space="preserve">Максимальная учебная нагрузка обучающихся </w:t>
      </w:r>
      <w:proofErr w:type="spellStart"/>
      <w:proofErr w:type="gramStart"/>
      <w:r w:rsidRPr="00831159">
        <w:rPr>
          <w:sz w:val="24"/>
          <w:szCs w:val="24"/>
          <w:lang w:val="ru-RU"/>
        </w:rPr>
        <w:t>естественно-научного</w:t>
      </w:r>
      <w:proofErr w:type="spellEnd"/>
      <w:proofErr w:type="gramEnd"/>
      <w:r w:rsidRPr="00831159">
        <w:rPr>
          <w:rFonts w:eastAsia="Calibri"/>
          <w:sz w:val="24"/>
          <w:szCs w:val="24"/>
          <w:lang w:val="ru-RU"/>
        </w:rPr>
        <w:t xml:space="preserve"> профиля профессионального образования составляет: </w:t>
      </w:r>
      <w:r>
        <w:rPr>
          <w:rFonts w:eastAsia="Calibri"/>
          <w:sz w:val="24"/>
          <w:szCs w:val="24"/>
          <w:lang w:val="ru-RU"/>
        </w:rPr>
        <w:t>234</w:t>
      </w:r>
      <w:r w:rsidRPr="00831159">
        <w:rPr>
          <w:rFonts w:eastAsia="Calibri"/>
          <w:sz w:val="24"/>
          <w:szCs w:val="24"/>
          <w:lang w:val="ru-RU"/>
        </w:rPr>
        <w:t xml:space="preserve"> час, из них аудиторная (обязательная) нагрузка обучающихся, включая практические работы (52 час), — </w:t>
      </w:r>
      <w:r>
        <w:rPr>
          <w:rFonts w:eastAsia="Calibri"/>
          <w:sz w:val="24"/>
          <w:szCs w:val="24"/>
          <w:lang w:val="ru-RU"/>
        </w:rPr>
        <w:t>156</w:t>
      </w:r>
      <w:r w:rsidRPr="00831159">
        <w:rPr>
          <w:rFonts w:eastAsia="Calibri"/>
          <w:sz w:val="24"/>
          <w:szCs w:val="24"/>
          <w:lang w:val="ru-RU"/>
        </w:rPr>
        <w:t xml:space="preserve"> час; внеаудиторная самостоятельная работа студентов — </w:t>
      </w:r>
      <w:r>
        <w:rPr>
          <w:rFonts w:eastAsia="Calibri"/>
          <w:sz w:val="24"/>
          <w:szCs w:val="24"/>
          <w:lang w:val="ru-RU"/>
        </w:rPr>
        <w:t>78</w:t>
      </w:r>
      <w:r w:rsidRPr="00831159">
        <w:rPr>
          <w:rFonts w:eastAsia="Calibri"/>
          <w:sz w:val="24"/>
          <w:szCs w:val="24"/>
          <w:lang w:val="ru-RU"/>
        </w:rPr>
        <w:t xml:space="preserve"> часов. </w:t>
      </w:r>
    </w:p>
    <w:p w:rsidR="004A317C" w:rsidRPr="00831159" w:rsidRDefault="004A317C" w:rsidP="004A317C">
      <w:pPr>
        <w:ind w:firstLine="709"/>
        <w:jc w:val="both"/>
        <w:rPr>
          <w:sz w:val="24"/>
          <w:lang w:val="ru-RU"/>
        </w:rPr>
      </w:pPr>
      <w:r w:rsidRPr="00831159">
        <w:rPr>
          <w:b/>
          <w:sz w:val="24"/>
          <w:szCs w:val="24"/>
          <w:lang w:val="ru-RU"/>
        </w:rPr>
        <w:lastRenderedPageBreak/>
        <w:t xml:space="preserve">Промежуточная аттестация: </w:t>
      </w:r>
      <w:r w:rsidRPr="00831159">
        <w:rPr>
          <w:sz w:val="24"/>
          <w:lang w:val="ru-RU"/>
        </w:rPr>
        <w:t>Промежуточная аттестация проводится в форме дифференцированного зачета.</w:t>
      </w:r>
    </w:p>
    <w:p w:rsidR="004A317C" w:rsidRDefault="004A317C">
      <w:pPr>
        <w:spacing w:after="200" w:line="276" w:lineRule="auto"/>
        <w:rPr>
          <w:b/>
          <w:sz w:val="24"/>
          <w:szCs w:val="24"/>
          <w:lang w:val="ru-RU"/>
        </w:rPr>
      </w:pPr>
      <w:r>
        <w:rPr>
          <w:b/>
          <w:sz w:val="24"/>
          <w:szCs w:val="24"/>
          <w:lang w:val="ru-RU"/>
        </w:rPr>
        <w:br w:type="page"/>
      </w:r>
    </w:p>
    <w:p w:rsidR="004A317C" w:rsidRDefault="004A317C" w:rsidP="004A317C">
      <w:pPr>
        <w:ind w:firstLine="709"/>
        <w:jc w:val="center"/>
        <w:rPr>
          <w:b/>
          <w:sz w:val="24"/>
          <w:szCs w:val="24"/>
          <w:lang w:val="ru-RU"/>
        </w:rPr>
      </w:pPr>
      <w:r w:rsidRPr="003716AF">
        <w:rPr>
          <w:b/>
          <w:sz w:val="24"/>
          <w:szCs w:val="24"/>
          <w:lang w:val="ru-RU"/>
        </w:rPr>
        <w:lastRenderedPageBreak/>
        <w:t>АННОТАЦИЯ ПРОГРАММЫ РАБОЧЕЙ ПРОГРАММЫ ОБЩЕОБРАЗОВАТЕЛЬНОЙ УЧЕБНОЙ ДИСЦИПЛИНЫ ХИМИЯ</w:t>
      </w:r>
    </w:p>
    <w:p w:rsidR="004A317C" w:rsidRPr="003716AF" w:rsidRDefault="004A317C" w:rsidP="004A317C">
      <w:pPr>
        <w:ind w:firstLine="709"/>
        <w:jc w:val="center"/>
        <w:rPr>
          <w:b/>
          <w:sz w:val="24"/>
          <w:szCs w:val="24"/>
          <w:lang w:val="ru-RU"/>
        </w:rPr>
      </w:pPr>
      <w:r w:rsidRPr="003716AF">
        <w:rPr>
          <w:b/>
          <w:sz w:val="24"/>
          <w:szCs w:val="24"/>
          <w:lang w:val="ru-RU"/>
        </w:rPr>
        <w:t xml:space="preserve">по специальности </w:t>
      </w:r>
      <w:r w:rsidR="002E1764">
        <w:rPr>
          <w:b/>
          <w:sz w:val="24"/>
          <w:szCs w:val="24"/>
          <w:lang w:val="ru-RU"/>
        </w:rPr>
        <w:t>35.02.05 Агрономия</w:t>
      </w:r>
      <w:r w:rsidRPr="003716AF">
        <w:rPr>
          <w:b/>
          <w:sz w:val="24"/>
          <w:szCs w:val="24"/>
          <w:lang w:val="ru-RU"/>
        </w:rPr>
        <w:t>.</w:t>
      </w:r>
    </w:p>
    <w:p w:rsidR="004A317C" w:rsidRDefault="004A317C" w:rsidP="004A317C">
      <w:pPr>
        <w:ind w:firstLine="709"/>
        <w:jc w:val="both"/>
        <w:rPr>
          <w:sz w:val="24"/>
          <w:szCs w:val="24"/>
          <w:lang w:val="ru-RU"/>
        </w:rPr>
      </w:pPr>
      <w:r w:rsidRPr="005A0E6A">
        <w:rPr>
          <w:sz w:val="24"/>
          <w:szCs w:val="24"/>
          <w:lang w:val="ru-RU"/>
        </w:rPr>
        <w:t xml:space="preserve">Программа учебной дисциплины «Химия» является частью программы подготовки специалистов среднего звена и относится к дисциплинам по выбору общеобразовательной подготовки обучающихся. </w:t>
      </w:r>
    </w:p>
    <w:p w:rsidR="004A317C" w:rsidRDefault="004A317C" w:rsidP="004A317C">
      <w:pPr>
        <w:ind w:firstLine="709"/>
        <w:jc w:val="both"/>
        <w:rPr>
          <w:sz w:val="24"/>
          <w:szCs w:val="24"/>
          <w:lang w:val="ru-RU"/>
        </w:rPr>
      </w:pPr>
      <w:r w:rsidRPr="005A0E6A">
        <w:rPr>
          <w:sz w:val="24"/>
          <w:szCs w:val="24"/>
          <w:lang w:val="ru-RU"/>
        </w:rPr>
        <w:t xml:space="preserve">Программа составлена на основе примерной программы учебной дисциплины «Химия» для специальностей среднего профессионального образования </w:t>
      </w:r>
      <w:r>
        <w:rPr>
          <w:sz w:val="24"/>
          <w:szCs w:val="24"/>
          <w:lang w:val="ru-RU"/>
        </w:rPr>
        <w:t>естественнонаучного</w:t>
      </w:r>
      <w:r w:rsidRPr="005A0E6A">
        <w:rPr>
          <w:sz w:val="24"/>
          <w:szCs w:val="24"/>
          <w:lang w:val="ru-RU"/>
        </w:rPr>
        <w:t xml:space="preserve"> профиля.</w:t>
      </w:r>
    </w:p>
    <w:p w:rsidR="004A317C" w:rsidRDefault="004A317C" w:rsidP="004A317C">
      <w:pPr>
        <w:ind w:firstLine="709"/>
        <w:jc w:val="both"/>
        <w:rPr>
          <w:sz w:val="24"/>
          <w:szCs w:val="24"/>
          <w:lang w:val="ru-RU"/>
        </w:rPr>
      </w:pPr>
      <w:r w:rsidRPr="005A0E6A">
        <w:rPr>
          <w:sz w:val="24"/>
          <w:szCs w:val="24"/>
          <w:lang w:val="ru-RU"/>
        </w:rPr>
        <w:t xml:space="preserve">Рабочая программа ориентирована на достижение следующих целей: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освоение знаний о химической составляющей естественнонаучной картины мира, важнейших химических понятиях, законах и теориях;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 </w:t>
      </w:r>
    </w:p>
    <w:p w:rsidR="004A317C" w:rsidRDefault="004A317C" w:rsidP="004A317C">
      <w:pPr>
        <w:ind w:firstLine="709"/>
        <w:jc w:val="both"/>
        <w:rPr>
          <w:sz w:val="24"/>
          <w:szCs w:val="24"/>
          <w:lang w:val="ru-RU"/>
        </w:rPr>
      </w:pPr>
      <w:r w:rsidRPr="005A0E6A">
        <w:rPr>
          <w:sz w:val="24"/>
          <w:szCs w:val="24"/>
          <w:lang w:val="ru-RU"/>
        </w:rPr>
        <w:t xml:space="preserve">Освоение содержания </w:t>
      </w:r>
      <w:proofErr w:type="gramStart"/>
      <w:r w:rsidRPr="005A0E6A">
        <w:rPr>
          <w:sz w:val="24"/>
          <w:szCs w:val="24"/>
          <w:lang w:val="ru-RU"/>
        </w:rPr>
        <w:t>учебной</w:t>
      </w:r>
      <w:proofErr w:type="gramEnd"/>
      <w:r w:rsidRPr="005A0E6A">
        <w:rPr>
          <w:sz w:val="24"/>
          <w:szCs w:val="24"/>
          <w:lang w:val="ru-RU"/>
        </w:rPr>
        <w:t xml:space="preserve"> дисциплины обеспечивает достижение студентами следующих результатов: </w:t>
      </w:r>
    </w:p>
    <w:p w:rsidR="004A317C" w:rsidRDefault="004A317C" w:rsidP="004A317C">
      <w:pPr>
        <w:ind w:firstLine="709"/>
        <w:jc w:val="both"/>
        <w:rPr>
          <w:sz w:val="24"/>
          <w:szCs w:val="24"/>
          <w:lang w:val="ru-RU"/>
        </w:rPr>
      </w:pPr>
      <w:r w:rsidRPr="005A0E6A">
        <w:rPr>
          <w:sz w:val="24"/>
          <w:szCs w:val="24"/>
          <w:lang w:val="ru-RU"/>
        </w:rPr>
        <w:t xml:space="preserve">• личностных: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w:t>
      </w:r>
      <w:proofErr w:type="gramStart"/>
      <w:r w:rsidRPr="005A0E6A">
        <w:rPr>
          <w:sz w:val="24"/>
          <w:szCs w:val="24"/>
          <w:lang w:val="ru-RU"/>
        </w:rPr>
        <w:t>в</w:t>
      </w:r>
      <w:proofErr w:type="gramEnd"/>
      <w:r w:rsidRPr="005A0E6A">
        <w:rPr>
          <w:sz w:val="24"/>
          <w:szCs w:val="24"/>
          <w:lang w:val="ru-RU"/>
        </w:rPr>
        <w:t xml:space="preserve"> выбранной профессиональной деятельности; </w:t>
      </w:r>
    </w:p>
    <w:p w:rsidR="004A317C" w:rsidRDefault="004A317C" w:rsidP="004A317C">
      <w:pPr>
        <w:ind w:firstLine="709"/>
        <w:jc w:val="both"/>
        <w:rPr>
          <w:sz w:val="24"/>
          <w:szCs w:val="24"/>
          <w:lang w:val="ru-RU"/>
        </w:rPr>
      </w:pPr>
      <w:r w:rsidRPr="005A0E6A">
        <w:rPr>
          <w:sz w:val="24"/>
          <w:szCs w:val="24"/>
          <w:lang w:val="ru-RU"/>
        </w:rPr>
        <w:t xml:space="preserve">• </w:t>
      </w:r>
      <w:proofErr w:type="spellStart"/>
      <w:r w:rsidRPr="005A0E6A">
        <w:rPr>
          <w:sz w:val="24"/>
          <w:szCs w:val="24"/>
          <w:lang w:val="ru-RU"/>
        </w:rPr>
        <w:t>метапредметных</w:t>
      </w:r>
      <w:proofErr w:type="spellEnd"/>
      <w:r w:rsidRPr="005A0E6A">
        <w:rPr>
          <w:sz w:val="24"/>
          <w:szCs w:val="24"/>
          <w:lang w:val="ru-RU"/>
        </w:rPr>
        <w:t xml:space="preserve">: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w:t>
      </w:r>
      <w:proofErr w:type="gramStart"/>
      <w:r w:rsidRPr="005A0E6A">
        <w:rPr>
          <w:sz w:val="24"/>
          <w:szCs w:val="24"/>
          <w:lang w:val="ru-RU"/>
        </w:rPr>
        <w:t xml:space="preserve">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roofErr w:type="gramEnd"/>
    </w:p>
    <w:p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4A317C" w:rsidRDefault="004A317C" w:rsidP="004A317C">
      <w:pPr>
        <w:ind w:firstLine="709"/>
        <w:jc w:val="both"/>
        <w:rPr>
          <w:sz w:val="24"/>
          <w:szCs w:val="24"/>
          <w:lang w:val="ru-RU"/>
        </w:rPr>
      </w:pPr>
      <w:r w:rsidRPr="005A0E6A">
        <w:rPr>
          <w:sz w:val="24"/>
          <w:szCs w:val="24"/>
          <w:lang w:val="ru-RU"/>
        </w:rPr>
        <w:t xml:space="preserve">• предметных: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w:t>
      </w:r>
      <w:proofErr w:type="spellStart"/>
      <w:r w:rsidRPr="005A0E6A">
        <w:rPr>
          <w:sz w:val="24"/>
          <w:szCs w:val="24"/>
          <w:lang w:val="ru-RU"/>
        </w:rPr>
        <w:t>сформированность</w:t>
      </w:r>
      <w:proofErr w:type="spellEnd"/>
      <w:r w:rsidRPr="005A0E6A">
        <w:rPr>
          <w:sz w:val="24"/>
          <w:szCs w:val="24"/>
          <w:lang w:val="ru-RU"/>
        </w:rPr>
        <w:t xml:space="preserve"> представлений о месте химии в современной научной картине мира; </w:t>
      </w:r>
      <w:r w:rsidRPr="005A0E6A">
        <w:rPr>
          <w:sz w:val="24"/>
          <w:szCs w:val="24"/>
        </w:rPr>
        <w:sym w:font="Symbol" w:char="F02D"/>
      </w:r>
      <w:r w:rsidRPr="005A0E6A">
        <w:rPr>
          <w:sz w:val="24"/>
          <w:szCs w:val="24"/>
          <w:lang w:val="ru-RU"/>
        </w:rPr>
        <w:t xml:space="preserve"> понимание роли химии в формировании кругозора и функциональной грамотности человека для решения практических задач; </w:t>
      </w:r>
    </w:p>
    <w:p w:rsidR="004A317C" w:rsidRDefault="004A317C" w:rsidP="004A317C">
      <w:pPr>
        <w:ind w:firstLine="709"/>
        <w:jc w:val="both"/>
        <w:rPr>
          <w:sz w:val="24"/>
          <w:szCs w:val="24"/>
          <w:lang w:val="ru-RU"/>
        </w:rPr>
      </w:pPr>
      <w:r w:rsidRPr="005A0E6A">
        <w:rPr>
          <w:sz w:val="24"/>
          <w:szCs w:val="24"/>
        </w:rPr>
        <w:lastRenderedPageBreak/>
        <w:sym w:font="Symbol" w:char="F02D"/>
      </w:r>
      <w:r w:rsidRPr="005A0E6A">
        <w:rPr>
          <w:sz w:val="24"/>
          <w:szCs w:val="24"/>
          <w:lang w:val="ru-RU"/>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готовность и способность применять методы познания при решении практических задач; </w:t>
      </w:r>
    </w:p>
    <w:p w:rsidR="004A317C" w:rsidRDefault="004A317C" w:rsidP="004A317C">
      <w:pPr>
        <w:ind w:firstLine="709"/>
        <w:jc w:val="both"/>
        <w:rPr>
          <w:sz w:val="24"/>
          <w:szCs w:val="24"/>
          <w:lang w:val="ru-RU"/>
        </w:rPr>
      </w:pPr>
      <w:r w:rsidRPr="005A0E6A">
        <w:rPr>
          <w:sz w:val="24"/>
          <w:szCs w:val="24"/>
        </w:rPr>
        <w:sym w:font="Symbol" w:char="F02D"/>
      </w:r>
      <w:r w:rsidRPr="005A0E6A">
        <w:rPr>
          <w:sz w:val="24"/>
          <w:szCs w:val="24"/>
          <w:lang w:val="ru-RU"/>
        </w:rPr>
        <w:t xml:space="preserve"> </w:t>
      </w:r>
      <w:proofErr w:type="spellStart"/>
      <w:r w:rsidRPr="005A0E6A">
        <w:rPr>
          <w:sz w:val="24"/>
          <w:szCs w:val="24"/>
          <w:lang w:val="ru-RU"/>
        </w:rPr>
        <w:t>сформированность</w:t>
      </w:r>
      <w:proofErr w:type="spellEnd"/>
      <w:r w:rsidRPr="005A0E6A">
        <w:rPr>
          <w:sz w:val="24"/>
          <w:szCs w:val="24"/>
          <w:lang w:val="ru-RU"/>
        </w:rPr>
        <w:t xml:space="preserve"> умения давать количественные оценки и производить расчеты по химическим формулам и уравнениям;</w:t>
      </w:r>
    </w:p>
    <w:p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владение правилами техники безопасности при использовании химических веществ;</w:t>
      </w:r>
    </w:p>
    <w:p w:rsidR="004A317C" w:rsidRDefault="004A317C" w:rsidP="004A317C">
      <w:pPr>
        <w:ind w:firstLine="709"/>
        <w:jc w:val="both"/>
        <w:rPr>
          <w:sz w:val="24"/>
          <w:szCs w:val="24"/>
          <w:lang w:val="ru-RU"/>
        </w:rPr>
      </w:pPr>
      <w:r w:rsidRPr="005A0E6A">
        <w:rPr>
          <w:sz w:val="24"/>
          <w:szCs w:val="24"/>
          <w:lang w:val="ru-RU"/>
        </w:rPr>
        <w:t xml:space="preserve"> </w:t>
      </w:r>
      <w:r w:rsidRPr="005A0E6A">
        <w:rPr>
          <w:sz w:val="24"/>
          <w:szCs w:val="24"/>
        </w:rPr>
        <w:sym w:font="Symbol" w:char="F02D"/>
      </w:r>
      <w:r w:rsidRPr="005A0E6A">
        <w:rPr>
          <w:sz w:val="24"/>
          <w:szCs w:val="24"/>
          <w:lang w:val="ru-RU"/>
        </w:rPr>
        <w:t xml:space="preserve"> </w:t>
      </w:r>
      <w:proofErr w:type="spellStart"/>
      <w:r w:rsidRPr="005A0E6A">
        <w:rPr>
          <w:sz w:val="24"/>
          <w:szCs w:val="24"/>
          <w:lang w:val="ru-RU"/>
        </w:rPr>
        <w:t>сформированность</w:t>
      </w:r>
      <w:proofErr w:type="spellEnd"/>
      <w:r w:rsidRPr="005A0E6A">
        <w:rPr>
          <w:sz w:val="24"/>
          <w:szCs w:val="24"/>
          <w:lang w:val="ru-RU"/>
        </w:rPr>
        <w:t xml:space="preserve"> собственной позиции по отношению к химической информации, получаемой из разных источников. </w:t>
      </w:r>
    </w:p>
    <w:p w:rsidR="004A317C" w:rsidRPr="005A0E6A" w:rsidRDefault="004A317C" w:rsidP="004A317C">
      <w:pPr>
        <w:ind w:firstLine="709"/>
        <w:jc w:val="both"/>
        <w:rPr>
          <w:sz w:val="24"/>
          <w:szCs w:val="24"/>
          <w:lang w:val="ru-RU"/>
        </w:rPr>
      </w:pPr>
      <w:r w:rsidRPr="005A0E6A">
        <w:rPr>
          <w:sz w:val="24"/>
          <w:szCs w:val="24"/>
          <w:lang w:val="ru-RU"/>
        </w:rPr>
        <w:t xml:space="preserve">Количество часов на освоение программы дисциплины: максимальной учебной нагрузки </w:t>
      </w:r>
      <w:r>
        <w:rPr>
          <w:sz w:val="24"/>
          <w:szCs w:val="24"/>
          <w:lang w:val="ru-RU"/>
        </w:rPr>
        <w:t>243</w:t>
      </w:r>
      <w:r w:rsidRPr="005A0E6A">
        <w:rPr>
          <w:sz w:val="24"/>
          <w:szCs w:val="24"/>
          <w:lang w:val="ru-RU"/>
        </w:rPr>
        <w:t xml:space="preserve"> часов, в том числе: обязательной аудиторной учебной нагрузки </w:t>
      </w:r>
      <w:r>
        <w:rPr>
          <w:sz w:val="24"/>
          <w:szCs w:val="24"/>
          <w:lang w:val="ru-RU"/>
        </w:rPr>
        <w:t>162</w:t>
      </w:r>
      <w:r w:rsidRPr="005A0E6A">
        <w:rPr>
          <w:sz w:val="24"/>
          <w:szCs w:val="24"/>
          <w:lang w:val="ru-RU"/>
        </w:rPr>
        <w:t xml:space="preserve"> час</w:t>
      </w:r>
      <w:r>
        <w:rPr>
          <w:sz w:val="24"/>
          <w:szCs w:val="24"/>
          <w:lang w:val="ru-RU"/>
        </w:rPr>
        <w:t>а</w:t>
      </w:r>
      <w:r w:rsidRPr="005A0E6A">
        <w:rPr>
          <w:sz w:val="24"/>
          <w:szCs w:val="24"/>
          <w:lang w:val="ru-RU"/>
        </w:rPr>
        <w:t xml:space="preserve">; </w:t>
      </w:r>
      <w:r>
        <w:rPr>
          <w:sz w:val="24"/>
          <w:szCs w:val="24"/>
          <w:lang w:val="ru-RU"/>
        </w:rPr>
        <w:t>лабораторно-</w:t>
      </w:r>
      <w:r w:rsidRPr="005A0E6A">
        <w:rPr>
          <w:sz w:val="24"/>
          <w:szCs w:val="24"/>
          <w:lang w:val="ru-RU"/>
        </w:rPr>
        <w:t xml:space="preserve">практические занятия </w:t>
      </w:r>
      <w:r>
        <w:rPr>
          <w:sz w:val="24"/>
          <w:szCs w:val="24"/>
          <w:lang w:val="ru-RU"/>
        </w:rPr>
        <w:t>42</w:t>
      </w:r>
      <w:r w:rsidRPr="005A0E6A">
        <w:rPr>
          <w:sz w:val="24"/>
          <w:szCs w:val="24"/>
          <w:lang w:val="ru-RU"/>
        </w:rPr>
        <w:t xml:space="preserve"> час</w:t>
      </w:r>
      <w:r>
        <w:rPr>
          <w:sz w:val="24"/>
          <w:szCs w:val="24"/>
          <w:lang w:val="ru-RU"/>
        </w:rPr>
        <w:t>а</w:t>
      </w:r>
      <w:r w:rsidRPr="005A0E6A">
        <w:rPr>
          <w:sz w:val="24"/>
          <w:szCs w:val="24"/>
          <w:lang w:val="ru-RU"/>
        </w:rPr>
        <w:t xml:space="preserve">; самостоятельной работы </w:t>
      </w:r>
      <w:r>
        <w:rPr>
          <w:sz w:val="24"/>
          <w:szCs w:val="24"/>
          <w:lang w:val="ru-RU"/>
        </w:rPr>
        <w:t>81</w:t>
      </w:r>
      <w:r w:rsidRPr="005A0E6A">
        <w:rPr>
          <w:sz w:val="24"/>
          <w:szCs w:val="24"/>
          <w:lang w:val="ru-RU"/>
        </w:rPr>
        <w:t xml:space="preserve"> час</w:t>
      </w:r>
      <w:r>
        <w:rPr>
          <w:sz w:val="24"/>
          <w:szCs w:val="24"/>
          <w:lang w:val="ru-RU"/>
        </w:rPr>
        <w:t>.</w:t>
      </w:r>
    </w:p>
    <w:p w:rsidR="004A317C" w:rsidRPr="000D79B8" w:rsidRDefault="004A317C" w:rsidP="004A317C">
      <w:pPr>
        <w:overflowPunct w:val="0"/>
        <w:autoSpaceDE w:val="0"/>
        <w:autoSpaceDN w:val="0"/>
        <w:ind w:firstLine="709"/>
        <w:jc w:val="both"/>
        <w:textAlignment w:val="baseline"/>
        <w:rPr>
          <w:rFonts w:eastAsia="SimSun" w:cs="Mangal"/>
          <w:kern w:val="3"/>
          <w:sz w:val="24"/>
          <w:szCs w:val="24"/>
          <w:lang w:val="ru-RU" w:eastAsia="zh-CN" w:bidi="hi-IN"/>
        </w:rPr>
      </w:pPr>
      <w:r w:rsidRPr="000D79B8">
        <w:rPr>
          <w:rFonts w:eastAsia="SimSun" w:cs="Mangal"/>
          <w:b/>
          <w:kern w:val="3"/>
          <w:sz w:val="24"/>
          <w:szCs w:val="24"/>
          <w:lang w:val="ru-RU" w:eastAsia="zh-CN" w:bidi="hi-IN"/>
        </w:rPr>
        <w:t xml:space="preserve">Промежуточная аттестация: </w:t>
      </w:r>
      <w:r w:rsidRPr="000D79B8">
        <w:rPr>
          <w:rFonts w:eastAsia="SimSun" w:cs="Mangal"/>
          <w:kern w:val="3"/>
          <w:sz w:val="24"/>
          <w:szCs w:val="24"/>
          <w:lang w:val="ru-RU" w:eastAsia="zh-CN" w:bidi="hi-IN"/>
        </w:rPr>
        <w:t>Промежуточная аттестация проводится в форме дифференцированного зачета.</w:t>
      </w:r>
    </w:p>
    <w:p w:rsidR="004A317C" w:rsidRDefault="004A317C">
      <w:pPr>
        <w:spacing w:after="200" w:line="276" w:lineRule="auto"/>
        <w:rPr>
          <w:rFonts w:eastAsia="SimSun" w:cs="Mangal"/>
          <w:b/>
          <w:kern w:val="3"/>
          <w:sz w:val="24"/>
          <w:szCs w:val="24"/>
          <w:lang w:val="ru-RU" w:eastAsia="zh-CN" w:bidi="hi-IN"/>
        </w:rPr>
      </w:pPr>
      <w:r>
        <w:rPr>
          <w:rFonts w:eastAsia="SimSun" w:cs="Mangal"/>
          <w:b/>
          <w:kern w:val="3"/>
          <w:sz w:val="24"/>
          <w:szCs w:val="24"/>
          <w:lang w:val="ru-RU" w:eastAsia="zh-CN" w:bidi="hi-IN"/>
        </w:rPr>
        <w:br w:type="page"/>
      </w:r>
    </w:p>
    <w:p w:rsidR="004A317C" w:rsidRPr="00831159" w:rsidRDefault="004A317C" w:rsidP="004A317C">
      <w:pPr>
        <w:overflowPunct w:val="0"/>
        <w:autoSpaceDE w:val="0"/>
        <w:autoSpaceDN w:val="0"/>
        <w:ind w:firstLine="709"/>
        <w:jc w:val="center"/>
        <w:textAlignment w:val="baseline"/>
        <w:rPr>
          <w:rFonts w:eastAsia="SimSun" w:cs="Mangal"/>
          <w:b/>
          <w:kern w:val="3"/>
          <w:sz w:val="24"/>
          <w:szCs w:val="24"/>
          <w:lang w:val="ru-RU" w:eastAsia="zh-CN" w:bidi="hi-IN"/>
        </w:rPr>
      </w:pPr>
      <w:r w:rsidRPr="00831159">
        <w:rPr>
          <w:rFonts w:eastAsia="SimSun" w:cs="Mangal"/>
          <w:b/>
          <w:kern w:val="3"/>
          <w:sz w:val="24"/>
          <w:szCs w:val="24"/>
          <w:lang w:val="ru-RU" w:eastAsia="zh-CN" w:bidi="hi-IN"/>
        </w:rPr>
        <w:lastRenderedPageBreak/>
        <w:t>АННОТАЦИЯ РАБОЧЕЙ ПРОГРАММЫ УЧЕБНОЙ ДИСЦИПЛИНЫ</w:t>
      </w:r>
    </w:p>
    <w:p w:rsidR="004A317C" w:rsidRPr="00831159" w:rsidRDefault="004A317C" w:rsidP="004A317C">
      <w:pPr>
        <w:overflowPunct w:val="0"/>
        <w:autoSpaceDE w:val="0"/>
        <w:autoSpaceDN w:val="0"/>
        <w:ind w:firstLine="709"/>
        <w:jc w:val="center"/>
        <w:rPr>
          <w:b/>
          <w:sz w:val="24"/>
          <w:szCs w:val="24"/>
          <w:lang w:val="ru-RU"/>
        </w:rPr>
      </w:pPr>
      <w:r w:rsidRPr="00831159">
        <w:rPr>
          <w:b/>
          <w:sz w:val="24"/>
          <w:szCs w:val="24"/>
          <w:lang w:val="ru-RU"/>
        </w:rPr>
        <w:t>БИОЛОГИЯ</w:t>
      </w:r>
    </w:p>
    <w:p w:rsidR="004A317C" w:rsidRPr="00831159" w:rsidRDefault="004A317C" w:rsidP="004A317C">
      <w:pPr>
        <w:overflowPunct w:val="0"/>
        <w:autoSpaceDE w:val="0"/>
        <w:autoSpaceDN w:val="0"/>
        <w:ind w:firstLine="709"/>
        <w:jc w:val="both"/>
        <w:rPr>
          <w:b/>
          <w:sz w:val="24"/>
          <w:szCs w:val="24"/>
          <w:lang w:val="ru-RU"/>
        </w:rPr>
      </w:pPr>
      <w:r w:rsidRPr="00831159">
        <w:rPr>
          <w:b/>
          <w:sz w:val="24"/>
          <w:szCs w:val="24"/>
          <w:lang w:val="ru-RU"/>
        </w:rPr>
        <w:t>Область применения рабочей программы</w:t>
      </w:r>
    </w:p>
    <w:p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Программа общеобразовательной учебной дисциплины «Биология» предназначена для изучения биологии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A317C" w:rsidRPr="00831159" w:rsidRDefault="004A317C" w:rsidP="004A317C">
      <w:pPr>
        <w:overflowPunct w:val="0"/>
        <w:autoSpaceDE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 xml:space="preserve">Результаты освоения </w:t>
      </w:r>
      <w:proofErr w:type="gramStart"/>
      <w:r w:rsidRPr="00831159">
        <w:rPr>
          <w:rFonts w:eastAsia="SimSun" w:cs="Mangal"/>
          <w:kern w:val="3"/>
          <w:sz w:val="24"/>
          <w:szCs w:val="24"/>
          <w:lang w:val="ru-RU" w:eastAsia="zh-CN" w:bidi="hi-IN"/>
        </w:rPr>
        <w:t>учебной</w:t>
      </w:r>
      <w:proofErr w:type="gramEnd"/>
      <w:r w:rsidRPr="00831159">
        <w:rPr>
          <w:rFonts w:eastAsia="SimSun" w:cs="Mangal"/>
          <w:kern w:val="3"/>
          <w:sz w:val="24"/>
          <w:szCs w:val="24"/>
          <w:lang w:val="ru-RU" w:eastAsia="zh-CN" w:bidi="hi-IN"/>
        </w:rPr>
        <w:t xml:space="preserve"> дисциплины:</w:t>
      </w:r>
    </w:p>
    <w:p w:rsidR="004A317C" w:rsidRPr="00831159" w:rsidRDefault="004A317C" w:rsidP="004A317C">
      <w:pPr>
        <w:overflowPunct w:val="0"/>
        <w:autoSpaceDE w:val="0"/>
        <w:autoSpaceDN w:val="0"/>
        <w:ind w:firstLine="709"/>
        <w:jc w:val="both"/>
        <w:rPr>
          <w:b/>
          <w:sz w:val="24"/>
          <w:szCs w:val="24"/>
          <w:lang w:val="ru-RU"/>
        </w:rPr>
      </w:pPr>
      <w:r w:rsidRPr="00831159">
        <w:rPr>
          <w:sz w:val="24"/>
          <w:szCs w:val="24"/>
          <w:lang w:val="ru-RU"/>
        </w:rPr>
        <w:t xml:space="preserve">Освоение содержания </w:t>
      </w:r>
      <w:proofErr w:type="gramStart"/>
      <w:r w:rsidRPr="00831159">
        <w:rPr>
          <w:sz w:val="24"/>
          <w:szCs w:val="24"/>
          <w:lang w:val="ru-RU"/>
        </w:rPr>
        <w:t>учебной</w:t>
      </w:r>
      <w:proofErr w:type="gramEnd"/>
      <w:r w:rsidRPr="00831159">
        <w:rPr>
          <w:sz w:val="24"/>
          <w:szCs w:val="24"/>
          <w:lang w:val="ru-RU"/>
        </w:rPr>
        <w:t xml:space="preserve"> дисциплины Биология обеспечивает достижение студентами следующих </w:t>
      </w:r>
      <w:r w:rsidRPr="00831159">
        <w:rPr>
          <w:b/>
          <w:sz w:val="24"/>
          <w:szCs w:val="24"/>
          <w:lang w:val="ru-RU"/>
        </w:rPr>
        <w:t>результатов:</w:t>
      </w:r>
    </w:p>
    <w:p w:rsidR="004A317C" w:rsidRPr="00831159" w:rsidRDefault="004A317C" w:rsidP="004A317C">
      <w:pPr>
        <w:tabs>
          <w:tab w:val="left" w:pos="661"/>
          <w:tab w:val="left" w:pos="662"/>
        </w:tabs>
        <w:overflowPunct w:val="0"/>
        <w:autoSpaceDE w:val="0"/>
        <w:autoSpaceDN w:val="0"/>
        <w:ind w:firstLine="709"/>
        <w:jc w:val="both"/>
        <w:rPr>
          <w:b/>
          <w:bCs/>
          <w:sz w:val="24"/>
          <w:szCs w:val="24"/>
          <w:lang w:val="ru-RU" w:bidi="ru-RU"/>
        </w:rPr>
      </w:pPr>
      <w:r w:rsidRPr="00831159">
        <w:rPr>
          <w:b/>
          <w:bCs/>
          <w:sz w:val="24"/>
          <w:szCs w:val="24"/>
          <w:lang w:val="ru-RU" w:bidi="ru-RU"/>
        </w:rPr>
        <w:t>личностных:</w:t>
      </w:r>
    </w:p>
    <w:p w:rsidR="004A317C" w:rsidRPr="00831159" w:rsidRDefault="004A317C" w:rsidP="004A317C">
      <w:pPr>
        <w:tabs>
          <w:tab w:val="left" w:pos="962"/>
        </w:tabs>
        <w:overflowPunct w:val="0"/>
        <w:autoSpaceDE w:val="0"/>
        <w:autoSpaceDN w:val="0"/>
        <w:ind w:firstLine="709"/>
        <w:jc w:val="both"/>
        <w:rPr>
          <w:sz w:val="24"/>
          <w:szCs w:val="24"/>
          <w:lang w:val="ru-RU"/>
        </w:rPr>
      </w:pPr>
      <w:proofErr w:type="spellStart"/>
      <w:r w:rsidRPr="00831159">
        <w:rPr>
          <w:sz w:val="24"/>
          <w:szCs w:val="24"/>
          <w:lang w:val="ru-RU"/>
        </w:rPr>
        <w:t>сформированность</w:t>
      </w:r>
      <w:proofErr w:type="spellEnd"/>
      <w:r w:rsidRPr="00831159">
        <w:rPr>
          <w:sz w:val="24"/>
          <w:szCs w:val="24"/>
          <w:lang w:val="ru-RU"/>
        </w:rPr>
        <w:t xml:space="preserve"> чувства гордости и уважения к истории и достижениям отечественной биологической </w:t>
      </w:r>
      <w:r w:rsidRPr="00831159">
        <w:rPr>
          <w:spacing w:val="-3"/>
          <w:sz w:val="24"/>
          <w:szCs w:val="24"/>
          <w:lang w:val="ru-RU"/>
        </w:rPr>
        <w:t xml:space="preserve">науки; </w:t>
      </w:r>
      <w:r w:rsidRPr="00831159">
        <w:rPr>
          <w:sz w:val="24"/>
          <w:szCs w:val="24"/>
          <w:lang w:val="ru-RU"/>
        </w:rPr>
        <w:t>представления о целостной естественнонаучной картине</w:t>
      </w:r>
      <w:r w:rsidRPr="00831159">
        <w:rPr>
          <w:spacing w:val="-3"/>
          <w:sz w:val="24"/>
          <w:szCs w:val="24"/>
          <w:lang w:val="ru-RU"/>
        </w:rPr>
        <w:t xml:space="preserve"> </w:t>
      </w:r>
      <w:r w:rsidRPr="00831159">
        <w:rPr>
          <w:sz w:val="24"/>
          <w:szCs w:val="24"/>
          <w:lang w:val="ru-RU"/>
        </w:rPr>
        <w:t>мира;</w:t>
      </w:r>
    </w:p>
    <w:p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 xml:space="preserve">понимание взаимосвязи и взаимозависимости естественных </w:t>
      </w:r>
      <w:r w:rsidRPr="00831159">
        <w:rPr>
          <w:spacing w:val="-4"/>
          <w:sz w:val="24"/>
          <w:szCs w:val="24"/>
          <w:lang w:val="ru-RU"/>
        </w:rPr>
        <w:t xml:space="preserve">наук, </w:t>
      </w:r>
      <w:r w:rsidRPr="00831159">
        <w:rPr>
          <w:sz w:val="24"/>
          <w:szCs w:val="24"/>
          <w:lang w:val="ru-RU"/>
        </w:rPr>
        <w:t>их</w:t>
      </w:r>
      <w:r w:rsidRPr="00831159">
        <w:rPr>
          <w:spacing w:val="12"/>
          <w:sz w:val="24"/>
          <w:szCs w:val="24"/>
          <w:lang w:val="ru-RU"/>
        </w:rPr>
        <w:t xml:space="preserve"> </w:t>
      </w:r>
      <w:r w:rsidRPr="00831159">
        <w:rPr>
          <w:sz w:val="24"/>
          <w:szCs w:val="24"/>
          <w:lang w:val="ru-RU"/>
        </w:rPr>
        <w:t>влияния</w:t>
      </w:r>
    </w:p>
    <w:p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на окружающую среду, экономическую, технологическую, социальную и этическую сферы деятельности человека;</w:t>
      </w:r>
    </w:p>
    <w:p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w:t>
      </w:r>
      <w:r w:rsidRPr="00831159">
        <w:rPr>
          <w:spacing w:val="-28"/>
          <w:sz w:val="24"/>
          <w:szCs w:val="24"/>
          <w:lang w:val="ru-RU"/>
        </w:rPr>
        <w:t xml:space="preserve"> </w:t>
      </w:r>
      <w:r w:rsidRPr="00831159">
        <w:rPr>
          <w:sz w:val="24"/>
          <w:szCs w:val="24"/>
          <w:lang w:val="ru-RU"/>
        </w:rPr>
        <w:t>самообразования;</w:t>
      </w:r>
    </w:p>
    <w:p w:rsidR="004A317C" w:rsidRPr="00831159" w:rsidRDefault="004A317C" w:rsidP="004A317C">
      <w:pPr>
        <w:tabs>
          <w:tab w:val="left" w:pos="962"/>
          <w:tab w:val="left" w:pos="2127"/>
          <w:tab w:val="left" w:pos="3396"/>
          <w:tab w:val="left" w:pos="4783"/>
          <w:tab w:val="left" w:pos="6303"/>
          <w:tab w:val="left" w:pos="6657"/>
          <w:tab w:val="left" w:pos="8166"/>
        </w:tabs>
        <w:overflowPunct w:val="0"/>
        <w:autoSpaceDE w:val="0"/>
        <w:autoSpaceDN w:val="0"/>
        <w:ind w:firstLine="709"/>
        <w:jc w:val="both"/>
        <w:rPr>
          <w:sz w:val="24"/>
          <w:szCs w:val="24"/>
          <w:lang w:val="ru-RU"/>
        </w:rPr>
      </w:pPr>
      <w:r w:rsidRPr="00831159">
        <w:rPr>
          <w:sz w:val="24"/>
          <w:szCs w:val="24"/>
          <w:lang w:val="ru-RU"/>
        </w:rPr>
        <w:t>владение</w:t>
      </w:r>
      <w:r>
        <w:rPr>
          <w:sz w:val="24"/>
          <w:szCs w:val="24"/>
          <w:lang w:val="ru-RU"/>
        </w:rPr>
        <w:t xml:space="preserve"> </w:t>
      </w:r>
      <w:r w:rsidRPr="00831159">
        <w:rPr>
          <w:spacing w:val="-4"/>
          <w:sz w:val="24"/>
          <w:szCs w:val="24"/>
          <w:lang w:val="ru-RU"/>
        </w:rPr>
        <w:t>культурой</w:t>
      </w:r>
      <w:r>
        <w:rPr>
          <w:spacing w:val="-4"/>
          <w:sz w:val="24"/>
          <w:szCs w:val="24"/>
          <w:lang w:val="ru-RU"/>
        </w:rPr>
        <w:t xml:space="preserve"> </w:t>
      </w:r>
      <w:r w:rsidRPr="00831159">
        <w:rPr>
          <w:sz w:val="24"/>
          <w:szCs w:val="24"/>
          <w:lang w:val="ru-RU"/>
        </w:rPr>
        <w:t>мышления,</w:t>
      </w:r>
      <w:r>
        <w:rPr>
          <w:sz w:val="24"/>
          <w:szCs w:val="24"/>
          <w:lang w:val="ru-RU"/>
        </w:rPr>
        <w:t xml:space="preserve"> </w:t>
      </w:r>
      <w:r w:rsidRPr="00831159">
        <w:rPr>
          <w:sz w:val="24"/>
          <w:szCs w:val="24"/>
          <w:lang w:val="ru-RU"/>
        </w:rPr>
        <w:t>способность</w:t>
      </w:r>
      <w:r>
        <w:rPr>
          <w:sz w:val="24"/>
          <w:szCs w:val="24"/>
          <w:lang w:val="ru-RU"/>
        </w:rPr>
        <w:t xml:space="preserve"> </w:t>
      </w:r>
      <w:r w:rsidRPr="00831159">
        <w:rPr>
          <w:sz w:val="24"/>
          <w:szCs w:val="24"/>
          <w:lang w:val="ru-RU"/>
        </w:rPr>
        <w:t>к</w:t>
      </w:r>
      <w:r>
        <w:rPr>
          <w:sz w:val="24"/>
          <w:szCs w:val="24"/>
          <w:lang w:val="ru-RU"/>
        </w:rPr>
        <w:t xml:space="preserve"> </w:t>
      </w:r>
      <w:r w:rsidRPr="00831159">
        <w:rPr>
          <w:sz w:val="24"/>
          <w:szCs w:val="24"/>
          <w:lang w:val="ru-RU"/>
        </w:rPr>
        <w:t>обобщению,</w:t>
      </w:r>
      <w:r>
        <w:rPr>
          <w:sz w:val="24"/>
          <w:szCs w:val="24"/>
          <w:lang w:val="ru-RU"/>
        </w:rPr>
        <w:t xml:space="preserve"> </w:t>
      </w:r>
      <w:r w:rsidRPr="00831159">
        <w:rPr>
          <w:spacing w:val="-3"/>
          <w:sz w:val="24"/>
          <w:szCs w:val="24"/>
          <w:lang w:val="ru-RU"/>
        </w:rPr>
        <w:t>анализу,</w:t>
      </w:r>
    </w:p>
    <w:p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восприятию информации в области естественных наук, постановке цели и выбору путей ее достижения в профессиональной сфере;</w:t>
      </w:r>
    </w:p>
    <w:p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 xml:space="preserve">способность </w:t>
      </w:r>
      <w:r w:rsidRPr="00831159">
        <w:rPr>
          <w:spacing w:val="-3"/>
          <w:sz w:val="24"/>
          <w:szCs w:val="24"/>
          <w:lang w:val="ru-RU"/>
        </w:rPr>
        <w:t xml:space="preserve">руководствоваться </w:t>
      </w:r>
      <w:r w:rsidRPr="00831159">
        <w:rPr>
          <w:sz w:val="24"/>
          <w:szCs w:val="24"/>
          <w:lang w:val="ru-RU"/>
        </w:rPr>
        <w:t xml:space="preserve">в своей деятельности современными принципами толерантности, диалога и сотрудничества; готовность к взаимодействию с </w:t>
      </w:r>
      <w:r w:rsidRPr="00831159">
        <w:rPr>
          <w:spacing w:val="-3"/>
          <w:sz w:val="24"/>
          <w:szCs w:val="24"/>
          <w:lang w:val="ru-RU"/>
        </w:rPr>
        <w:t xml:space="preserve">коллегами, </w:t>
      </w:r>
      <w:r w:rsidRPr="00831159">
        <w:rPr>
          <w:sz w:val="24"/>
          <w:szCs w:val="24"/>
          <w:lang w:val="ru-RU"/>
        </w:rPr>
        <w:t>работе в</w:t>
      </w:r>
      <w:r w:rsidRPr="00831159">
        <w:rPr>
          <w:spacing w:val="1"/>
          <w:sz w:val="24"/>
          <w:szCs w:val="24"/>
          <w:lang w:val="ru-RU"/>
        </w:rPr>
        <w:t xml:space="preserve"> </w:t>
      </w:r>
      <w:r w:rsidRPr="00831159">
        <w:rPr>
          <w:spacing w:val="-3"/>
          <w:sz w:val="24"/>
          <w:szCs w:val="24"/>
          <w:lang w:val="ru-RU"/>
        </w:rPr>
        <w:t>коллективе;</w:t>
      </w:r>
    </w:p>
    <w:p w:rsidR="004A317C" w:rsidRPr="00831159" w:rsidRDefault="004A317C" w:rsidP="004A317C">
      <w:pPr>
        <w:tabs>
          <w:tab w:val="left" w:pos="962"/>
          <w:tab w:val="left" w:pos="2358"/>
          <w:tab w:val="left" w:pos="3981"/>
          <w:tab w:val="left" w:pos="5247"/>
          <w:tab w:val="left" w:pos="6278"/>
          <w:tab w:val="left" w:pos="7336"/>
          <w:tab w:val="left" w:pos="7835"/>
        </w:tabs>
        <w:overflowPunct w:val="0"/>
        <w:autoSpaceDE w:val="0"/>
        <w:autoSpaceDN w:val="0"/>
        <w:ind w:firstLine="709"/>
        <w:jc w:val="both"/>
        <w:rPr>
          <w:sz w:val="24"/>
          <w:szCs w:val="24"/>
          <w:lang w:val="ru-RU"/>
        </w:rPr>
      </w:pPr>
      <w:r w:rsidRPr="00831159">
        <w:rPr>
          <w:sz w:val="24"/>
          <w:szCs w:val="24"/>
          <w:lang w:val="ru-RU"/>
        </w:rPr>
        <w:t xml:space="preserve">готовность использовать основные </w:t>
      </w:r>
      <w:r w:rsidRPr="00831159">
        <w:rPr>
          <w:spacing w:val="-3"/>
          <w:sz w:val="24"/>
          <w:szCs w:val="24"/>
          <w:lang w:val="ru-RU"/>
        </w:rPr>
        <w:t>методы</w:t>
      </w:r>
      <w:r w:rsidRPr="00831159">
        <w:rPr>
          <w:spacing w:val="-3"/>
          <w:sz w:val="24"/>
          <w:szCs w:val="24"/>
          <w:lang w:val="ru-RU"/>
        </w:rPr>
        <w:tab/>
      </w:r>
      <w:r w:rsidRPr="00831159">
        <w:rPr>
          <w:sz w:val="24"/>
          <w:szCs w:val="24"/>
          <w:lang w:val="ru-RU"/>
        </w:rPr>
        <w:t>защиты от возможных последствий аварий, катастроф, стихийных бедствий;</w:t>
      </w:r>
    </w:p>
    <w:p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обладание навыками безопасной работы во время проектно- исследовательской и экспериментальной деятельности, при использовании лабораторного</w:t>
      </w:r>
      <w:r w:rsidRPr="00831159">
        <w:rPr>
          <w:spacing w:val="-3"/>
          <w:sz w:val="24"/>
          <w:szCs w:val="24"/>
          <w:lang w:val="ru-RU"/>
        </w:rPr>
        <w:t xml:space="preserve"> </w:t>
      </w:r>
      <w:r w:rsidRPr="00831159">
        <w:rPr>
          <w:sz w:val="24"/>
          <w:szCs w:val="24"/>
          <w:lang w:val="ru-RU"/>
        </w:rPr>
        <w:t>оборудования;</w:t>
      </w:r>
    </w:p>
    <w:p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способность использовать приобретенные знания и умения</w:t>
      </w:r>
      <w:r w:rsidRPr="00831159">
        <w:rPr>
          <w:spacing w:val="13"/>
          <w:sz w:val="24"/>
          <w:szCs w:val="24"/>
          <w:lang w:val="ru-RU"/>
        </w:rPr>
        <w:t xml:space="preserve"> </w:t>
      </w:r>
      <w:r w:rsidRPr="00831159">
        <w:rPr>
          <w:sz w:val="24"/>
          <w:szCs w:val="24"/>
          <w:lang w:val="ru-RU"/>
        </w:rPr>
        <w:t>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готовность к оказанию первой помощи при травмах, простудных и других заболеваниях, отравлениях пищевыми</w:t>
      </w:r>
      <w:r w:rsidRPr="00831159">
        <w:rPr>
          <w:spacing w:val="-3"/>
          <w:sz w:val="24"/>
          <w:szCs w:val="24"/>
          <w:lang w:val="ru-RU"/>
        </w:rPr>
        <w:t xml:space="preserve"> </w:t>
      </w:r>
      <w:r w:rsidRPr="00831159">
        <w:rPr>
          <w:sz w:val="24"/>
          <w:szCs w:val="24"/>
          <w:lang w:val="ru-RU"/>
        </w:rPr>
        <w:t>продуктами;</w:t>
      </w:r>
    </w:p>
    <w:p w:rsidR="004A317C" w:rsidRPr="00831159" w:rsidRDefault="004A317C" w:rsidP="004A317C">
      <w:pPr>
        <w:tabs>
          <w:tab w:val="left" w:pos="661"/>
          <w:tab w:val="left" w:pos="662"/>
        </w:tabs>
        <w:overflowPunct w:val="0"/>
        <w:autoSpaceDE w:val="0"/>
        <w:autoSpaceDN w:val="0"/>
        <w:ind w:firstLine="709"/>
        <w:jc w:val="both"/>
        <w:rPr>
          <w:b/>
          <w:bCs/>
          <w:sz w:val="24"/>
          <w:szCs w:val="24"/>
          <w:lang w:val="ru-RU" w:bidi="ru-RU"/>
        </w:rPr>
      </w:pPr>
      <w:proofErr w:type="spellStart"/>
      <w:r w:rsidRPr="00831159">
        <w:rPr>
          <w:b/>
          <w:bCs/>
          <w:sz w:val="24"/>
          <w:szCs w:val="24"/>
          <w:lang w:val="ru-RU" w:bidi="ru-RU"/>
        </w:rPr>
        <w:t>метапредметных</w:t>
      </w:r>
      <w:proofErr w:type="spellEnd"/>
      <w:r w:rsidRPr="00831159">
        <w:rPr>
          <w:b/>
          <w:bCs/>
          <w:sz w:val="24"/>
          <w:szCs w:val="24"/>
          <w:lang w:val="ru-RU" w:bidi="ru-RU"/>
        </w:rPr>
        <w:t>:</w:t>
      </w:r>
    </w:p>
    <w:p w:rsidR="004A317C" w:rsidRPr="00831159" w:rsidRDefault="004A317C" w:rsidP="004A317C">
      <w:pPr>
        <w:tabs>
          <w:tab w:val="left" w:pos="962"/>
        </w:tabs>
        <w:overflowPunct w:val="0"/>
        <w:autoSpaceDE w:val="0"/>
        <w:autoSpaceDN w:val="0"/>
        <w:ind w:firstLine="709"/>
        <w:jc w:val="both"/>
        <w:rPr>
          <w:sz w:val="24"/>
          <w:szCs w:val="24"/>
          <w:lang w:val="ru-RU"/>
        </w:rPr>
      </w:pPr>
      <w:r w:rsidRPr="00831159">
        <w:rPr>
          <w:sz w:val="24"/>
          <w:szCs w:val="24"/>
          <w:lang w:val="ru-RU"/>
        </w:rPr>
        <w:t>осознание социальной значимости своей профессии/специальности, обладание мотивацией к осуществлению профессиональной деятельности;</w:t>
      </w:r>
    </w:p>
    <w:p w:rsidR="004A317C" w:rsidRPr="00831159" w:rsidRDefault="004A317C" w:rsidP="004A317C">
      <w:pPr>
        <w:tabs>
          <w:tab w:val="left" w:pos="964"/>
        </w:tabs>
        <w:overflowPunct w:val="0"/>
        <w:autoSpaceDE w:val="0"/>
        <w:autoSpaceDN w:val="0"/>
        <w:ind w:firstLine="709"/>
        <w:jc w:val="both"/>
        <w:rPr>
          <w:spacing w:val="52"/>
          <w:sz w:val="24"/>
          <w:szCs w:val="24"/>
          <w:lang w:val="ru-RU"/>
        </w:rPr>
      </w:pPr>
      <w:r w:rsidRPr="00831159">
        <w:rPr>
          <w:sz w:val="24"/>
          <w:szCs w:val="24"/>
          <w:lang w:val="ru-RU"/>
        </w:rPr>
        <w:t xml:space="preserve">повышение интеллектуального уровня в процессе изучения биологических явлений; выдающихся достижений биологии, вошедших в общечеловеческую </w:t>
      </w:r>
      <w:r w:rsidRPr="00831159">
        <w:rPr>
          <w:spacing w:val="-4"/>
          <w:sz w:val="24"/>
          <w:szCs w:val="24"/>
          <w:lang w:val="ru-RU"/>
        </w:rPr>
        <w:t>культуру;</w:t>
      </w:r>
      <w:r w:rsidRPr="00831159">
        <w:rPr>
          <w:spacing w:val="52"/>
          <w:sz w:val="24"/>
          <w:szCs w:val="24"/>
          <w:lang w:val="ru-RU"/>
        </w:rPr>
        <w:t xml:space="preserve"> </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сложных и противоречивых путей развития современных </w:t>
      </w:r>
      <w:r w:rsidRPr="00831159">
        <w:rPr>
          <w:spacing w:val="-3"/>
          <w:sz w:val="24"/>
          <w:szCs w:val="24"/>
          <w:lang w:val="ru-RU"/>
        </w:rPr>
        <w:t xml:space="preserve">научных </w:t>
      </w:r>
      <w:r w:rsidRPr="00831159">
        <w:rPr>
          <w:sz w:val="24"/>
          <w:szCs w:val="24"/>
          <w:lang w:val="ru-RU"/>
        </w:rPr>
        <w:t xml:space="preserve">взглядов, идей, теорий, концепций, гипотез (о сущности и происхождении жизни, человека) в </w:t>
      </w:r>
      <w:r w:rsidRPr="00831159">
        <w:rPr>
          <w:spacing w:val="-5"/>
          <w:sz w:val="24"/>
          <w:szCs w:val="24"/>
          <w:lang w:val="ru-RU"/>
        </w:rPr>
        <w:t xml:space="preserve">ходе </w:t>
      </w:r>
      <w:r w:rsidRPr="00831159">
        <w:rPr>
          <w:sz w:val="24"/>
          <w:szCs w:val="24"/>
          <w:lang w:val="ru-RU"/>
        </w:rPr>
        <w:t>работы с различными источниками</w:t>
      </w:r>
      <w:r w:rsidRPr="00831159">
        <w:rPr>
          <w:spacing w:val="-8"/>
          <w:sz w:val="24"/>
          <w:szCs w:val="24"/>
          <w:lang w:val="ru-RU"/>
        </w:rPr>
        <w:t xml:space="preserve"> </w:t>
      </w:r>
      <w:r w:rsidRPr="00831159">
        <w:rPr>
          <w:sz w:val="24"/>
          <w:szCs w:val="24"/>
          <w:lang w:val="ru-RU"/>
        </w:rPr>
        <w:t>информации;</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w:t>
      </w:r>
      <w:r w:rsidRPr="00831159">
        <w:rPr>
          <w:spacing w:val="34"/>
          <w:sz w:val="24"/>
          <w:szCs w:val="24"/>
          <w:lang w:val="ru-RU"/>
        </w:rPr>
        <w:t xml:space="preserve"> </w:t>
      </w:r>
      <w:r w:rsidRPr="00831159">
        <w:rPr>
          <w:sz w:val="24"/>
          <w:szCs w:val="24"/>
          <w:lang w:val="ru-RU"/>
        </w:rPr>
        <w:t>организовывать</w:t>
      </w:r>
      <w:r w:rsidRPr="00831159">
        <w:rPr>
          <w:spacing w:val="34"/>
          <w:sz w:val="24"/>
          <w:szCs w:val="24"/>
          <w:lang w:val="ru-RU"/>
        </w:rPr>
        <w:t xml:space="preserve"> </w:t>
      </w:r>
      <w:r w:rsidRPr="00831159">
        <w:rPr>
          <w:sz w:val="24"/>
          <w:szCs w:val="24"/>
          <w:lang w:val="ru-RU"/>
        </w:rPr>
        <w:t>сотрудничество</w:t>
      </w:r>
      <w:r w:rsidRPr="00831159">
        <w:rPr>
          <w:spacing w:val="31"/>
          <w:sz w:val="24"/>
          <w:szCs w:val="24"/>
          <w:lang w:val="ru-RU"/>
        </w:rPr>
        <w:t xml:space="preserve"> </w:t>
      </w:r>
      <w:r w:rsidRPr="00831159">
        <w:rPr>
          <w:sz w:val="24"/>
          <w:szCs w:val="24"/>
          <w:lang w:val="ru-RU"/>
        </w:rPr>
        <w:t>единомышленников,</w:t>
      </w:r>
      <w:r w:rsidRPr="00831159">
        <w:rPr>
          <w:spacing w:val="31"/>
          <w:sz w:val="24"/>
          <w:szCs w:val="24"/>
          <w:lang w:val="ru-RU"/>
        </w:rPr>
        <w:t xml:space="preserve"> </w:t>
      </w:r>
      <w:r w:rsidRPr="00831159">
        <w:rPr>
          <w:sz w:val="24"/>
          <w:szCs w:val="24"/>
          <w:lang w:val="ru-RU"/>
        </w:rPr>
        <w:t>в</w:t>
      </w:r>
      <w:r w:rsidRPr="00831159">
        <w:rPr>
          <w:spacing w:val="33"/>
          <w:sz w:val="24"/>
          <w:szCs w:val="24"/>
          <w:lang w:val="ru-RU"/>
        </w:rPr>
        <w:t xml:space="preserve"> </w:t>
      </w:r>
      <w:r w:rsidRPr="00831159">
        <w:rPr>
          <w:sz w:val="24"/>
          <w:szCs w:val="24"/>
          <w:lang w:val="ru-RU"/>
        </w:rPr>
        <w:t>том</w:t>
      </w:r>
      <w:r w:rsidRPr="00831159">
        <w:rPr>
          <w:spacing w:val="29"/>
          <w:sz w:val="24"/>
          <w:szCs w:val="24"/>
          <w:lang w:val="ru-RU"/>
        </w:rPr>
        <w:t xml:space="preserve"> </w:t>
      </w:r>
      <w:r w:rsidRPr="00831159">
        <w:rPr>
          <w:sz w:val="24"/>
          <w:szCs w:val="24"/>
          <w:lang w:val="ru-RU"/>
        </w:rPr>
        <w:t>числе</w:t>
      </w:r>
      <w:r w:rsidRPr="00831159">
        <w:rPr>
          <w:spacing w:val="33"/>
          <w:sz w:val="24"/>
          <w:szCs w:val="24"/>
          <w:lang w:val="ru-RU"/>
        </w:rPr>
        <w:t xml:space="preserve"> </w:t>
      </w:r>
      <w:r w:rsidRPr="00831159">
        <w:rPr>
          <w:sz w:val="24"/>
          <w:szCs w:val="24"/>
          <w:lang w:val="ru-RU"/>
        </w:rPr>
        <w:t>с использованием современных информационно-коммуникационных технологий;</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w:t>
      </w:r>
      <w:r w:rsidRPr="00831159">
        <w:rPr>
          <w:spacing w:val="-18"/>
          <w:sz w:val="24"/>
          <w:szCs w:val="24"/>
          <w:lang w:val="ru-RU"/>
        </w:rPr>
        <w:t xml:space="preserve"> </w:t>
      </w:r>
      <w:r w:rsidRPr="00831159">
        <w:rPr>
          <w:sz w:val="24"/>
          <w:szCs w:val="24"/>
          <w:lang w:val="ru-RU"/>
        </w:rPr>
        <w:t>ресурсов;</w:t>
      </w:r>
    </w:p>
    <w:p w:rsidR="004A317C" w:rsidRPr="00831159" w:rsidRDefault="004A317C" w:rsidP="004A317C">
      <w:pPr>
        <w:tabs>
          <w:tab w:val="left" w:pos="964"/>
        </w:tabs>
        <w:overflowPunct w:val="0"/>
        <w:autoSpaceDE w:val="0"/>
        <w:autoSpaceDN w:val="0"/>
        <w:ind w:firstLine="709"/>
        <w:jc w:val="both"/>
        <w:rPr>
          <w:sz w:val="24"/>
          <w:szCs w:val="24"/>
          <w:lang w:val="ru-RU"/>
        </w:rPr>
      </w:pPr>
      <w:proofErr w:type="gramStart"/>
      <w:r w:rsidRPr="00831159">
        <w:rPr>
          <w:sz w:val="24"/>
          <w:szCs w:val="24"/>
          <w:lang w:val="ru-RU"/>
        </w:rPr>
        <w:lastRenderedPageBreak/>
        <w:t>умение обосновывать место и роль биологических знаний в</w:t>
      </w:r>
      <w:r w:rsidRPr="00831159">
        <w:rPr>
          <w:spacing w:val="22"/>
          <w:sz w:val="24"/>
          <w:szCs w:val="24"/>
          <w:lang w:val="ru-RU"/>
        </w:rPr>
        <w:t xml:space="preserve"> </w:t>
      </w:r>
      <w:r w:rsidRPr="00831159">
        <w:rPr>
          <w:sz w:val="24"/>
          <w:szCs w:val="24"/>
          <w:lang w:val="ru-RU"/>
        </w:rPr>
        <w:t xml:space="preserve">практической деятельности </w:t>
      </w:r>
      <w:r w:rsidRPr="00831159">
        <w:rPr>
          <w:spacing w:val="-3"/>
          <w:sz w:val="24"/>
          <w:szCs w:val="24"/>
          <w:lang w:val="ru-RU"/>
        </w:rPr>
        <w:t xml:space="preserve">людей, </w:t>
      </w:r>
      <w:r w:rsidRPr="00831159">
        <w:rPr>
          <w:sz w:val="24"/>
          <w:szCs w:val="24"/>
          <w:lang w:val="ru-RU"/>
        </w:rPr>
        <w:t xml:space="preserve">развитии современных технологий; определять живые объекты в природе; проводить </w:t>
      </w:r>
      <w:r w:rsidRPr="00831159">
        <w:rPr>
          <w:spacing w:val="-3"/>
          <w:sz w:val="24"/>
          <w:szCs w:val="24"/>
          <w:lang w:val="ru-RU"/>
        </w:rPr>
        <w:t xml:space="preserve">наблюдения </w:t>
      </w:r>
      <w:r w:rsidRPr="00831159">
        <w:rPr>
          <w:sz w:val="24"/>
          <w:szCs w:val="24"/>
          <w:lang w:val="ru-RU"/>
        </w:rPr>
        <w:t xml:space="preserve">за экосистемами с целью их описания и выявления естественных и антропогенных изменений; </w:t>
      </w:r>
      <w:r w:rsidRPr="00831159">
        <w:rPr>
          <w:spacing w:val="-3"/>
          <w:sz w:val="24"/>
          <w:szCs w:val="24"/>
          <w:lang w:val="ru-RU"/>
        </w:rPr>
        <w:t xml:space="preserve">находить </w:t>
      </w:r>
      <w:r w:rsidRPr="00831159">
        <w:rPr>
          <w:sz w:val="24"/>
          <w:szCs w:val="24"/>
          <w:lang w:val="ru-RU"/>
        </w:rPr>
        <w:t>и анализировать информацию о живых</w:t>
      </w:r>
      <w:r w:rsidRPr="00831159">
        <w:rPr>
          <w:spacing w:val="1"/>
          <w:sz w:val="24"/>
          <w:szCs w:val="24"/>
          <w:lang w:val="ru-RU"/>
        </w:rPr>
        <w:t xml:space="preserve"> </w:t>
      </w:r>
      <w:r w:rsidRPr="00831159">
        <w:rPr>
          <w:sz w:val="24"/>
          <w:szCs w:val="24"/>
          <w:lang w:val="ru-RU"/>
        </w:rPr>
        <w:t>объектах;</w:t>
      </w:r>
      <w:proofErr w:type="gramEnd"/>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способность применять биологические и экологические знания для анализа прикладных проблем </w:t>
      </w:r>
      <w:proofErr w:type="gramStart"/>
      <w:r w:rsidRPr="00831159">
        <w:rPr>
          <w:sz w:val="24"/>
          <w:szCs w:val="24"/>
          <w:lang w:val="ru-RU"/>
        </w:rPr>
        <w:t>хозяйственной</w:t>
      </w:r>
      <w:proofErr w:type="gramEnd"/>
      <w:r w:rsidRPr="00831159">
        <w:rPr>
          <w:spacing w:val="-4"/>
          <w:sz w:val="24"/>
          <w:szCs w:val="24"/>
          <w:lang w:val="ru-RU"/>
        </w:rPr>
        <w:t xml:space="preserve"> </w:t>
      </w:r>
      <w:r w:rsidRPr="00831159">
        <w:rPr>
          <w:sz w:val="24"/>
          <w:szCs w:val="24"/>
          <w:lang w:val="ru-RU"/>
        </w:rPr>
        <w:t>деятельности;</w:t>
      </w:r>
    </w:p>
    <w:p w:rsidR="004A317C" w:rsidRPr="00831159" w:rsidRDefault="004A317C" w:rsidP="004A317C">
      <w:pPr>
        <w:tabs>
          <w:tab w:val="left" w:pos="964"/>
          <w:tab w:val="left" w:pos="2514"/>
          <w:tab w:val="left" w:pos="2897"/>
          <w:tab w:val="left" w:pos="5045"/>
          <w:tab w:val="left" w:pos="6560"/>
          <w:tab w:val="left" w:pos="8294"/>
        </w:tabs>
        <w:overflowPunct w:val="0"/>
        <w:autoSpaceDE w:val="0"/>
        <w:autoSpaceDN w:val="0"/>
        <w:ind w:firstLine="709"/>
        <w:jc w:val="both"/>
        <w:rPr>
          <w:sz w:val="24"/>
          <w:szCs w:val="24"/>
          <w:lang w:val="ru-RU"/>
        </w:rPr>
      </w:pPr>
      <w:r w:rsidRPr="00831159">
        <w:rPr>
          <w:sz w:val="24"/>
          <w:szCs w:val="24"/>
          <w:lang w:val="ru-RU"/>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способность к оценке этических аспектов </w:t>
      </w:r>
      <w:r w:rsidRPr="00831159">
        <w:rPr>
          <w:spacing w:val="-3"/>
          <w:sz w:val="24"/>
          <w:szCs w:val="24"/>
          <w:lang w:val="ru-RU"/>
        </w:rPr>
        <w:t xml:space="preserve">некоторых </w:t>
      </w:r>
      <w:r w:rsidRPr="00831159">
        <w:rPr>
          <w:sz w:val="24"/>
          <w:szCs w:val="24"/>
          <w:lang w:val="ru-RU"/>
        </w:rPr>
        <w:t>исследований в области биотехнологии (клонирование, искусственное</w:t>
      </w:r>
      <w:r w:rsidRPr="00831159">
        <w:rPr>
          <w:spacing w:val="-3"/>
          <w:sz w:val="24"/>
          <w:szCs w:val="24"/>
          <w:lang w:val="ru-RU"/>
        </w:rPr>
        <w:t xml:space="preserve"> </w:t>
      </w:r>
      <w:r w:rsidRPr="00831159">
        <w:rPr>
          <w:sz w:val="24"/>
          <w:szCs w:val="24"/>
          <w:lang w:val="ru-RU"/>
        </w:rPr>
        <w:t>оплодотворение);</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w:t>
      </w:r>
      <w:r w:rsidRPr="00831159">
        <w:rPr>
          <w:spacing w:val="34"/>
          <w:sz w:val="24"/>
          <w:szCs w:val="24"/>
          <w:lang w:val="ru-RU"/>
        </w:rPr>
        <w:t xml:space="preserve"> </w:t>
      </w:r>
      <w:r w:rsidRPr="00831159">
        <w:rPr>
          <w:sz w:val="24"/>
          <w:szCs w:val="24"/>
          <w:lang w:val="ru-RU"/>
        </w:rPr>
        <w:t>организовывать</w:t>
      </w:r>
      <w:r w:rsidRPr="00831159">
        <w:rPr>
          <w:spacing w:val="34"/>
          <w:sz w:val="24"/>
          <w:szCs w:val="24"/>
          <w:lang w:val="ru-RU"/>
        </w:rPr>
        <w:t xml:space="preserve"> </w:t>
      </w:r>
      <w:r w:rsidRPr="00831159">
        <w:rPr>
          <w:sz w:val="24"/>
          <w:szCs w:val="24"/>
          <w:lang w:val="ru-RU"/>
        </w:rPr>
        <w:t>сотрудничество</w:t>
      </w:r>
      <w:r w:rsidRPr="00831159">
        <w:rPr>
          <w:spacing w:val="31"/>
          <w:sz w:val="24"/>
          <w:szCs w:val="24"/>
          <w:lang w:val="ru-RU"/>
        </w:rPr>
        <w:t xml:space="preserve"> </w:t>
      </w:r>
      <w:r w:rsidRPr="00831159">
        <w:rPr>
          <w:sz w:val="24"/>
          <w:szCs w:val="24"/>
          <w:lang w:val="ru-RU"/>
        </w:rPr>
        <w:t>единомышленников,</w:t>
      </w:r>
      <w:r w:rsidRPr="00831159">
        <w:rPr>
          <w:spacing w:val="31"/>
          <w:sz w:val="24"/>
          <w:szCs w:val="24"/>
          <w:lang w:val="ru-RU"/>
        </w:rPr>
        <w:t xml:space="preserve"> </w:t>
      </w:r>
      <w:r w:rsidRPr="00831159">
        <w:rPr>
          <w:sz w:val="24"/>
          <w:szCs w:val="24"/>
          <w:lang w:val="ru-RU"/>
        </w:rPr>
        <w:t>в</w:t>
      </w:r>
      <w:r w:rsidRPr="00831159">
        <w:rPr>
          <w:spacing w:val="33"/>
          <w:sz w:val="24"/>
          <w:szCs w:val="24"/>
          <w:lang w:val="ru-RU"/>
        </w:rPr>
        <w:t xml:space="preserve"> </w:t>
      </w:r>
      <w:r w:rsidRPr="00831159">
        <w:rPr>
          <w:sz w:val="24"/>
          <w:szCs w:val="24"/>
          <w:lang w:val="ru-RU"/>
        </w:rPr>
        <w:t>том</w:t>
      </w:r>
      <w:r w:rsidRPr="00831159">
        <w:rPr>
          <w:spacing w:val="29"/>
          <w:sz w:val="24"/>
          <w:szCs w:val="24"/>
          <w:lang w:val="ru-RU"/>
        </w:rPr>
        <w:t xml:space="preserve"> </w:t>
      </w:r>
      <w:r w:rsidRPr="00831159">
        <w:rPr>
          <w:sz w:val="24"/>
          <w:szCs w:val="24"/>
          <w:lang w:val="ru-RU"/>
        </w:rPr>
        <w:t>числе</w:t>
      </w:r>
      <w:r w:rsidRPr="00831159">
        <w:rPr>
          <w:spacing w:val="33"/>
          <w:sz w:val="24"/>
          <w:szCs w:val="24"/>
          <w:lang w:val="ru-RU"/>
        </w:rPr>
        <w:t xml:space="preserve"> </w:t>
      </w:r>
      <w:r w:rsidRPr="00831159">
        <w:rPr>
          <w:sz w:val="24"/>
          <w:szCs w:val="24"/>
          <w:lang w:val="ru-RU"/>
        </w:rPr>
        <w:t>с использованием современных информационно-коммуникационных технологий;</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w:t>
      </w:r>
      <w:r w:rsidRPr="00831159">
        <w:rPr>
          <w:spacing w:val="-18"/>
          <w:sz w:val="24"/>
          <w:szCs w:val="24"/>
          <w:lang w:val="ru-RU"/>
        </w:rPr>
        <w:t xml:space="preserve"> </w:t>
      </w:r>
      <w:r w:rsidRPr="00831159">
        <w:rPr>
          <w:sz w:val="24"/>
          <w:szCs w:val="24"/>
          <w:lang w:val="ru-RU"/>
        </w:rPr>
        <w:t>ресурсов;</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умение обосновывать место и роль биологических знаний в</w:t>
      </w:r>
      <w:r w:rsidRPr="00831159">
        <w:rPr>
          <w:spacing w:val="22"/>
          <w:sz w:val="24"/>
          <w:szCs w:val="24"/>
          <w:lang w:val="ru-RU"/>
        </w:rPr>
        <w:t xml:space="preserve"> </w:t>
      </w:r>
      <w:proofErr w:type="gramStart"/>
      <w:r w:rsidRPr="00831159">
        <w:rPr>
          <w:sz w:val="24"/>
          <w:szCs w:val="24"/>
          <w:lang w:val="ru-RU"/>
        </w:rPr>
        <w:t>практической</w:t>
      </w:r>
      <w:proofErr w:type="gramEnd"/>
    </w:p>
    <w:p w:rsidR="004A317C" w:rsidRPr="00831159" w:rsidRDefault="004A317C" w:rsidP="004A317C">
      <w:pPr>
        <w:overflowPunct w:val="0"/>
        <w:autoSpaceDE w:val="0"/>
        <w:autoSpaceDN w:val="0"/>
        <w:ind w:firstLine="709"/>
        <w:jc w:val="both"/>
        <w:rPr>
          <w:sz w:val="24"/>
          <w:szCs w:val="24"/>
          <w:lang w:val="ru-RU"/>
        </w:rPr>
      </w:pPr>
      <w:r w:rsidRPr="00831159">
        <w:rPr>
          <w:sz w:val="24"/>
          <w:szCs w:val="24"/>
          <w:lang w:val="ru-RU"/>
        </w:rPr>
        <w:t xml:space="preserve">деятельности </w:t>
      </w:r>
      <w:r w:rsidRPr="00831159">
        <w:rPr>
          <w:spacing w:val="-3"/>
          <w:sz w:val="24"/>
          <w:szCs w:val="24"/>
          <w:lang w:val="ru-RU"/>
        </w:rPr>
        <w:t xml:space="preserve">людей, </w:t>
      </w:r>
      <w:proofErr w:type="gramStart"/>
      <w:r w:rsidRPr="00831159">
        <w:rPr>
          <w:sz w:val="24"/>
          <w:szCs w:val="24"/>
          <w:lang w:val="ru-RU"/>
        </w:rPr>
        <w:t>развитии</w:t>
      </w:r>
      <w:proofErr w:type="gramEnd"/>
      <w:r w:rsidRPr="00831159">
        <w:rPr>
          <w:sz w:val="24"/>
          <w:szCs w:val="24"/>
          <w:lang w:val="ru-RU"/>
        </w:rPr>
        <w:t xml:space="preserve"> современных технологий; определять живые объекты в природе; проводить </w:t>
      </w:r>
      <w:r w:rsidRPr="00831159">
        <w:rPr>
          <w:spacing w:val="-3"/>
          <w:sz w:val="24"/>
          <w:szCs w:val="24"/>
          <w:lang w:val="ru-RU"/>
        </w:rPr>
        <w:t xml:space="preserve">наблюдения </w:t>
      </w:r>
      <w:r w:rsidRPr="00831159">
        <w:rPr>
          <w:sz w:val="24"/>
          <w:szCs w:val="24"/>
          <w:lang w:val="ru-RU"/>
        </w:rPr>
        <w:t xml:space="preserve">за экосистемами с целью их описания и выявления естественных и антропогенных изменений; </w:t>
      </w:r>
      <w:r w:rsidRPr="00831159">
        <w:rPr>
          <w:spacing w:val="-3"/>
          <w:sz w:val="24"/>
          <w:szCs w:val="24"/>
          <w:lang w:val="ru-RU"/>
        </w:rPr>
        <w:t xml:space="preserve">находить </w:t>
      </w:r>
      <w:r w:rsidRPr="00831159">
        <w:rPr>
          <w:sz w:val="24"/>
          <w:szCs w:val="24"/>
          <w:lang w:val="ru-RU"/>
        </w:rPr>
        <w:t>и анализировать информацию о живых</w:t>
      </w:r>
      <w:r w:rsidRPr="00831159">
        <w:rPr>
          <w:spacing w:val="1"/>
          <w:sz w:val="24"/>
          <w:szCs w:val="24"/>
          <w:lang w:val="ru-RU"/>
        </w:rPr>
        <w:t xml:space="preserve"> </w:t>
      </w:r>
      <w:r w:rsidRPr="00831159">
        <w:rPr>
          <w:sz w:val="24"/>
          <w:szCs w:val="24"/>
          <w:lang w:val="ru-RU"/>
        </w:rPr>
        <w:t>объектах;</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способность применять биологические и экологические знания для анализа прикладных проблем </w:t>
      </w:r>
      <w:proofErr w:type="gramStart"/>
      <w:r w:rsidRPr="00831159">
        <w:rPr>
          <w:sz w:val="24"/>
          <w:szCs w:val="24"/>
          <w:lang w:val="ru-RU"/>
        </w:rPr>
        <w:t>хозяйственной</w:t>
      </w:r>
      <w:proofErr w:type="gramEnd"/>
      <w:r w:rsidRPr="00831159">
        <w:rPr>
          <w:spacing w:val="-4"/>
          <w:sz w:val="24"/>
          <w:szCs w:val="24"/>
          <w:lang w:val="ru-RU"/>
        </w:rPr>
        <w:t xml:space="preserve"> </w:t>
      </w:r>
      <w:r w:rsidRPr="00831159">
        <w:rPr>
          <w:sz w:val="24"/>
          <w:szCs w:val="24"/>
          <w:lang w:val="ru-RU"/>
        </w:rPr>
        <w:t>деятельности;</w:t>
      </w:r>
    </w:p>
    <w:p w:rsidR="004A317C" w:rsidRPr="00831159" w:rsidRDefault="004A317C" w:rsidP="004A317C">
      <w:pPr>
        <w:tabs>
          <w:tab w:val="left" w:pos="964"/>
          <w:tab w:val="left" w:pos="2514"/>
          <w:tab w:val="left" w:pos="2897"/>
          <w:tab w:val="left" w:pos="5045"/>
          <w:tab w:val="left" w:pos="6560"/>
          <w:tab w:val="left" w:pos="8294"/>
        </w:tabs>
        <w:overflowPunct w:val="0"/>
        <w:autoSpaceDE w:val="0"/>
        <w:autoSpaceDN w:val="0"/>
        <w:ind w:firstLine="709"/>
        <w:jc w:val="both"/>
        <w:rPr>
          <w:sz w:val="24"/>
          <w:szCs w:val="24"/>
          <w:lang w:val="ru-RU"/>
        </w:rPr>
      </w:pPr>
      <w:r w:rsidRPr="00831159">
        <w:rPr>
          <w:sz w:val="24"/>
          <w:szCs w:val="24"/>
          <w:lang w:val="ru-RU"/>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способность к оценке этических аспектов </w:t>
      </w:r>
      <w:r w:rsidRPr="00831159">
        <w:rPr>
          <w:spacing w:val="-3"/>
          <w:sz w:val="24"/>
          <w:szCs w:val="24"/>
          <w:lang w:val="ru-RU"/>
        </w:rPr>
        <w:t xml:space="preserve">некоторых </w:t>
      </w:r>
      <w:r w:rsidRPr="00831159">
        <w:rPr>
          <w:sz w:val="24"/>
          <w:szCs w:val="24"/>
          <w:lang w:val="ru-RU"/>
        </w:rPr>
        <w:t>исследований в области биотехнологии (клонирование, искусственное</w:t>
      </w:r>
      <w:r w:rsidRPr="00831159">
        <w:rPr>
          <w:spacing w:val="-3"/>
          <w:sz w:val="24"/>
          <w:szCs w:val="24"/>
          <w:lang w:val="ru-RU"/>
        </w:rPr>
        <w:t xml:space="preserve"> </w:t>
      </w:r>
      <w:r w:rsidRPr="00831159">
        <w:rPr>
          <w:sz w:val="24"/>
          <w:szCs w:val="24"/>
          <w:lang w:val="ru-RU"/>
        </w:rPr>
        <w:t>оплодотворение);</w:t>
      </w:r>
    </w:p>
    <w:p w:rsidR="004A317C" w:rsidRPr="00831159" w:rsidRDefault="004A317C" w:rsidP="004A317C">
      <w:pPr>
        <w:tabs>
          <w:tab w:val="left" w:pos="663"/>
          <w:tab w:val="left" w:pos="664"/>
        </w:tabs>
        <w:overflowPunct w:val="0"/>
        <w:autoSpaceDE w:val="0"/>
        <w:autoSpaceDN w:val="0"/>
        <w:ind w:firstLine="709"/>
        <w:jc w:val="both"/>
        <w:rPr>
          <w:b/>
          <w:bCs/>
          <w:sz w:val="24"/>
          <w:szCs w:val="24"/>
          <w:lang w:val="ru-RU" w:bidi="ru-RU"/>
        </w:rPr>
      </w:pPr>
      <w:r w:rsidRPr="00831159">
        <w:rPr>
          <w:b/>
          <w:bCs/>
          <w:sz w:val="24"/>
          <w:szCs w:val="24"/>
          <w:lang w:val="ru-RU" w:bidi="ru-RU"/>
        </w:rPr>
        <w:t>предметных:</w:t>
      </w:r>
    </w:p>
    <w:p w:rsidR="004A317C" w:rsidRPr="00831159" w:rsidRDefault="004A317C" w:rsidP="004A317C">
      <w:pPr>
        <w:tabs>
          <w:tab w:val="left" w:pos="964"/>
        </w:tabs>
        <w:overflowPunct w:val="0"/>
        <w:autoSpaceDE w:val="0"/>
        <w:autoSpaceDN w:val="0"/>
        <w:ind w:firstLine="709"/>
        <w:jc w:val="both"/>
        <w:rPr>
          <w:sz w:val="24"/>
          <w:szCs w:val="24"/>
          <w:lang w:val="ru-RU"/>
        </w:rPr>
      </w:pPr>
      <w:proofErr w:type="spellStart"/>
      <w:r w:rsidRPr="00831159">
        <w:rPr>
          <w:sz w:val="24"/>
          <w:szCs w:val="24"/>
          <w:lang w:val="ru-RU"/>
        </w:rPr>
        <w:t>сформированность</w:t>
      </w:r>
      <w:proofErr w:type="spellEnd"/>
      <w:r w:rsidRPr="00831159">
        <w:rPr>
          <w:sz w:val="24"/>
          <w:szCs w:val="24"/>
          <w:lang w:val="ru-RU"/>
        </w:rPr>
        <w:t xml:space="preserve"> представлений о роли и месте биологии в современной </w:t>
      </w:r>
      <w:r w:rsidRPr="00831159">
        <w:rPr>
          <w:spacing w:val="-3"/>
          <w:sz w:val="24"/>
          <w:szCs w:val="24"/>
          <w:lang w:val="ru-RU"/>
        </w:rPr>
        <w:t xml:space="preserve">научной </w:t>
      </w:r>
      <w:r w:rsidRPr="00831159">
        <w:rPr>
          <w:sz w:val="24"/>
          <w:szCs w:val="24"/>
          <w:lang w:val="ru-RU"/>
        </w:rPr>
        <w:t>картине мира; понимание роли биологии в формировании кругозора и функциональной грамотности для решения практических</w:t>
      </w:r>
      <w:r w:rsidRPr="00831159">
        <w:rPr>
          <w:spacing w:val="-4"/>
          <w:sz w:val="24"/>
          <w:szCs w:val="24"/>
          <w:lang w:val="ru-RU"/>
        </w:rPr>
        <w:t xml:space="preserve"> </w:t>
      </w:r>
      <w:r w:rsidRPr="00831159">
        <w:rPr>
          <w:spacing w:val="-3"/>
          <w:sz w:val="24"/>
          <w:szCs w:val="24"/>
          <w:lang w:val="ru-RU"/>
        </w:rPr>
        <w:t>задач;</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владение основополагающими понятиями и представлениями о живой природе,</w:t>
      </w:r>
      <w:r w:rsidRPr="00831159">
        <w:rPr>
          <w:spacing w:val="-24"/>
          <w:sz w:val="24"/>
          <w:szCs w:val="24"/>
          <w:lang w:val="ru-RU"/>
        </w:rPr>
        <w:t xml:space="preserve"> </w:t>
      </w:r>
      <w:r w:rsidRPr="00831159">
        <w:rPr>
          <w:sz w:val="24"/>
          <w:szCs w:val="24"/>
          <w:lang w:val="ru-RU"/>
        </w:rPr>
        <w:t>ее уровневой организации и эволюции; уверенное пользование биологической терминологией и символикой;</w:t>
      </w:r>
    </w:p>
    <w:p w:rsidR="004A317C" w:rsidRPr="00831159" w:rsidRDefault="004A317C" w:rsidP="004A317C">
      <w:pPr>
        <w:tabs>
          <w:tab w:val="left" w:pos="964"/>
        </w:tabs>
        <w:overflowPunct w:val="0"/>
        <w:autoSpaceDE w:val="0"/>
        <w:autoSpaceDN w:val="0"/>
        <w:ind w:firstLine="709"/>
        <w:jc w:val="both"/>
        <w:rPr>
          <w:sz w:val="24"/>
          <w:szCs w:val="24"/>
          <w:lang w:val="ru-RU"/>
        </w:rPr>
      </w:pPr>
      <w:r w:rsidRPr="00831159">
        <w:rPr>
          <w:sz w:val="24"/>
          <w:szCs w:val="24"/>
          <w:lang w:val="ru-RU"/>
        </w:rPr>
        <w:t xml:space="preserve">владение основными методами </w:t>
      </w:r>
      <w:r w:rsidRPr="00831159">
        <w:rPr>
          <w:spacing w:val="-3"/>
          <w:sz w:val="24"/>
          <w:szCs w:val="24"/>
          <w:lang w:val="ru-RU"/>
        </w:rPr>
        <w:t xml:space="preserve">научного </w:t>
      </w:r>
      <w:r w:rsidRPr="00831159">
        <w:rPr>
          <w:sz w:val="24"/>
          <w:szCs w:val="24"/>
          <w:lang w:val="ru-RU"/>
        </w:rPr>
        <w:t xml:space="preserve">познания, используемыми при биологических исследованиях живых объектов и экосистем: описанием, измерением, проведением </w:t>
      </w:r>
      <w:r w:rsidRPr="00831159">
        <w:rPr>
          <w:spacing w:val="-3"/>
          <w:sz w:val="24"/>
          <w:szCs w:val="24"/>
          <w:lang w:val="ru-RU"/>
        </w:rPr>
        <w:t xml:space="preserve">наблюдений; </w:t>
      </w:r>
      <w:r w:rsidRPr="00831159">
        <w:rPr>
          <w:sz w:val="24"/>
          <w:szCs w:val="24"/>
          <w:lang w:val="ru-RU"/>
        </w:rPr>
        <w:t>выявление и оценка антропогенных изменений в</w:t>
      </w:r>
      <w:r w:rsidRPr="00831159">
        <w:rPr>
          <w:spacing w:val="-2"/>
          <w:sz w:val="24"/>
          <w:szCs w:val="24"/>
          <w:lang w:val="ru-RU"/>
        </w:rPr>
        <w:t xml:space="preserve"> </w:t>
      </w:r>
      <w:r w:rsidRPr="00831159">
        <w:rPr>
          <w:sz w:val="24"/>
          <w:szCs w:val="24"/>
          <w:lang w:val="ru-RU"/>
        </w:rPr>
        <w:t>природе;</w:t>
      </w:r>
    </w:p>
    <w:p w:rsidR="004A317C" w:rsidRPr="00831159" w:rsidRDefault="004A317C" w:rsidP="004A317C">
      <w:pPr>
        <w:tabs>
          <w:tab w:val="left" w:pos="964"/>
        </w:tabs>
        <w:overflowPunct w:val="0"/>
        <w:autoSpaceDE w:val="0"/>
        <w:autoSpaceDN w:val="0"/>
        <w:ind w:firstLine="709"/>
        <w:jc w:val="both"/>
        <w:rPr>
          <w:sz w:val="24"/>
          <w:szCs w:val="24"/>
          <w:lang w:val="ru-RU"/>
        </w:rPr>
      </w:pPr>
      <w:proofErr w:type="spellStart"/>
      <w:r w:rsidRPr="00831159">
        <w:rPr>
          <w:sz w:val="24"/>
          <w:szCs w:val="24"/>
          <w:lang w:val="ru-RU"/>
        </w:rPr>
        <w:t>сформированность</w:t>
      </w:r>
      <w:proofErr w:type="spellEnd"/>
      <w:r w:rsidRPr="00831159">
        <w:rPr>
          <w:sz w:val="24"/>
          <w:szCs w:val="24"/>
          <w:lang w:val="ru-RU"/>
        </w:rPr>
        <w:t xml:space="preserve"> умений объяснять </w:t>
      </w:r>
      <w:r w:rsidRPr="00831159">
        <w:rPr>
          <w:spacing w:val="-3"/>
          <w:sz w:val="24"/>
          <w:szCs w:val="24"/>
          <w:lang w:val="ru-RU"/>
        </w:rPr>
        <w:t xml:space="preserve">результаты </w:t>
      </w:r>
      <w:r w:rsidRPr="00831159">
        <w:rPr>
          <w:sz w:val="24"/>
          <w:szCs w:val="24"/>
          <w:lang w:val="ru-RU"/>
        </w:rPr>
        <w:t>биологических экспериментов, решать элементарные биологические задачи;</w:t>
      </w:r>
    </w:p>
    <w:p w:rsidR="004A317C" w:rsidRPr="00831159" w:rsidRDefault="004A317C" w:rsidP="004A317C">
      <w:pPr>
        <w:tabs>
          <w:tab w:val="left" w:pos="964"/>
          <w:tab w:val="left" w:pos="3124"/>
          <w:tab w:val="left" w:pos="4628"/>
          <w:tab w:val="left" w:pos="5703"/>
          <w:tab w:val="left" w:pos="6173"/>
          <w:tab w:val="left" w:pos="7590"/>
          <w:tab w:val="left" w:pos="7925"/>
        </w:tabs>
        <w:overflowPunct w:val="0"/>
        <w:autoSpaceDE w:val="0"/>
        <w:autoSpaceDN w:val="0"/>
        <w:ind w:firstLine="709"/>
        <w:jc w:val="both"/>
        <w:rPr>
          <w:sz w:val="24"/>
          <w:szCs w:val="24"/>
          <w:lang w:val="ru-RU"/>
        </w:rPr>
      </w:pPr>
      <w:proofErr w:type="spellStart"/>
      <w:r w:rsidRPr="00831159">
        <w:rPr>
          <w:sz w:val="24"/>
          <w:szCs w:val="24"/>
          <w:lang w:val="ru-RU"/>
        </w:rPr>
        <w:t>сформированность</w:t>
      </w:r>
      <w:proofErr w:type="spellEnd"/>
      <w:r w:rsidRPr="00831159">
        <w:rPr>
          <w:sz w:val="24"/>
          <w:szCs w:val="24"/>
          <w:lang w:val="ru-RU"/>
        </w:rPr>
        <w:tab/>
        <w:t>собственной</w:t>
      </w:r>
      <w:r w:rsidRPr="00831159">
        <w:rPr>
          <w:sz w:val="24"/>
          <w:szCs w:val="24"/>
          <w:lang w:val="ru-RU"/>
        </w:rPr>
        <w:tab/>
        <w:t>позиции</w:t>
      </w:r>
      <w:r w:rsidRPr="00831159">
        <w:rPr>
          <w:sz w:val="24"/>
          <w:szCs w:val="24"/>
          <w:lang w:val="ru-RU"/>
        </w:rPr>
        <w:tab/>
        <w:t>по</w:t>
      </w:r>
      <w:r w:rsidRPr="00831159">
        <w:rPr>
          <w:sz w:val="24"/>
          <w:szCs w:val="24"/>
          <w:lang w:val="ru-RU"/>
        </w:rPr>
        <w:tab/>
        <w:t>отношению</w:t>
      </w:r>
      <w:r w:rsidRPr="00831159">
        <w:rPr>
          <w:sz w:val="24"/>
          <w:szCs w:val="24"/>
          <w:lang w:val="ru-RU"/>
        </w:rPr>
        <w:tab/>
        <w:t>к</w:t>
      </w:r>
      <w:r w:rsidRPr="00831159">
        <w:rPr>
          <w:sz w:val="24"/>
          <w:szCs w:val="24"/>
          <w:lang w:val="ru-RU"/>
        </w:rPr>
        <w:tab/>
        <w:t>биологической информации, получаемой из разных источников, глобальным экологическим проблемам и путям их решения.</w:t>
      </w:r>
    </w:p>
    <w:p w:rsidR="004A317C" w:rsidRPr="00831159" w:rsidRDefault="004A317C" w:rsidP="004A317C">
      <w:pPr>
        <w:overflowPunct w:val="0"/>
        <w:autoSpaceDE w:val="0"/>
        <w:autoSpaceDN w:val="0"/>
        <w:ind w:firstLine="709"/>
        <w:jc w:val="both"/>
        <w:textAlignment w:val="baseline"/>
        <w:rPr>
          <w:rFonts w:eastAsia="SimSun" w:cs="Mangal"/>
          <w:kern w:val="3"/>
          <w:sz w:val="24"/>
          <w:szCs w:val="24"/>
          <w:lang w:val="ru-RU" w:eastAsia="zh-CN" w:bidi="hi-IN"/>
        </w:rPr>
      </w:pPr>
      <w:r w:rsidRPr="00831159">
        <w:rPr>
          <w:rFonts w:eastAsia="SimSun" w:cs="Mangal"/>
          <w:kern w:val="3"/>
          <w:sz w:val="24"/>
          <w:szCs w:val="24"/>
          <w:lang w:val="ru-RU" w:eastAsia="zh-CN" w:bidi="hi-IN"/>
        </w:rPr>
        <w:t>Количество часов на освоение программы дисциплины:</w:t>
      </w:r>
    </w:p>
    <w:p w:rsidR="004A317C" w:rsidRDefault="004A317C" w:rsidP="004A317C">
      <w:pPr>
        <w:tabs>
          <w:tab w:val="num" w:pos="360"/>
        </w:tabs>
        <w:overflowPunct w:val="0"/>
        <w:autoSpaceDE w:val="0"/>
        <w:autoSpaceDN w:val="0"/>
        <w:ind w:firstLine="709"/>
        <w:jc w:val="both"/>
        <w:rPr>
          <w:sz w:val="24"/>
          <w:szCs w:val="24"/>
          <w:lang w:val="ru-RU" w:eastAsia="ar-SA"/>
        </w:rPr>
      </w:pPr>
      <w:r w:rsidRPr="00831159">
        <w:rPr>
          <w:sz w:val="24"/>
          <w:szCs w:val="24"/>
          <w:lang w:val="ru-RU" w:eastAsia="ar-SA"/>
        </w:rPr>
        <w:t>По дисц</w:t>
      </w:r>
      <w:r>
        <w:rPr>
          <w:sz w:val="24"/>
          <w:szCs w:val="24"/>
          <w:lang w:val="ru-RU" w:eastAsia="ar-SA"/>
        </w:rPr>
        <w:t>иплине «Биология» специальности</w:t>
      </w:r>
      <w:r w:rsidRPr="00831159">
        <w:rPr>
          <w:sz w:val="24"/>
          <w:szCs w:val="24"/>
          <w:lang w:val="ru-RU" w:eastAsia="ar-SA"/>
        </w:rPr>
        <w:t xml:space="preserve"> </w:t>
      </w:r>
      <w:r w:rsidR="002E1764">
        <w:rPr>
          <w:b/>
          <w:sz w:val="24"/>
          <w:szCs w:val="24"/>
          <w:lang w:val="ru-RU" w:eastAsia="ar-SA"/>
        </w:rPr>
        <w:t>35.02.05 Агрономия</w:t>
      </w:r>
      <w:r w:rsidRPr="00831159">
        <w:rPr>
          <w:sz w:val="24"/>
          <w:szCs w:val="24"/>
          <w:lang w:val="ru-RU" w:eastAsia="ar-SA"/>
        </w:rPr>
        <w:t xml:space="preserve"> максимальная учебная нагрузка </w:t>
      </w:r>
      <w:r>
        <w:rPr>
          <w:sz w:val="24"/>
          <w:szCs w:val="24"/>
          <w:lang w:val="ru-RU" w:eastAsia="ar-SA"/>
        </w:rPr>
        <w:t>243</w:t>
      </w:r>
      <w:r w:rsidRPr="00831159">
        <w:rPr>
          <w:sz w:val="24"/>
          <w:szCs w:val="24"/>
          <w:lang w:val="ru-RU" w:eastAsia="ar-SA"/>
        </w:rPr>
        <w:t xml:space="preserve"> часов. Всего часов </w:t>
      </w:r>
      <w:r>
        <w:rPr>
          <w:sz w:val="24"/>
          <w:szCs w:val="24"/>
          <w:lang w:val="ru-RU" w:eastAsia="ar-SA"/>
        </w:rPr>
        <w:t>161</w:t>
      </w:r>
      <w:r w:rsidRPr="00831159">
        <w:rPr>
          <w:sz w:val="24"/>
          <w:szCs w:val="24"/>
          <w:lang w:val="ru-RU" w:eastAsia="ar-SA"/>
        </w:rPr>
        <w:t xml:space="preserve">, лабораторные и практические занятия 16 часов, самостоятельная работа студента </w:t>
      </w:r>
      <w:r>
        <w:rPr>
          <w:sz w:val="24"/>
          <w:szCs w:val="24"/>
          <w:lang w:val="ru-RU" w:eastAsia="ar-SA"/>
        </w:rPr>
        <w:t>82</w:t>
      </w:r>
      <w:r w:rsidRPr="00831159">
        <w:rPr>
          <w:sz w:val="24"/>
          <w:szCs w:val="24"/>
          <w:lang w:val="ru-RU" w:eastAsia="ar-SA"/>
        </w:rPr>
        <w:t xml:space="preserve"> часов. </w:t>
      </w:r>
    </w:p>
    <w:p w:rsidR="00A050C5" w:rsidRPr="004A317C" w:rsidRDefault="004A317C" w:rsidP="00C4231A">
      <w:pPr>
        <w:overflowPunct w:val="0"/>
        <w:autoSpaceDE w:val="0"/>
        <w:autoSpaceDN w:val="0"/>
        <w:ind w:left="709"/>
        <w:jc w:val="both"/>
        <w:rPr>
          <w:lang w:val="ru-RU"/>
        </w:rPr>
      </w:pPr>
      <w:r w:rsidRPr="000D79B8">
        <w:rPr>
          <w:b/>
          <w:sz w:val="24"/>
          <w:szCs w:val="24"/>
          <w:lang w:val="ru-RU" w:eastAsia="ar-SA"/>
        </w:rPr>
        <w:t xml:space="preserve">Промежуточная аттестация: </w:t>
      </w:r>
      <w:r w:rsidRPr="000D79B8">
        <w:rPr>
          <w:sz w:val="24"/>
          <w:szCs w:val="24"/>
          <w:lang w:val="ru-RU" w:eastAsia="ar-SA"/>
        </w:rPr>
        <w:t xml:space="preserve">Промежуточная аттестация проводится в форме </w:t>
      </w:r>
      <w:r>
        <w:rPr>
          <w:sz w:val="24"/>
          <w:szCs w:val="24"/>
          <w:lang w:val="ru-RU" w:eastAsia="ar-SA"/>
        </w:rPr>
        <w:t>экзамена</w:t>
      </w:r>
      <w:r w:rsidRPr="000D79B8">
        <w:rPr>
          <w:sz w:val="24"/>
          <w:szCs w:val="24"/>
          <w:lang w:val="ru-RU" w:eastAsia="ar-SA"/>
        </w:rPr>
        <w:t>.</w:t>
      </w:r>
    </w:p>
    <w:sectPr w:rsidR="00A050C5" w:rsidRPr="004A317C" w:rsidSect="00166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Franklin Gothic">
    <w:altName w:val="Times New Roman"/>
    <w:charset w:val="00"/>
    <w:family w:val="roman"/>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1"/>
    <w:lvl w:ilvl="0">
      <w:start w:val="1"/>
      <w:numFmt w:val="decimal"/>
      <w:lvlText w:val="%1."/>
      <w:lvlJc w:val="left"/>
      <w:pPr>
        <w:tabs>
          <w:tab w:val="num" w:pos="360"/>
        </w:tabs>
        <w:ind w:left="36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25D4713"/>
    <w:multiLevelType w:val="multilevel"/>
    <w:tmpl w:val="49E2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6B5FF5"/>
    <w:multiLevelType w:val="hybridMultilevel"/>
    <w:tmpl w:val="07F0C1B4"/>
    <w:name w:val="WW8Num3"/>
    <w:lvl w:ilvl="0" w:tplc="FB92A20C">
      <w:start w:val="1"/>
      <w:numFmt w:val="decimal"/>
      <w:lvlText w:val="%1."/>
      <w:lvlJc w:val="left"/>
      <w:pPr>
        <w:tabs>
          <w:tab w:val="num" w:pos="1080"/>
        </w:tabs>
        <w:ind w:left="1080" w:hanging="360"/>
      </w:pPr>
    </w:lvl>
    <w:lvl w:ilvl="1" w:tplc="1A72C5F0" w:tentative="1">
      <w:start w:val="1"/>
      <w:numFmt w:val="lowerLetter"/>
      <w:lvlText w:val="%2."/>
      <w:lvlJc w:val="left"/>
      <w:pPr>
        <w:tabs>
          <w:tab w:val="num" w:pos="1800"/>
        </w:tabs>
        <w:ind w:left="1800" w:hanging="360"/>
      </w:pPr>
    </w:lvl>
    <w:lvl w:ilvl="2" w:tplc="27E49E4A" w:tentative="1">
      <w:start w:val="1"/>
      <w:numFmt w:val="lowerRoman"/>
      <w:lvlText w:val="%3."/>
      <w:lvlJc w:val="right"/>
      <w:pPr>
        <w:tabs>
          <w:tab w:val="num" w:pos="2520"/>
        </w:tabs>
        <w:ind w:left="2520" w:hanging="180"/>
      </w:pPr>
    </w:lvl>
    <w:lvl w:ilvl="3" w:tplc="E676F882" w:tentative="1">
      <w:start w:val="1"/>
      <w:numFmt w:val="decimal"/>
      <w:lvlText w:val="%4."/>
      <w:lvlJc w:val="left"/>
      <w:pPr>
        <w:tabs>
          <w:tab w:val="num" w:pos="3240"/>
        </w:tabs>
        <w:ind w:left="3240" w:hanging="360"/>
      </w:pPr>
    </w:lvl>
    <w:lvl w:ilvl="4" w:tplc="3E5E0578" w:tentative="1">
      <w:start w:val="1"/>
      <w:numFmt w:val="lowerLetter"/>
      <w:lvlText w:val="%5."/>
      <w:lvlJc w:val="left"/>
      <w:pPr>
        <w:tabs>
          <w:tab w:val="num" w:pos="3960"/>
        </w:tabs>
        <w:ind w:left="3960" w:hanging="360"/>
      </w:pPr>
    </w:lvl>
    <w:lvl w:ilvl="5" w:tplc="1BA29308" w:tentative="1">
      <w:start w:val="1"/>
      <w:numFmt w:val="lowerRoman"/>
      <w:lvlText w:val="%6."/>
      <w:lvlJc w:val="right"/>
      <w:pPr>
        <w:tabs>
          <w:tab w:val="num" w:pos="4680"/>
        </w:tabs>
        <w:ind w:left="4680" w:hanging="180"/>
      </w:pPr>
    </w:lvl>
    <w:lvl w:ilvl="6" w:tplc="0A746318" w:tentative="1">
      <w:start w:val="1"/>
      <w:numFmt w:val="decimal"/>
      <w:lvlText w:val="%7."/>
      <w:lvlJc w:val="left"/>
      <w:pPr>
        <w:tabs>
          <w:tab w:val="num" w:pos="5400"/>
        </w:tabs>
        <w:ind w:left="5400" w:hanging="360"/>
      </w:pPr>
    </w:lvl>
    <w:lvl w:ilvl="7" w:tplc="144AC9FC" w:tentative="1">
      <w:start w:val="1"/>
      <w:numFmt w:val="lowerLetter"/>
      <w:lvlText w:val="%8."/>
      <w:lvlJc w:val="left"/>
      <w:pPr>
        <w:tabs>
          <w:tab w:val="num" w:pos="6120"/>
        </w:tabs>
        <w:ind w:left="6120" w:hanging="360"/>
      </w:pPr>
    </w:lvl>
    <w:lvl w:ilvl="8" w:tplc="7FCE6F36" w:tentative="1">
      <w:start w:val="1"/>
      <w:numFmt w:val="lowerRoman"/>
      <w:lvlText w:val="%9."/>
      <w:lvlJc w:val="right"/>
      <w:pPr>
        <w:tabs>
          <w:tab w:val="num" w:pos="6840"/>
        </w:tabs>
        <w:ind w:left="6840" w:hanging="180"/>
      </w:pPr>
    </w:lvl>
  </w:abstractNum>
  <w:abstractNum w:abstractNumId="6">
    <w:nsid w:val="130843D7"/>
    <w:multiLevelType w:val="hybridMultilevel"/>
    <w:tmpl w:val="BA32BB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5494C50"/>
    <w:multiLevelType w:val="hybridMultilevel"/>
    <w:tmpl w:val="A6F8FBF0"/>
    <w:lvl w:ilvl="0" w:tplc="BDC2416C">
      <w:start w:val="1"/>
      <w:numFmt w:val="bullet"/>
      <w:lvlText w:val="•"/>
      <w:lvlJc w:val="left"/>
      <w:pPr>
        <w:ind w:left="55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49467958">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BA606D1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7E0F11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ABB48B82">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6826EFDC">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528AFD5A">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1C22A64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67603AC2">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182E3F5E"/>
    <w:multiLevelType w:val="multilevel"/>
    <w:tmpl w:val="8F2C0720"/>
    <w:styleLink w:val="WW8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9">
    <w:nsid w:val="18D72084"/>
    <w:multiLevelType w:val="hybridMultilevel"/>
    <w:tmpl w:val="48847B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CCB4A75"/>
    <w:multiLevelType w:val="hybridMultilevel"/>
    <w:tmpl w:val="8F4E05B0"/>
    <w:lvl w:ilvl="0" w:tplc="0419000F">
      <w:start w:val="1"/>
      <w:numFmt w:val="decimal"/>
      <w:lvlText w:val="%1."/>
      <w:lvlJc w:val="left"/>
      <w:pPr>
        <w:tabs>
          <w:tab w:val="num" w:pos="785"/>
        </w:tabs>
        <w:ind w:left="785" w:hanging="360"/>
      </w:pPr>
      <w:rPr>
        <w:rFonts w:ascii="Times New Roman" w:eastAsia="Times New Roman" w:hAnsi="Times New Roman" w:cs="Times New Roman"/>
      </w:rPr>
    </w:lvl>
    <w:lvl w:ilvl="1" w:tplc="04190019">
      <w:start w:val="1"/>
      <w:numFmt w:val="lowerLetter"/>
      <w:lvlText w:val="%2."/>
      <w:lvlJc w:val="left"/>
      <w:pPr>
        <w:tabs>
          <w:tab w:val="num" w:pos="1505"/>
        </w:tabs>
        <w:ind w:left="1505" w:hanging="360"/>
      </w:pPr>
      <w:rPr>
        <w:rFonts w:cs="Times New Roman"/>
      </w:rPr>
    </w:lvl>
    <w:lvl w:ilvl="2" w:tplc="0419001B">
      <w:start w:val="1"/>
      <w:numFmt w:val="lowerRoman"/>
      <w:lvlText w:val="%3."/>
      <w:lvlJc w:val="right"/>
      <w:pPr>
        <w:tabs>
          <w:tab w:val="num" w:pos="2225"/>
        </w:tabs>
        <w:ind w:left="2225" w:hanging="18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lowerLetter"/>
      <w:lvlText w:val="%5."/>
      <w:lvlJc w:val="left"/>
      <w:pPr>
        <w:tabs>
          <w:tab w:val="num" w:pos="3665"/>
        </w:tabs>
        <w:ind w:left="3665" w:hanging="360"/>
      </w:pPr>
      <w:rPr>
        <w:rFonts w:cs="Times New Roman"/>
      </w:rPr>
    </w:lvl>
    <w:lvl w:ilvl="5" w:tplc="0419001B">
      <w:start w:val="1"/>
      <w:numFmt w:val="lowerRoman"/>
      <w:lvlText w:val="%6."/>
      <w:lvlJc w:val="right"/>
      <w:pPr>
        <w:tabs>
          <w:tab w:val="num" w:pos="4385"/>
        </w:tabs>
        <w:ind w:left="4385" w:hanging="18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lowerLetter"/>
      <w:lvlText w:val="%8."/>
      <w:lvlJc w:val="left"/>
      <w:pPr>
        <w:tabs>
          <w:tab w:val="num" w:pos="5825"/>
        </w:tabs>
        <w:ind w:left="5825" w:hanging="360"/>
      </w:pPr>
      <w:rPr>
        <w:rFonts w:cs="Times New Roman"/>
      </w:rPr>
    </w:lvl>
    <w:lvl w:ilvl="8" w:tplc="0419001B">
      <w:start w:val="1"/>
      <w:numFmt w:val="lowerRoman"/>
      <w:lvlText w:val="%9."/>
      <w:lvlJc w:val="right"/>
      <w:pPr>
        <w:tabs>
          <w:tab w:val="num" w:pos="6545"/>
        </w:tabs>
        <w:ind w:left="6545" w:hanging="180"/>
      </w:pPr>
      <w:rPr>
        <w:rFonts w:cs="Times New Roman"/>
      </w:rPr>
    </w:lvl>
  </w:abstractNum>
  <w:abstractNum w:abstractNumId="11">
    <w:nsid w:val="1CEA71D9"/>
    <w:multiLevelType w:val="hybridMultilevel"/>
    <w:tmpl w:val="3CD890E2"/>
    <w:styleLink w:val="WW8Num21"/>
    <w:lvl w:ilvl="0" w:tplc="9E5472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0D3267"/>
    <w:multiLevelType w:val="hybridMultilevel"/>
    <w:tmpl w:val="AFD0457C"/>
    <w:lvl w:ilvl="0" w:tplc="3774D74E">
      <w:start w:val="1"/>
      <w:numFmt w:val="bullet"/>
      <w:lvlText w:val="•"/>
      <w:lvlJc w:val="left"/>
      <w:pPr>
        <w:ind w:left="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7A4327A">
      <w:start w:val="1"/>
      <w:numFmt w:val="bullet"/>
      <w:lvlText w:val="o"/>
      <w:lvlJc w:val="left"/>
      <w:pPr>
        <w:ind w:left="80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CD4ED13A">
      <w:start w:val="1"/>
      <w:numFmt w:val="bullet"/>
      <w:lvlText w:val="▪"/>
      <w:lvlJc w:val="left"/>
      <w:pPr>
        <w:ind w:left="152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34621C4E">
      <w:start w:val="1"/>
      <w:numFmt w:val="bullet"/>
      <w:lvlText w:val="•"/>
      <w:lvlJc w:val="left"/>
      <w:pPr>
        <w:ind w:left="2242"/>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38986CCC">
      <w:start w:val="1"/>
      <w:numFmt w:val="bullet"/>
      <w:lvlText w:val="o"/>
      <w:lvlJc w:val="left"/>
      <w:pPr>
        <w:ind w:left="296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6A0227E">
      <w:start w:val="1"/>
      <w:numFmt w:val="bullet"/>
      <w:lvlText w:val="▪"/>
      <w:lvlJc w:val="left"/>
      <w:pPr>
        <w:ind w:left="368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A4B42ED4">
      <w:start w:val="1"/>
      <w:numFmt w:val="bullet"/>
      <w:lvlText w:val="•"/>
      <w:lvlJc w:val="left"/>
      <w:pPr>
        <w:ind w:left="4402"/>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D74C0598">
      <w:start w:val="1"/>
      <w:numFmt w:val="bullet"/>
      <w:lvlText w:val="o"/>
      <w:lvlJc w:val="left"/>
      <w:pPr>
        <w:ind w:left="512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DFE622D2">
      <w:start w:val="1"/>
      <w:numFmt w:val="bullet"/>
      <w:lvlText w:val="▪"/>
      <w:lvlJc w:val="left"/>
      <w:pPr>
        <w:ind w:left="5842"/>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3">
    <w:nsid w:val="214928C5"/>
    <w:multiLevelType w:val="hybridMultilevel"/>
    <w:tmpl w:val="304C3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C17D48"/>
    <w:multiLevelType w:val="hybridMultilevel"/>
    <w:tmpl w:val="D30E5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241C10"/>
    <w:multiLevelType w:val="hybridMultilevel"/>
    <w:tmpl w:val="3FA63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6979B5"/>
    <w:multiLevelType w:val="hybridMultilevel"/>
    <w:tmpl w:val="E61ED3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F2748D"/>
    <w:multiLevelType w:val="hybridMultilevel"/>
    <w:tmpl w:val="239C735E"/>
    <w:lvl w:ilvl="0" w:tplc="FB8CBB5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F361E5"/>
    <w:multiLevelType w:val="hybridMultilevel"/>
    <w:tmpl w:val="8502FC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D16ECE"/>
    <w:multiLevelType w:val="hybridMultilevel"/>
    <w:tmpl w:val="1BC46F0E"/>
    <w:lvl w:ilvl="0" w:tplc="0419000F">
      <w:start w:val="1"/>
      <w:numFmt w:val="decimal"/>
      <w:lvlText w:val="%1."/>
      <w:lvlJc w:val="left"/>
      <w:pPr>
        <w:tabs>
          <w:tab w:val="num" w:pos="360"/>
        </w:tabs>
        <w:ind w:left="360" w:hanging="360"/>
      </w:pPr>
    </w:lvl>
    <w:lvl w:ilvl="1" w:tplc="04190019">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EF2DFA"/>
    <w:multiLevelType w:val="singleLevel"/>
    <w:tmpl w:val="2B8C28DE"/>
    <w:lvl w:ilvl="0">
      <w:start w:val="1"/>
      <w:numFmt w:val="decimal"/>
      <w:lvlText w:val="%1."/>
      <w:legacy w:legacy="1" w:legacySpace="0" w:legacyIndent="706"/>
      <w:lvlJc w:val="left"/>
      <w:rPr>
        <w:rFonts w:ascii="Times New Roman" w:hAnsi="Times New Roman" w:cs="Times New Roman" w:hint="default"/>
      </w:rPr>
    </w:lvl>
  </w:abstractNum>
  <w:abstractNum w:abstractNumId="21">
    <w:nsid w:val="39E259A3"/>
    <w:multiLevelType w:val="hybridMultilevel"/>
    <w:tmpl w:val="03482654"/>
    <w:lvl w:ilvl="0" w:tplc="CFD24F0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AD50A2"/>
    <w:multiLevelType w:val="hybridMultilevel"/>
    <w:tmpl w:val="71B6F318"/>
    <w:lvl w:ilvl="0" w:tplc="0419000F">
      <w:start w:val="1"/>
      <w:numFmt w:val="decimal"/>
      <w:lvlText w:val="%1."/>
      <w:lvlJc w:val="left"/>
      <w:pPr>
        <w:tabs>
          <w:tab w:val="num" w:pos="720"/>
        </w:tabs>
        <w:ind w:left="720" w:hanging="360"/>
      </w:pPr>
      <w:rPr>
        <w:rFonts w:hint="default"/>
      </w:rPr>
    </w:lvl>
    <w:lvl w:ilvl="1" w:tplc="04190001"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644354"/>
    <w:multiLevelType w:val="multilevel"/>
    <w:tmpl w:val="6F208866"/>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F33E77"/>
    <w:multiLevelType w:val="hybridMultilevel"/>
    <w:tmpl w:val="504CE944"/>
    <w:lvl w:ilvl="0" w:tplc="0419000F">
      <w:start w:val="1"/>
      <w:numFmt w:val="bullet"/>
      <w:lvlText w:val=""/>
      <w:lvlJc w:val="left"/>
      <w:pPr>
        <w:tabs>
          <w:tab w:val="num" w:pos="1464"/>
        </w:tabs>
        <w:ind w:left="1464" w:hanging="360"/>
      </w:pPr>
      <w:rPr>
        <w:rFonts w:ascii="Symbol" w:hAnsi="Symbol" w:hint="default"/>
      </w:rPr>
    </w:lvl>
    <w:lvl w:ilvl="1" w:tplc="04190019">
      <w:start w:val="1"/>
      <w:numFmt w:val="decimal"/>
      <w:lvlText w:val="%2."/>
      <w:lvlJc w:val="left"/>
      <w:pPr>
        <w:tabs>
          <w:tab w:val="num" w:pos="2184"/>
        </w:tabs>
        <w:ind w:left="2184" w:hanging="360"/>
      </w:pPr>
      <w:rPr>
        <w:rFonts w:hint="default"/>
      </w:rPr>
    </w:lvl>
    <w:lvl w:ilvl="2" w:tplc="0419001B" w:tentative="1">
      <w:start w:val="1"/>
      <w:numFmt w:val="bullet"/>
      <w:lvlText w:val=""/>
      <w:lvlJc w:val="left"/>
      <w:pPr>
        <w:tabs>
          <w:tab w:val="num" w:pos="2904"/>
        </w:tabs>
        <w:ind w:left="2904" w:hanging="360"/>
      </w:pPr>
      <w:rPr>
        <w:rFonts w:ascii="Wingdings" w:hAnsi="Wingdings" w:hint="default"/>
      </w:rPr>
    </w:lvl>
    <w:lvl w:ilvl="3" w:tplc="0419000F" w:tentative="1">
      <w:start w:val="1"/>
      <w:numFmt w:val="bullet"/>
      <w:lvlText w:val=""/>
      <w:lvlJc w:val="left"/>
      <w:pPr>
        <w:tabs>
          <w:tab w:val="num" w:pos="3624"/>
        </w:tabs>
        <w:ind w:left="3624" w:hanging="360"/>
      </w:pPr>
      <w:rPr>
        <w:rFonts w:ascii="Symbol" w:hAnsi="Symbol" w:hint="default"/>
      </w:rPr>
    </w:lvl>
    <w:lvl w:ilvl="4" w:tplc="04190019" w:tentative="1">
      <w:start w:val="1"/>
      <w:numFmt w:val="bullet"/>
      <w:lvlText w:val="o"/>
      <w:lvlJc w:val="left"/>
      <w:pPr>
        <w:tabs>
          <w:tab w:val="num" w:pos="4344"/>
        </w:tabs>
        <w:ind w:left="4344" w:hanging="360"/>
      </w:pPr>
      <w:rPr>
        <w:rFonts w:ascii="Courier New" w:hAnsi="Courier New" w:cs="Courier New" w:hint="default"/>
      </w:rPr>
    </w:lvl>
    <w:lvl w:ilvl="5" w:tplc="0419001B" w:tentative="1">
      <w:start w:val="1"/>
      <w:numFmt w:val="bullet"/>
      <w:lvlText w:val=""/>
      <w:lvlJc w:val="left"/>
      <w:pPr>
        <w:tabs>
          <w:tab w:val="num" w:pos="5064"/>
        </w:tabs>
        <w:ind w:left="5064" w:hanging="360"/>
      </w:pPr>
      <w:rPr>
        <w:rFonts w:ascii="Wingdings" w:hAnsi="Wingdings" w:hint="default"/>
      </w:rPr>
    </w:lvl>
    <w:lvl w:ilvl="6" w:tplc="0419000F" w:tentative="1">
      <w:start w:val="1"/>
      <w:numFmt w:val="bullet"/>
      <w:lvlText w:val=""/>
      <w:lvlJc w:val="left"/>
      <w:pPr>
        <w:tabs>
          <w:tab w:val="num" w:pos="5784"/>
        </w:tabs>
        <w:ind w:left="5784" w:hanging="360"/>
      </w:pPr>
      <w:rPr>
        <w:rFonts w:ascii="Symbol" w:hAnsi="Symbol" w:hint="default"/>
      </w:rPr>
    </w:lvl>
    <w:lvl w:ilvl="7" w:tplc="04190019" w:tentative="1">
      <w:start w:val="1"/>
      <w:numFmt w:val="bullet"/>
      <w:lvlText w:val="o"/>
      <w:lvlJc w:val="left"/>
      <w:pPr>
        <w:tabs>
          <w:tab w:val="num" w:pos="6504"/>
        </w:tabs>
        <w:ind w:left="6504" w:hanging="360"/>
      </w:pPr>
      <w:rPr>
        <w:rFonts w:ascii="Courier New" w:hAnsi="Courier New" w:cs="Courier New" w:hint="default"/>
      </w:rPr>
    </w:lvl>
    <w:lvl w:ilvl="8" w:tplc="0419001B" w:tentative="1">
      <w:start w:val="1"/>
      <w:numFmt w:val="bullet"/>
      <w:lvlText w:val=""/>
      <w:lvlJc w:val="left"/>
      <w:pPr>
        <w:tabs>
          <w:tab w:val="num" w:pos="7224"/>
        </w:tabs>
        <w:ind w:left="7224" w:hanging="360"/>
      </w:pPr>
      <w:rPr>
        <w:rFonts w:ascii="Wingdings" w:hAnsi="Wingdings" w:hint="default"/>
      </w:rPr>
    </w:lvl>
  </w:abstractNum>
  <w:abstractNum w:abstractNumId="25">
    <w:nsid w:val="43B002C5"/>
    <w:multiLevelType w:val="multilevel"/>
    <w:tmpl w:val="E9E6AE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A283528"/>
    <w:multiLevelType w:val="hybridMultilevel"/>
    <w:tmpl w:val="333AA874"/>
    <w:lvl w:ilvl="0" w:tplc="F6E085F2">
      <w:start w:val="1"/>
      <w:numFmt w:val="decimal"/>
      <w:lvlText w:val="%1."/>
      <w:lvlJc w:val="left"/>
      <w:pPr>
        <w:tabs>
          <w:tab w:val="num" w:pos="720"/>
        </w:tabs>
        <w:ind w:left="720" w:hanging="360"/>
      </w:pPr>
      <w:rPr>
        <w:rFonts w:hint="default"/>
      </w:rPr>
    </w:lvl>
    <w:lvl w:ilvl="1" w:tplc="0419000F"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AD46F95"/>
    <w:multiLevelType w:val="hybridMultilevel"/>
    <w:tmpl w:val="0AC0AAAE"/>
    <w:lvl w:ilvl="0" w:tplc="4516CB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449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2EE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66B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709A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C5A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EE7C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25C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27E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B3F621F"/>
    <w:multiLevelType w:val="hybridMultilevel"/>
    <w:tmpl w:val="863E8F02"/>
    <w:lvl w:ilvl="0" w:tplc="0419000F">
      <w:start w:val="1"/>
      <w:numFmt w:val="decimal"/>
      <w:lvlText w:val="%1."/>
      <w:lvlJc w:val="left"/>
      <w:pPr>
        <w:tabs>
          <w:tab w:val="num" w:pos="660"/>
        </w:tabs>
        <w:ind w:left="660" w:hanging="360"/>
      </w:pPr>
      <w:rPr>
        <w:rFonts w:hint="default"/>
      </w:rPr>
    </w:lvl>
    <w:lvl w:ilvl="1" w:tplc="04190019">
      <w:start w:val="1"/>
      <w:numFmt w:val="decimal"/>
      <w:lvlText w:val="%2."/>
      <w:lvlJc w:val="left"/>
      <w:pPr>
        <w:tabs>
          <w:tab w:val="num" w:pos="1380"/>
        </w:tabs>
        <w:ind w:left="1380" w:hanging="360"/>
      </w:pPr>
      <w:rPr>
        <w:rFonts w:hint="default"/>
      </w:rPr>
    </w:lvl>
    <w:lvl w:ilvl="2" w:tplc="0419001B">
      <w:start w:val="1"/>
      <w:numFmt w:val="decimal"/>
      <w:lvlText w:val="%3."/>
      <w:lvlJc w:val="left"/>
      <w:pPr>
        <w:tabs>
          <w:tab w:val="num" w:pos="2280"/>
        </w:tabs>
        <w:ind w:left="2280" w:hanging="360"/>
      </w:pPr>
      <w:rPr>
        <w:rFonts w:hint="default"/>
      </w:r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4B4269F1"/>
    <w:multiLevelType w:val="hybridMultilevel"/>
    <w:tmpl w:val="05C49404"/>
    <w:lvl w:ilvl="0" w:tplc="3E7455E4">
      <w:start w:val="1"/>
      <w:numFmt w:val="decimal"/>
      <w:lvlText w:val="%1."/>
      <w:lvlJc w:val="left"/>
      <w:pPr>
        <w:tabs>
          <w:tab w:val="num" w:pos="720"/>
        </w:tabs>
        <w:ind w:left="720" w:hanging="360"/>
      </w:pPr>
      <w:rPr>
        <w:rFonts w:hint="default"/>
      </w:rPr>
    </w:lvl>
    <w:lvl w:ilvl="1" w:tplc="2B22FEC4" w:tentative="1">
      <w:start w:val="1"/>
      <w:numFmt w:val="lowerLetter"/>
      <w:lvlText w:val="%2."/>
      <w:lvlJc w:val="left"/>
      <w:pPr>
        <w:tabs>
          <w:tab w:val="num" w:pos="1440"/>
        </w:tabs>
        <w:ind w:left="1440" w:hanging="360"/>
      </w:pPr>
    </w:lvl>
    <w:lvl w:ilvl="2" w:tplc="0419000F"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6C0C1C"/>
    <w:multiLevelType w:val="hybridMultilevel"/>
    <w:tmpl w:val="4656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04C80"/>
    <w:multiLevelType w:val="hybridMultilevel"/>
    <w:tmpl w:val="10BAF130"/>
    <w:lvl w:ilvl="0" w:tplc="CFD24F0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6172DC"/>
    <w:multiLevelType w:val="hybridMultilevel"/>
    <w:tmpl w:val="51F45DF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3676F03"/>
    <w:multiLevelType w:val="hybridMultilevel"/>
    <w:tmpl w:val="F56A6B88"/>
    <w:lvl w:ilvl="0" w:tplc="04190001">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4">
    <w:nsid w:val="5AB75998"/>
    <w:multiLevelType w:val="hybridMultilevel"/>
    <w:tmpl w:val="F25E8D44"/>
    <w:lvl w:ilvl="0" w:tplc="0419000F">
      <w:start w:val="1"/>
      <w:numFmt w:val="decimal"/>
      <w:lvlText w:val="%1."/>
      <w:lvlJc w:val="left"/>
      <w:pPr>
        <w:tabs>
          <w:tab w:val="num" w:pos="828"/>
        </w:tabs>
        <w:ind w:left="8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EC3D72"/>
    <w:multiLevelType w:val="hybridMultilevel"/>
    <w:tmpl w:val="1CA07808"/>
    <w:lvl w:ilvl="0" w:tplc="0419000F">
      <w:start w:val="1"/>
      <w:numFmt w:val="decimal"/>
      <w:lvlText w:val="%1."/>
      <w:lvlJc w:val="left"/>
      <w:pPr>
        <w:tabs>
          <w:tab w:val="num" w:pos="1440"/>
        </w:tabs>
        <w:ind w:left="1440" w:hanging="360"/>
      </w:pPr>
      <w:rPr>
        <w:rFont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6">
    <w:nsid w:val="5CA85A0C"/>
    <w:multiLevelType w:val="hybridMultilevel"/>
    <w:tmpl w:val="0D58520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B70DD8"/>
    <w:multiLevelType w:val="hybridMultilevel"/>
    <w:tmpl w:val="A978FE54"/>
    <w:lvl w:ilvl="0" w:tplc="A2DC66FE">
      <w:start w:val="1"/>
      <w:numFmt w:val="decimal"/>
      <w:lvlText w:val="%1."/>
      <w:legacy w:legacy="1" w:legacySpace="0" w:legacyIndent="48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2A47AC1"/>
    <w:multiLevelType w:val="multilevel"/>
    <w:tmpl w:val="0234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063F98"/>
    <w:multiLevelType w:val="multilevel"/>
    <w:tmpl w:val="F80A3E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nsid w:val="6ACA24E8"/>
    <w:multiLevelType w:val="hybridMultilevel"/>
    <w:tmpl w:val="2C16B104"/>
    <w:lvl w:ilvl="0" w:tplc="7E3413F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3A22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808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608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2366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0EE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563A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00B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4C0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F2E0565"/>
    <w:multiLevelType w:val="hybridMultilevel"/>
    <w:tmpl w:val="48405326"/>
    <w:lvl w:ilvl="0" w:tplc="0419000F">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6FCB0392"/>
    <w:multiLevelType w:val="hybridMultilevel"/>
    <w:tmpl w:val="B2A04FB2"/>
    <w:lvl w:ilvl="0" w:tplc="E02CAAA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A846EDA"/>
    <w:multiLevelType w:val="hybridMultilevel"/>
    <w:tmpl w:val="4920A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745269"/>
    <w:multiLevelType w:val="hybridMultilevel"/>
    <w:tmpl w:val="FADC6BEC"/>
    <w:lvl w:ilvl="0" w:tplc="0419000F">
      <w:start w:val="1"/>
      <w:numFmt w:val="decimal"/>
      <w:lvlText w:val="%1."/>
      <w:lvlJc w:val="left"/>
      <w:pPr>
        <w:tabs>
          <w:tab w:val="num" w:pos="360"/>
        </w:tabs>
        <w:ind w:left="360" w:hanging="360"/>
      </w:pPr>
      <w:rPr>
        <w:rFonts w:cs="Times New Roman"/>
        <w:lang w:val="ru-RU"/>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7E4860B9"/>
    <w:multiLevelType w:val="multilevel"/>
    <w:tmpl w:val="68667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24"/>
  </w:num>
  <w:num w:numId="4">
    <w:abstractNumId w:val="32"/>
  </w:num>
  <w:num w:numId="5">
    <w:abstractNumId w:val="19"/>
  </w:num>
  <w:num w:numId="6">
    <w:abstractNumId w:val="43"/>
  </w:num>
  <w:num w:numId="7">
    <w:abstractNumId w:val="26"/>
  </w:num>
  <w:num w:numId="8">
    <w:abstractNumId w:val="34"/>
  </w:num>
  <w:num w:numId="9">
    <w:abstractNumId w:val="41"/>
  </w:num>
  <w:num w:numId="10">
    <w:abstractNumId w:val="28"/>
  </w:num>
  <w:num w:numId="11">
    <w:abstractNumId w:val="13"/>
  </w:num>
  <w:num w:numId="12">
    <w:abstractNumId w:val="14"/>
  </w:num>
  <w:num w:numId="13">
    <w:abstractNumId w:val="15"/>
  </w:num>
  <w:num w:numId="14">
    <w:abstractNumId w:val="44"/>
  </w:num>
  <w:num w:numId="15">
    <w:abstractNumId w:val="9"/>
  </w:num>
  <w:num w:numId="16">
    <w:abstractNumId w:val="29"/>
  </w:num>
  <w:num w:numId="17">
    <w:abstractNumId w:val="33"/>
  </w:num>
  <w:num w:numId="18">
    <w:abstractNumId w:val="6"/>
  </w:num>
  <w:num w:numId="19">
    <w:abstractNumId w:val="22"/>
  </w:num>
  <w:num w:numId="20">
    <w:abstractNumId w:val="1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8"/>
  </w:num>
  <w:num w:numId="26">
    <w:abstractNumId w:val="27"/>
  </w:num>
  <w:num w:numId="27">
    <w:abstractNumId w:val="40"/>
  </w:num>
  <w:num w:numId="28">
    <w:abstractNumId w:val="7"/>
  </w:num>
  <w:num w:numId="29">
    <w:abstractNumId w:val="12"/>
  </w:num>
  <w:num w:numId="30">
    <w:abstractNumId w:val="36"/>
  </w:num>
  <w:num w:numId="31">
    <w:abstractNumId w:val="4"/>
  </w:num>
  <w:num w:numId="32">
    <w:abstractNumId w:val="38"/>
  </w:num>
  <w:num w:numId="33">
    <w:abstractNumId w:val="23"/>
  </w:num>
  <w:num w:numId="34">
    <w:abstractNumId w:val="30"/>
  </w:num>
  <w:num w:numId="35">
    <w:abstractNumId w:val="20"/>
  </w:num>
  <w:num w:numId="36">
    <w:abstractNumId w:val="37"/>
  </w:num>
  <w:num w:numId="37">
    <w:abstractNumId w:val="18"/>
  </w:num>
  <w:num w:numId="38">
    <w:abstractNumId w:val="42"/>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
  </w:num>
  <w:num w:numId="43">
    <w:abstractNumId w:val="4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17C"/>
    <w:rsid w:val="00166E30"/>
    <w:rsid w:val="001810AA"/>
    <w:rsid w:val="00191997"/>
    <w:rsid w:val="0028699B"/>
    <w:rsid w:val="002E1764"/>
    <w:rsid w:val="004A317C"/>
    <w:rsid w:val="00657587"/>
    <w:rsid w:val="00A72390"/>
    <w:rsid w:val="00AD18AC"/>
    <w:rsid w:val="00B263C1"/>
    <w:rsid w:val="00C4231A"/>
    <w:rsid w:val="00D97D72"/>
    <w:rsid w:val="00DA47CF"/>
    <w:rsid w:val="00E92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7C"/>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4A317C"/>
    <w:pPr>
      <w:keepNext/>
      <w:spacing w:before="240" w:after="60"/>
      <w:outlineLvl w:val="0"/>
    </w:pPr>
    <w:rPr>
      <w:rFonts w:ascii="Arial" w:hAnsi="Arial"/>
      <w:b/>
      <w:bCs/>
      <w:kern w:val="32"/>
      <w:sz w:val="32"/>
      <w:szCs w:val="32"/>
    </w:rPr>
  </w:style>
  <w:style w:type="paragraph" w:styleId="2">
    <w:name w:val="heading 2"/>
    <w:basedOn w:val="a"/>
    <w:next w:val="a"/>
    <w:link w:val="20"/>
    <w:qFormat/>
    <w:rsid w:val="004A317C"/>
    <w:pPr>
      <w:keepNext/>
      <w:ind w:right="-57" w:firstLine="720"/>
      <w:jc w:val="both"/>
      <w:outlineLvl w:val="1"/>
    </w:pPr>
    <w:rPr>
      <w:rFonts w:ascii="Arial" w:hAnsi="Arial"/>
      <w:b/>
      <w:bCs/>
      <w:sz w:val="24"/>
      <w:szCs w:val="24"/>
    </w:rPr>
  </w:style>
  <w:style w:type="paragraph" w:styleId="3">
    <w:name w:val="heading 3"/>
    <w:basedOn w:val="a"/>
    <w:next w:val="a"/>
    <w:link w:val="30"/>
    <w:qFormat/>
    <w:rsid w:val="004A317C"/>
    <w:pPr>
      <w:keepNext/>
      <w:pageBreakBefore/>
      <w:shd w:val="clear" w:color="auto" w:fill="FFFFFF"/>
      <w:suppressAutoHyphens/>
      <w:spacing w:line="226" w:lineRule="exact"/>
      <w:jc w:val="center"/>
      <w:outlineLvl w:val="2"/>
    </w:pPr>
    <w:rPr>
      <w:b/>
      <w:color w:val="000000"/>
      <w:spacing w:val="-13"/>
      <w:w w:val="106"/>
      <w:sz w:val="19"/>
      <w:lang w:eastAsia="ar-SA"/>
    </w:rPr>
  </w:style>
  <w:style w:type="paragraph" w:styleId="4">
    <w:name w:val="heading 4"/>
    <w:basedOn w:val="a"/>
    <w:next w:val="a"/>
    <w:link w:val="40"/>
    <w:qFormat/>
    <w:rsid w:val="004A317C"/>
    <w:pPr>
      <w:keepNext/>
      <w:spacing w:before="240" w:after="60"/>
      <w:outlineLvl w:val="3"/>
    </w:pPr>
    <w:rPr>
      <w:b/>
      <w:bCs/>
      <w:sz w:val="28"/>
      <w:szCs w:val="28"/>
    </w:rPr>
  </w:style>
  <w:style w:type="paragraph" w:styleId="5">
    <w:name w:val="heading 5"/>
    <w:basedOn w:val="a"/>
    <w:next w:val="a"/>
    <w:link w:val="50"/>
    <w:qFormat/>
    <w:rsid w:val="004A317C"/>
    <w:pPr>
      <w:keepNext/>
      <w:shd w:val="clear" w:color="auto" w:fill="FFFFFF"/>
      <w:suppressAutoHyphens/>
      <w:ind w:left="244"/>
      <w:outlineLvl w:val="4"/>
    </w:pPr>
    <w:rPr>
      <w:b/>
      <w:sz w:val="18"/>
      <w:lang w:eastAsia="ar-SA"/>
    </w:rPr>
  </w:style>
  <w:style w:type="paragraph" w:styleId="6">
    <w:name w:val="heading 6"/>
    <w:basedOn w:val="a"/>
    <w:next w:val="a"/>
    <w:link w:val="60"/>
    <w:qFormat/>
    <w:rsid w:val="004A317C"/>
    <w:pPr>
      <w:keepNext/>
      <w:shd w:val="clear" w:color="auto" w:fill="FFFFFF"/>
      <w:suppressAutoHyphens/>
      <w:ind w:left="243"/>
      <w:outlineLvl w:val="5"/>
    </w:pPr>
    <w:rPr>
      <w:b/>
      <w:color w:val="000000"/>
      <w:sz w:val="18"/>
      <w:lang w:eastAsia="ar-SA"/>
    </w:rPr>
  </w:style>
  <w:style w:type="paragraph" w:styleId="7">
    <w:name w:val="heading 7"/>
    <w:basedOn w:val="a"/>
    <w:next w:val="a"/>
    <w:link w:val="70"/>
    <w:qFormat/>
    <w:rsid w:val="004A317C"/>
    <w:pPr>
      <w:spacing w:before="240" w:after="60"/>
      <w:outlineLvl w:val="6"/>
    </w:pPr>
    <w:rPr>
      <w:sz w:val="24"/>
      <w:szCs w:val="24"/>
    </w:rPr>
  </w:style>
  <w:style w:type="paragraph" w:styleId="9">
    <w:name w:val="heading 9"/>
    <w:basedOn w:val="a"/>
    <w:next w:val="a"/>
    <w:link w:val="90"/>
    <w:qFormat/>
    <w:rsid w:val="004A317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17C"/>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4A317C"/>
    <w:rPr>
      <w:rFonts w:ascii="Arial" w:eastAsia="Times New Roman" w:hAnsi="Arial" w:cs="Times New Roman"/>
      <w:b/>
      <w:bCs/>
      <w:sz w:val="24"/>
      <w:szCs w:val="24"/>
    </w:rPr>
  </w:style>
  <w:style w:type="character" w:customStyle="1" w:styleId="30">
    <w:name w:val="Заголовок 3 Знак"/>
    <w:basedOn w:val="a0"/>
    <w:link w:val="3"/>
    <w:rsid w:val="004A317C"/>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0"/>
    <w:link w:val="4"/>
    <w:rsid w:val="004A317C"/>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4A317C"/>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0"/>
    <w:link w:val="6"/>
    <w:rsid w:val="004A317C"/>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0"/>
    <w:link w:val="7"/>
    <w:rsid w:val="004A317C"/>
    <w:rPr>
      <w:rFonts w:ascii="Times New Roman" w:eastAsia="Times New Roman" w:hAnsi="Times New Roman" w:cs="Times New Roman"/>
      <w:sz w:val="24"/>
      <w:szCs w:val="24"/>
      <w:lang w:val="en-US"/>
    </w:rPr>
  </w:style>
  <w:style w:type="character" w:customStyle="1" w:styleId="90">
    <w:name w:val="Заголовок 9 Знак"/>
    <w:basedOn w:val="a0"/>
    <w:link w:val="9"/>
    <w:rsid w:val="004A317C"/>
    <w:rPr>
      <w:rFonts w:ascii="Arial" w:eastAsia="Times New Roman" w:hAnsi="Arial" w:cs="Times New Roman"/>
      <w:lang w:val="en-US"/>
    </w:rPr>
  </w:style>
  <w:style w:type="paragraph" w:customStyle="1" w:styleId="Iauiue">
    <w:name w:val="Iau?iue"/>
    <w:rsid w:val="004A317C"/>
    <w:pPr>
      <w:spacing w:after="0" w:line="240" w:lineRule="auto"/>
    </w:pPr>
    <w:rPr>
      <w:rFonts w:ascii="Times New Roman" w:eastAsia="Times New Roman" w:hAnsi="Times New Roman" w:cs="Times New Roman"/>
      <w:sz w:val="20"/>
      <w:szCs w:val="20"/>
      <w:lang w:val="en-US" w:eastAsia="ru-RU"/>
    </w:rPr>
  </w:style>
  <w:style w:type="table" w:styleId="a3">
    <w:name w:val="Table Grid"/>
    <w:basedOn w:val="a1"/>
    <w:rsid w:val="004A31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ieeeieiioeooe">
    <w:name w:val="Aa?oiee eieiioeooe"/>
    <w:basedOn w:val="Iauiue"/>
    <w:rsid w:val="004A317C"/>
    <w:pPr>
      <w:tabs>
        <w:tab w:val="center" w:pos="4153"/>
        <w:tab w:val="right" w:pos="8306"/>
      </w:tabs>
      <w:spacing w:line="360" w:lineRule="auto"/>
    </w:pPr>
    <w:rPr>
      <w:sz w:val="24"/>
      <w:lang w:val="ru-RU"/>
    </w:rPr>
  </w:style>
  <w:style w:type="paragraph" w:styleId="21">
    <w:name w:val="Body Text Indent 2"/>
    <w:basedOn w:val="a"/>
    <w:link w:val="22"/>
    <w:rsid w:val="004A317C"/>
    <w:pPr>
      <w:spacing w:line="360" w:lineRule="auto"/>
      <w:ind w:firstLine="709"/>
      <w:jc w:val="both"/>
    </w:pPr>
    <w:rPr>
      <w:sz w:val="24"/>
      <w:szCs w:val="24"/>
    </w:rPr>
  </w:style>
  <w:style w:type="character" w:customStyle="1" w:styleId="22">
    <w:name w:val="Основной текст с отступом 2 Знак"/>
    <w:basedOn w:val="a0"/>
    <w:link w:val="21"/>
    <w:rsid w:val="004A317C"/>
    <w:rPr>
      <w:rFonts w:ascii="Times New Roman" w:eastAsia="Times New Roman" w:hAnsi="Times New Roman" w:cs="Times New Roman"/>
      <w:sz w:val="24"/>
      <w:szCs w:val="24"/>
    </w:rPr>
  </w:style>
  <w:style w:type="paragraph" w:styleId="a4">
    <w:name w:val="header"/>
    <w:basedOn w:val="a"/>
    <w:link w:val="a5"/>
    <w:rsid w:val="004A317C"/>
    <w:pPr>
      <w:tabs>
        <w:tab w:val="center" w:pos="4677"/>
        <w:tab w:val="right" w:pos="9355"/>
      </w:tabs>
    </w:pPr>
    <w:rPr>
      <w:sz w:val="24"/>
      <w:szCs w:val="24"/>
    </w:rPr>
  </w:style>
  <w:style w:type="character" w:customStyle="1" w:styleId="a5">
    <w:name w:val="Верхний колонтитул Знак"/>
    <w:basedOn w:val="a0"/>
    <w:link w:val="a4"/>
    <w:rsid w:val="004A317C"/>
    <w:rPr>
      <w:rFonts w:ascii="Times New Roman" w:eastAsia="Times New Roman" w:hAnsi="Times New Roman" w:cs="Times New Roman"/>
      <w:sz w:val="24"/>
      <w:szCs w:val="24"/>
    </w:rPr>
  </w:style>
  <w:style w:type="paragraph" w:styleId="31">
    <w:name w:val="Body Text Indent 3"/>
    <w:basedOn w:val="a"/>
    <w:link w:val="32"/>
    <w:rsid w:val="004A317C"/>
    <w:pPr>
      <w:spacing w:after="120"/>
      <w:ind w:left="283"/>
    </w:pPr>
    <w:rPr>
      <w:sz w:val="16"/>
      <w:szCs w:val="16"/>
    </w:rPr>
  </w:style>
  <w:style w:type="character" w:customStyle="1" w:styleId="32">
    <w:name w:val="Основной текст с отступом 3 Знак"/>
    <w:basedOn w:val="a0"/>
    <w:link w:val="31"/>
    <w:rsid w:val="004A317C"/>
    <w:rPr>
      <w:rFonts w:ascii="Times New Roman" w:eastAsia="Times New Roman" w:hAnsi="Times New Roman" w:cs="Times New Roman"/>
      <w:sz w:val="16"/>
      <w:szCs w:val="16"/>
      <w:lang w:val="en-US"/>
    </w:rPr>
  </w:style>
  <w:style w:type="paragraph" w:customStyle="1" w:styleId="caaieiaie1">
    <w:name w:val="caaieiaie 1"/>
    <w:basedOn w:val="Iauiue"/>
    <w:next w:val="Iauiue"/>
    <w:rsid w:val="004A317C"/>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6">
    <w:name w:val="Body Text Indent"/>
    <w:basedOn w:val="a"/>
    <w:link w:val="a7"/>
    <w:rsid w:val="004A317C"/>
    <w:pPr>
      <w:spacing w:after="120"/>
      <w:ind w:left="283"/>
    </w:pPr>
  </w:style>
  <w:style w:type="character" w:customStyle="1" w:styleId="a7">
    <w:name w:val="Основной текст с отступом Знак"/>
    <w:basedOn w:val="a0"/>
    <w:link w:val="a6"/>
    <w:rsid w:val="004A317C"/>
    <w:rPr>
      <w:rFonts w:ascii="Times New Roman" w:eastAsia="Times New Roman" w:hAnsi="Times New Roman" w:cs="Times New Roman"/>
      <w:sz w:val="20"/>
      <w:szCs w:val="20"/>
      <w:lang w:val="en-US"/>
    </w:rPr>
  </w:style>
  <w:style w:type="paragraph" w:styleId="a8">
    <w:name w:val="footer"/>
    <w:basedOn w:val="a"/>
    <w:link w:val="a9"/>
    <w:rsid w:val="004A317C"/>
    <w:pPr>
      <w:tabs>
        <w:tab w:val="center" w:pos="4677"/>
        <w:tab w:val="right" w:pos="9355"/>
      </w:tabs>
    </w:pPr>
  </w:style>
  <w:style w:type="character" w:customStyle="1" w:styleId="a9">
    <w:name w:val="Нижний колонтитул Знак"/>
    <w:basedOn w:val="a0"/>
    <w:link w:val="a8"/>
    <w:rsid w:val="004A317C"/>
    <w:rPr>
      <w:rFonts w:ascii="Times New Roman" w:eastAsia="Times New Roman" w:hAnsi="Times New Roman" w:cs="Times New Roman"/>
      <w:sz w:val="20"/>
      <w:szCs w:val="20"/>
      <w:lang w:val="en-US"/>
    </w:rPr>
  </w:style>
  <w:style w:type="paragraph" w:styleId="aa">
    <w:name w:val="Balloon Text"/>
    <w:basedOn w:val="a"/>
    <w:link w:val="ab"/>
    <w:rsid w:val="004A317C"/>
    <w:rPr>
      <w:rFonts w:ascii="Tahoma" w:hAnsi="Tahoma"/>
      <w:sz w:val="16"/>
      <w:szCs w:val="16"/>
    </w:rPr>
  </w:style>
  <w:style w:type="character" w:customStyle="1" w:styleId="ab">
    <w:name w:val="Текст выноски Знак"/>
    <w:basedOn w:val="a0"/>
    <w:link w:val="aa"/>
    <w:rsid w:val="004A317C"/>
    <w:rPr>
      <w:rFonts w:ascii="Tahoma" w:eastAsia="Times New Roman" w:hAnsi="Tahoma" w:cs="Times New Roman"/>
      <w:sz w:val="16"/>
      <w:szCs w:val="16"/>
      <w:lang w:val="en-US"/>
    </w:rPr>
  </w:style>
  <w:style w:type="paragraph" w:styleId="ac">
    <w:name w:val="Body Text"/>
    <w:basedOn w:val="a"/>
    <w:link w:val="ad"/>
    <w:rsid w:val="004A317C"/>
    <w:pPr>
      <w:spacing w:after="120"/>
    </w:pPr>
  </w:style>
  <w:style w:type="character" w:customStyle="1" w:styleId="ad">
    <w:name w:val="Основной текст Знак"/>
    <w:basedOn w:val="a0"/>
    <w:link w:val="ac"/>
    <w:rsid w:val="004A317C"/>
    <w:rPr>
      <w:rFonts w:ascii="Times New Roman" w:eastAsia="Times New Roman" w:hAnsi="Times New Roman" w:cs="Times New Roman"/>
      <w:sz w:val="20"/>
      <w:szCs w:val="20"/>
      <w:lang w:val="en-US" w:eastAsia="ru-RU"/>
    </w:rPr>
  </w:style>
  <w:style w:type="paragraph" w:customStyle="1" w:styleId="ae">
    <w:name w:val="Пункты"/>
    <w:basedOn w:val="a"/>
    <w:rsid w:val="004A317C"/>
    <w:pPr>
      <w:ind w:firstLine="567"/>
      <w:jc w:val="both"/>
    </w:pPr>
    <w:rPr>
      <w:sz w:val="28"/>
      <w:szCs w:val="24"/>
      <w:lang w:val="ru-RU"/>
    </w:rPr>
  </w:style>
  <w:style w:type="paragraph" w:customStyle="1" w:styleId="11">
    <w:name w:val="Обычный1"/>
    <w:rsid w:val="004A317C"/>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f">
    <w:name w:val="Знак Знак Знак"/>
    <w:basedOn w:val="a"/>
    <w:rsid w:val="004A317C"/>
    <w:pPr>
      <w:spacing w:after="160" w:line="240" w:lineRule="exact"/>
    </w:pPr>
    <w:rPr>
      <w:rFonts w:ascii="Verdana" w:hAnsi="Verdana"/>
      <w:lang w:val="ru-RU"/>
    </w:rPr>
  </w:style>
  <w:style w:type="paragraph" w:customStyle="1" w:styleId="af0">
    <w:name w:val="Знак Знак Знак Знак"/>
    <w:basedOn w:val="a"/>
    <w:rsid w:val="004A317C"/>
    <w:pPr>
      <w:pageBreakBefore/>
      <w:spacing w:after="160" w:line="360" w:lineRule="auto"/>
    </w:pPr>
    <w:rPr>
      <w:sz w:val="28"/>
      <w:lang w:eastAsia="en-US"/>
    </w:rPr>
  </w:style>
  <w:style w:type="paragraph" w:customStyle="1" w:styleId="Style14">
    <w:name w:val="Style14"/>
    <w:basedOn w:val="a"/>
    <w:rsid w:val="004A317C"/>
    <w:pPr>
      <w:widowControl w:val="0"/>
      <w:autoSpaceDE w:val="0"/>
      <w:autoSpaceDN w:val="0"/>
      <w:adjustRightInd w:val="0"/>
      <w:jc w:val="both"/>
    </w:pPr>
    <w:rPr>
      <w:sz w:val="24"/>
      <w:szCs w:val="24"/>
      <w:lang w:val="ru-RU"/>
    </w:rPr>
  </w:style>
  <w:style w:type="paragraph" w:customStyle="1" w:styleId="Style15">
    <w:name w:val="Style15"/>
    <w:basedOn w:val="a"/>
    <w:rsid w:val="004A317C"/>
    <w:pPr>
      <w:widowControl w:val="0"/>
      <w:autoSpaceDE w:val="0"/>
      <w:autoSpaceDN w:val="0"/>
      <w:adjustRightInd w:val="0"/>
    </w:pPr>
    <w:rPr>
      <w:sz w:val="24"/>
      <w:szCs w:val="24"/>
      <w:lang w:val="ru-RU"/>
    </w:rPr>
  </w:style>
  <w:style w:type="paragraph" w:customStyle="1" w:styleId="Style84">
    <w:name w:val="Style84"/>
    <w:basedOn w:val="a"/>
    <w:rsid w:val="004A317C"/>
    <w:pPr>
      <w:widowControl w:val="0"/>
      <w:autoSpaceDE w:val="0"/>
      <w:autoSpaceDN w:val="0"/>
      <w:adjustRightInd w:val="0"/>
      <w:spacing w:line="269" w:lineRule="exact"/>
      <w:ind w:firstLine="528"/>
    </w:pPr>
    <w:rPr>
      <w:sz w:val="24"/>
      <w:szCs w:val="24"/>
      <w:lang w:val="ru-RU"/>
    </w:rPr>
  </w:style>
  <w:style w:type="character" w:customStyle="1" w:styleId="FontStyle141">
    <w:name w:val="Font Style141"/>
    <w:rsid w:val="004A317C"/>
    <w:rPr>
      <w:rFonts w:ascii="Times New Roman" w:hAnsi="Times New Roman" w:cs="Times New Roman"/>
      <w:sz w:val="20"/>
      <w:szCs w:val="20"/>
    </w:rPr>
  </w:style>
  <w:style w:type="paragraph" w:customStyle="1" w:styleId="Style12">
    <w:name w:val="Style12"/>
    <w:basedOn w:val="a"/>
    <w:rsid w:val="004A317C"/>
    <w:pPr>
      <w:widowControl w:val="0"/>
      <w:autoSpaceDE w:val="0"/>
      <w:autoSpaceDN w:val="0"/>
      <w:adjustRightInd w:val="0"/>
      <w:spacing w:line="283" w:lineRule="exact"/>
    </w:pPr>
    <w:rPr>
      <w:sz w:val="24"/>
      <w:szCs w:val="24"/>
      <w:lang w:val="ru-RU"/>
    </w:rPr>
  </w:style>
  <w:style w:type="paragraph" w:customStyle="1" w:styleId="af1">
    <w:name w:val="Знак Знак Знак"/>
    <w:basedOn w:val="a"/>
    <w:rsid w:val="004A317C"/>
    <w:pPr>
      <w:spacing w:after="160" w:line="240" w:lineRule="exact"/>
    </w:pPr>
    <w:rPr>
      <w:rFonts w:ascii="Verdana" w:hAnsi="Verdana"/>
      <w:lang w:val="ru-RU"/>
    </w:rPr>
  </w:style>
  <w:style w:type="paragraph" w:customStyle="1" w:styleId="Style43">
    <w:name w:val="Style43"/>
    <w:basedOn w:val="a"/>
    <w:rsid w:val="004A317C"/>
    <w:pPr>
      <w:widowControl w:val="0"/>
      <w:autoSpaceDE w:val="0"/>
      <w:autoSpaceDN w:val="0"/>
      <w:adjustRightInd w:val="0"/>
      <w:spacing w:line="202" w:lineRule="exact"/>
      <w:ind w:hanging="197"/>
    </w:pPr>
    <w:rPr>
      <w:sz w:val="24"/>
      <w:szCs w:val="24"/>
      <w:lang w:val="ru-RU"/>
    </w:rPr>
  </w:style>
  <w:style w:type="character" w:customStyle="1" w:styleId="FontStyle52">
    <w:name w:val="Font Style52"/>
    <w:rsid w:val="004A317C"/>
    <w:rPr>
      <w:rFonts w:ascii="Times New Roman" w:hAnsi="Times New Roman" w:cs="Times New Roman"/>
      <w:spacing w:val="-10"/>
      <w:sz w:val="18"/>
      <w:szCs w:val="18"/>
    </w:rPr>
  </w:style>
  <w:style w:type="paragraph" w:customStyle="1" w:styleId="Style22">
    <w:name w:val="Style22"/>
    <w:basedOn w:val="a"/>
    <w:rsid w:val="004A317C"/>
    <w:pPr>
      <w:widowControl w:val="0"/>
      <w:autoSpaceDE w:val="0"/>
      <w:autoSpaceDN w:val="0"/>
      <w:adjustRightInd w:val="0"/>
    </w:pPr>
    <w:rPr>
      <w:sz w:val="24"/>
      <w:szCs w:val="24"/>
      <w:lang w:val="ru-RU"/>
    </w:rPr>
  </w:style>
  <w:style w:type="paragraph" w:styleId="af2">
    <w:name w:val="Normal (Web)"/>
    <w:basedOn w:val="a"/>
    <w:uiPriority w:val="99"/>
    <w:rsid w:val="004A317C"/>
    <w:pPr>
      <w:suppressAutoHyphens/>
      <w:spacing w:before="280" w:after="119"/>
    </w:pPr>
    <w:rPr>
      <w:sz w:val="24"/>
      <w:szCs w:val="24"/>
      <w:lang w:val="ru-RU" w:eastAsia="ar-SA"/>
    </w:rPr>
  </w:style>
  <w:style w:type="paragraph" w:customStyle="1" w:styleId="FR2">
    <w:name w:val="FR2"/>
    <w:rsid w:val="004A317C"/>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FontStyle56">
    <w:name w:val="Font Style56"/>
    <w:rsid w:val="004A317C"/>
    <w:rPr>
      <w:rFonts w:ascii="Times New Roman" w:hAnsi="Times New Roman" w:cs="Times New Roman"/>
      <w:i/>
      <w:iCs/>
      <w:spacing w:val="-20"/>
      <w:sz w:val="16"/>
      <w:szCs w:val="16"/>
    </w:rPr>
  </w:style>
  <w:style w:type="paragraph" w:customStyle="1" w:styleId="ConsPlusNormal">
    <w:name w:val="ConsPlusNormal"/>
    <w:rsid w:val="004A31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31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4A317C"/>
    <w:pPr>
      <w:spacing w:after="120" w:line="480" w:lineRule="auto"/>
    </w:pPr>
  </w:style>
  <w:style w:type="character" w:customStyle="1" w:styleId="24">
    <w:name w:val="Основной текст 2 Знак"/>
    <w:basedOn w:val="a0"/>
    <w:link w:val="23"/>
    <w:rsid w:val="004A317C"/>
    <w:rPr>
      <w:rFonts w:ascii="Times New Roman" w:eastAsia="Times New Roman" w:hAnsi="Times New Roman" w:cs="Times New Roman"/>
      <w:sz w:val="20"/>
      <w:szCs w:val="20"/>
      <w:lang w:val="en-US" w:eastAsia="ru-RU"/>
    </w:rPr>
  </w:style>
  <w:style w:type="paragraph" w:customStyle="1" w:styleId="210">
    <w:name w:val="Основной текст 21"/>
    <w:basedOn w:val="11"/>
    <w:rsid w:val="004A317C"/>
    <w:pPr>
      <w:widowControl/>
      <w:jc w:val="left"/>
    </w:pPr>
    <w:rPr>
      <w:bCs w:val="0"/>
      <w:snapToGrid/>
      <w:sz w:val="24"/>
    </w:rPr>
  </w:style>
  <w:style w:type="paragraph" w:customStyle="1" w:styleId="81">
    <w:name w:val="Заголовок 81"/>
    <w:basedOn w:val="11"/>
    <w:next w:val="11"/>
    <w:rsid w:val="004A317C"/>
    <w:pPr>
      <w:keepNext/>
      <w:widowControl/>
      <w:outlineLvl w:val="7"/>
    </w:pPr>
    <w:rPr>
      <w:bCs w:val="0"/>
      <w:snapToGrid/>
      <w:sz w:val="24"/>
    </w:rPr>
  </w:style>
  <w:style w:type="paragraph" w:customStyle="1" w:styleId="110">
    <w:name w:val="Заголовок 11"/>
    <w:basedOn w:val="11"/>
    <w:next w:val="11"/>
    <w:rsid w:val="004A317C"/>
    <w:pPr>
      <w:keepNext/>
      <w:widowControl/>
      <w:outlineLvl w:val="0"/>
    </w:pPr>
    <w:rPr>
      <w:b w:val="0"/>
      <w:bCs w:val="0"/>
      <w:snapToGrid/>
      <w:sz w:val="24"/>
    </w:rPr>
  </w:style>
  <w:style w:type="character" w:styleId="af3">
    <w:name w:val="Strong"/>
    <w:qFormat/>
    <w:rsid w:val="004A317C"/>
    <w:rPr>
      <w:b/>
      <w:bCs/>
    </w:rPr>
  </w:style>
  <w:style w:type="paragraph" w:styleId="af4">
    <w:name w:val="Document Map"/>
    <w:basedOn w:val="a"/>
    <w:link w:val="af5"/>
    <w:semiHidden/>
    <w:rsid w:val="004A317C"/>
    <w:pPr>
      <w:shd w:val="clear" w:color="auto" w:fill="000080"/>
    </w:pPr>
    <w:rPr>
      <w:rFonts w:ascii="Tahoma" w:hAnsi="Tahoma" w:cs="Tahoma"/>
      <w:lang w:val="ru-RU"/>
    </w:rPr>
  </w:style>
  <w:style w:type="character" w:customStyle="1" w:styleId="af5">
    <w:name w:val="Схема документа Знак"/>
    <w:basedOn w:val="a0"/>
    <w:link w:val="af4"/>
    <w:semiHidden/>
    <w:rsid w:val="004A317C"/>
    <w:rPr>
      <w:rFonts w:ascii="Tahoma" w:eastAsia="Times New Roman" w:hAnsi="Tahoma" w:cs="Tahoma"/>
      <w:sz w:val="20"/>
      <w:szCs w:val="20"/>
      <w:shd w:val="clear" w:color="auto" w:fill="000080"/>
      <w:lang w:eastAsia="ru-RU"/>
    </w:rPr>
  </w:style>
  <w:style w:type="paragraph" w:styleId="af6">
    <w:name w:val="Title"/>
    <w:basedOn w:val="a"/>
    <w:link w:val="af7"/>
    <w:qFormat/>
    <w:rsid w:val="004A317C"/>
    <w:pPr>
      <w:jc w:val="center"/>
    </w:pPr>
    <w:rPr>
      <w:b/>
      <w:sz w:val="24"/>
      <w:lang w:val="ru-RU"/>
    </w:rPr>
  </w:style>
  <w:style w:type="character" w:customStyle="1" w:styleId="af7">
    <w:name w:val="Название Знак"/>
    <w:basedOn w:val="a0"/>
    <w:link w:val="af6"/>
    <w:rsid w:val="004A317C"/>
    <w:rPr>
      <w:rFonts w:ascii="Times New Roman" w:eastAsia="Times New Roman" w:hAnsi="Times New Roman" w:cs="Times New Roman"/>
      <w:b/>
      <w:sz w:val="24"/>
      <w:szCs w:val="20"/>
      <w:lang w:eastAsia="ru-RU"/>
    </w:rPr>
  </w:style>
  <w:style w:type="character" w:customStyle="1" w:styleId="ft24244">
    <w:name w:val="ft24244"/>
    <w:basedOn w:val="a0"/>
    <w:rsid w:val="004A317C"/>
  </w:style>
  <w:style w:type="character" w:customStyle="1" w:styleId="ft15413">
    <w:name w:val="ft15413"/>
    <w:basedOn w:val="a0"/>
    <w:rsid w:val="004A317C"/>
  </w:style>
  <w:style w:type="character" w:customStyle="1" w:styleId="ft8400">
    <w:name w:val="ft8400"/>
    <w:basedOn w:val="a0"/>
    <w:rsid w:val="004A317C"/>
  </w:style>
  <w:style w:type="character" w:customStyle="1" w:styleId="ft24214">
    <w:name w:val="ft24214"/>
    <w:basedOn w:val="a0"/>
    <w:rsid w:val="004A317C"/>
  </w:style>
  <w:style w:type="character" w:customStyle="1" w:styleId="ft24223">
    <w:name w:val="ft24223"/>
    <w:basedOn w:val="a0"/>
    <w:rsid w:val="004A317C"/>
  </w:style>
  <w:style w:type="character" w:customStyle="1" w:styleId="ft24237">
    <w:name w:val="ft24237"/>
    <w:basedOn w:val="a0"/>
    <w:rsid w:val="004A317C"/>
  </w:style>
  <w:style w:type="paragraph" w:styleId="HTML">
    <w:name w:val="HTML Preformatted"/>
    <w:basedOn w:val="a"/>
    <w:link w:val="HTML0"/>
    <w:rsid w:val="004A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4A317C"/>
    <w:rPr>
      <w:rFonts w:ascii="Courier New" w:eastAsia="Times New Roman" w:hAnsi="Courier New" w:cs="Courier New"/>
      <w:sz w:val="20"/>
      <w:szCs w:val="20"/>
      <w:lang w:eastAsia="ru-RU"/>
    </w:rPr>
  </w:style>
  <w:style w:type="paragraph" w:styleId="af8">
    <w:name w:val="List Paragraph"/>
    <w:basedOn w:val="a"/>
    <w:uiPriority w:val="34"/>
    <w:qFormat/>
    <w:rsid w:val="004A317C"/>
    <w:pPr>
      <w:spacing w:after="200" w:line="276" w:lineRule="auto"/>
      <w:ind w:left="720"/>
      <w:contextualSpacing/>
    </w:pPr>
    <w:rPr>
      <w:rFonts w:ascii="Calibri" w:eastAsia="Calibri" w:hAnsi="Calibri"/>
      <w:sz w:val="22"/>
      <w:szCs w:val="22"/>
      <w:lang w:val="ru-RU" w:eastAsia="en-US"/>
    </w:rPr>
  </w:style>
  <w:style w:type="character" w:styleId="af9">
    <w:name w:val="Emphasis"/>
    <w:qFormat/>
    <w:rsid w:val="004A317C"/>
    <w:rPr>
      <w:i/>
      <w:iCs/>
    </w:rPr>
  </w:style>
  <w:style w:type="paragraph" w:customStyle="1" w:styleId="afa">
    <w:name w:val="Содержимое таблицы"/>
    <w:basedOn w:val="a"/>
    <w:rsid w:val="004A317C"/>
    <w:pPr>
      <w:widowControl w:val="0"/>
      <w:suppressLineNumbers/>
      <w:suppressAutoHyphens/>
    </w:pPr>
    <w:rPr>
      <w:rFonts w:eastAsia="SimSun" w:cs="Mangal"/>
      <w:kern w:val="1"/>
      <w:sz w:val="24"/>
      <w:szCs w:val="24"/>
      <w:lang w:val="ru-RU" w:eastAsia="hi-IN" w:bidi="hi-IN"/>
    </w:rPr>
  </w:style>
  <w:style w:type="paragraph" w:styleId="33">
    <w:name w:val="Body Text 3"/>
    <w:basedOn w:val="a"/>
    <w:link w:val="34"/>
    <w:rsid w:val="004A317C"/>
    <w:pPr>
      <w:spacing w:after="120"/>
    </w:pPr>
    <w:rPr>
      <w:sz w:val="16"/>
      <w:szCs w:val="16"/>
    </w:rPr>
  </w:style>
  <w:style w:type="character" w:customStyle="1" w:styleId="34">
    <w:name w:val="Основной текст 3 Знак"/>
    <w:basedOn w:val="a0"/>
    <w:link w:val="33"/>
    <w:rsid w:val="004A317C"/>
    <w:rPr>
      <w:rFonts w:ascii="Times New Roman" w:eastAsia="Times New Roman" w:hAnsi="Times New Roman" w:cs="Times New Roman"/>
      <w:sz w:val="16"/>
      <w:szCs w:val="16"/>
    </w:rPr>
  </w:style>
  <w:style w:type="paragraph" w:customStyle="1" w:styleId="71">
    <w:name w:val="Заголовок 71"/>
    <w:basedOn w:val="a"/>
    <w:next w:val="a"/>
    <w:rsid w:val="004A317C"/>
    <w:pPr>
      <w:keepNext/>
      <w:jc w:val="both"/>
      <w:outlineLvl w:val="6"/>
    </w:pPr>
    <w:rPr>
      <w:sz w:val="24"/>
      <w:lang w:val="ru-RU"/>
    </w:rPr>
  </w:style>
  <w:style w:type="character" w:styleId="afb">
    <w:name w:val="page number"/>
    <w:basedOn w:val="a0"/>
    <w:rsid w:val="004A317C"/>
  </w:style>
  <w:style w:type="paragraph" w:customStyle="1" w:styleId="12">
    <w:name w:val="Текст1"/>
    <w:basedOn w:val="a"/>
    <w:rsid w:val="004A317C"/>
    <w:rPr>
      <w:rFonts w:ascii="Courier New" w:hAnsi="Courier New" w:cs="Courier New"/>
      <w:lang w:val="ru-RU" w:eastAsia="ar-SA"/>
    </w:rPr>
  </w:style>
  <w:style w:type="paragraph" w:customStyle="1" w:styleId="afc">
    <w:name w:val="Абзац"/>
    <w:basedOn w:val="a"/>
    <w:rsid w:val="004A317C"/>
    <w:pPr>
      <w:spacing w:line="312" w:lineRule="auto"/>
      <w:ind w:firstLine="567"/>
      <w:jc w:val="both"/>
    </w:pPr>
    <w:rPr>
      <w:spacing w:val="-4"/>
      <w:sz w:val="24"/>
      <w:lang w:val="ru-RU"/>
    </w:rPr>
  </w:style>
  <w:style w:type="paragraph" w:customStyle="1" w:styleId="Style9">
    <w:name w:val="Style9"/>
    <w:basedOn w:val="a"/>
    <w:rsid w:val="004A317C"/>
    <w:pPr>
      <w:widowControl w:val="0"/>
      <w:autoSpaceDE w:val="0"/>
      <w:autoSpaceDN w:val="0"/>
      <w:adjustRightInd w:val="0"/>
      <w:spacing w:line="194" w:lineRule="exact"/>
      <w:ind w:firstLine="518"/>
      <w:jc w:val="both"/>
    </w:pPr>
    <w:rPr>
      <w:sz w:val="24"/>
      <w:szCs w:val="24"/>
      <w:lang w:val="ru-RU"/>
    </w:rPr>
  </w:style>
  <w:style w:type="character" w:customStyle="1" w:styleId="apple-converted-space">
    <w:name w:val="apple-converted-space"/>
    <w:basedOn w:val="a0"/>
    <w:rsid w:val="004A317C"/>
  </w:style>
  <w:style w:type="character" w:styleId="afd">
    <w:name w:val="Hyperlink"/>
    <w:unhideWhenUsed/>
    <w:rsid w:val="004A317C"/>
    <w:rPr>
      <w:color w:val="0000FF"/>
      <w:u w:val="single"/>
    </w:rPr>
  </w:style>
  <w:style w:type="paragraph" w:styleId="afe">
    <w:name w:val="No Spacing"/>
    <w:uiPriority w:val="1"/>
    <w:qFormat/>
    <w:rsid w:val="004A317C"/>
    <w:pPr>
      <w:spacing w:after="0" w:line="240" w:lineRule="auto"/>
    </w:pPr>
    <w:rPr>
      <w:rFonts w:ascii="Calibri" w:eastAsia="Calibri" w:hAnsi="Calibri" w:cs="Times New Roman"/>
    </w:rPr>
  </w:style>
  <w:style w:type="paragraph" w:customStyle="1" w:styleId="western">
    <w:name w:val="western"/>
    <w:basedOn w:val="a"/>
    <w:rsid w:val="004A317C"/>
    <w:pPr>
      <w:spacing w:before="100" w:beforeAutospacing="1" w:after="115"/>
    </w:pPr>
    <w:rPr>
      <w:color w:val="000000"/>
      <w:sz w:val="24"/>
      <w:szCs w:val="24"/>
      <w:lang w:val="ru-RU"/>
    </w:rPr>
  </w:style>
  <w:style w:type="numbering" w:customStyle="1" w:styleId="13">
    <w:name w:val="Нет списка1"/>
    <w:next w:val="a2"/>
    <w:semiHidden/>
    <w:rsid w:val="004A317C"/>
  </w:style>
  <w:style w:type="table" w:customStyle="1" w:styleId="14">
    <w:name w:val="Сетка таблицы1"/>
    <w:basedOn w:val="a1"/>
    <w:next w:val="a3"/>
    <w:rsid w:val="004A317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4A317C"/>
    <w:pPr>
      <w:spacing w:after="200" w:line="276" w:lineRule="auto"/>
      <w:ind w:left="720"/>
    </w:pPr>
    <w:rPr>
      <w:rFonts w:ascii="Calibri" w:hAnsi="Calibri"/>
      <w:sz w:val="22"/>
      <w:szCs w:val="22"/>
      <w:lang w:val="ru-RU"/>
    </w:rPr>
  </w:style>
  <w:style w:type="paragraph" w:styleId="51">
    <w:name w:val="List Number 5"/>
    <w:basedOn w:val="a"/>
    <w:rsid w:val="004A317C"/>
    <w:pPr>
      <w:tabs>
        <w:tab w:val="num" w:pos="1492"/>
      </w:tabs>
      <w:ind w:left="1492" w:hanging="360"/>
    </w:pPr>
    <w:rPr>
      <w:sz w:val="24"/>
      <w:lang w:val="ru-RU"/>
    </w:rPr>
  </w:style>
  <w:style w:type="paragraph" w:customStyle="1" w:styleId="Standard">
    <w:name w:val="Standard"/>
    <w:rsid w:val="004A317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1">
    <w:name w:val="Heading 1"/>
    <w:basedOn w:val="Standard"/>
    <w:next w:val="Standard"/>
    <w:qFormat/>
    <w:rsid w:val="004A317C"/>
    <w:pPr>
      <w:keepNext/>
      <w:autoSpaceDE w:val="0"/>
      <w:ind w:firstLine="284"/>
      <w:outlineLvl w:val="0"/>
    </w:pPr>
  </w:style>
  <w:style w:type="numbering" w:customStyle="1" w:styleId="WW8Num2">
    <w:name w:val="WW8Num2"/>
    <w:basedOn w:val="a2"/>
    <w:rsid w:val="004A317C"/>
    <w:pPr>
      <w:numPr>
        <w:numId w:val="25"/>
      </w:numPr>
    </w:pPr>
  </w:style>
  <w:style w:type="paragraph" w:customStyle="1" w:styleId="16">
    <w:name w:val="Без интервала1"/>
    <w:rsid w:val="004A317C"/>
    <w:pPr>
      <w:spacing w:after="0" w:line="240" w:lineRule="auto"/>
    </w:pPr>
    <w:rPr>
      <w:rFonts w:ascii="Calibri" w:eastAsia="Times New Roman" w:hAnsi="Calibri" w:cs="Times New Roman"/>
    </w:rPr>
  </w:style>
  <w:style w:type="paragraph" w:customStyle="1" w:styleId="Default">
    <w:name w:val="Default"/>
    <w:rsid w:val="004A31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2">
    <w:name w:val="Heading 2"/>
    <w:basedOn w:val="a"/>
    <w:qFormat/>
    <w:rsid w:val="004A317C"/>
    <w:pPr>
      <w:widowControl w:val="0"/>
      <w:autoSpaceDE w:val="0"/>
      <w:autoSpaceDN w:val="0"/>
      <w:spacing w:before="90"/>
      <w:ind w:left="662" w:hanging="360"/>
      <w:outlineLvl w:val="2"/>
    </w:pPr>
    <w:rPr>
      <w:b/>
      <w:bCs/>
      <w:i/>
      <w:sz w:val="24"/>
      <w:szCs w:val="24"/>
      <w:lang w:val="ru-RU" w:bidi="ru-RU"/>
    </w:rPr>
  </w:style>
  <w:style w:type="paragraph" w:customStyle="1" w:styleId="211">
    <w:name w:val="Основной текст 21"/>
    <w:basedOn w:val="a"/>
    <w:rsid w:val="004A317C"/>
    <w:pPr>
      <w:spacing w:after="120" w:line="480" w:lineRule="auto"/>
    </w:pPr>
    <w:rPr>
      <w:sz w:val="24"/>
      <w:lang w:val="ru-RU" w:eastAsia="ar-SA"/>
    </w:rPr>
  </w:style>
  <w:style w:type="numbering" w:customStyle="1" w:styleId="WW8Num21">
    <w:name w:val="WW8Num21"/>
    <w:basedOn w:val="a2"/>
    <w:rsid w:val="004A317C"/>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13992</Words>
  <Characters>79758</Characters>
  <Application>Microsoft Office Word</Application>
  <DocSecurity>0</DocSecurity>
  <Lines>664</Lines>
  <Paragraphs>187</Paragraphs>
  <ScaleCrop>false</ScaleCrop>
  <Company/>
  <LinksUpToDate>false</LinksUpToDate>
  <CharactersWithSpaces>93563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2020-01-08T08:28:00Z</dcterms:created>
  <dcterms:modified xsi:type="dcterms:W3CDTF">2020-01-08T08:33:00Z</dcterms:modified>
</cp:coreProperties>
</file>