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FC" w:rsidRDefault="00190CFC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4A7E" w:rsidRPr="00F45C86" w:rsidRDefault="007E4A7E" w:rsidP="00E8618D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C86">
        <w:rPr>
          <w:rFonts w:ascii="Times New Roman" w:hAnsi="Times New Roman" w:cs="Times New Roman"/>
          <w:b/>
          <w:sz w:val="24"/>
          <w:szCs w:val="24"/>
        </w:rPr>
        <w:t>Описание образовательной программы</w:t>
      </w:r>
    </w:p>
    <w:p w:rsidR="007D1B5B" w:rsidRDefault="007E4A7E" w:rsidP="00E8618D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C86">
        <w:rPr>
          <w:rFonts w:ascii="Times New Roman" w:hAnsi="Times New Roman" w:cs="Times New Roman"/>
          <w:b/>
          <w:sz w:val="24"/>
          <w:szCs w:val="24"/>
        </w:rPr>
        <w:t xml:space="preserve">среднего профессионального образования </w:t>
      </w:r>
    </w:p>
    <w:p w:rsidR="00F45C86" w:rsidRDefault="007E4A7E" w:rsidP="00E8618D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45C8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A1341">
        <w:rPr>
          <w:rFonts w:ascii="Times New Roman" w:hAnsi="Times New Roman" w:cs="Times New Roman"/>
          <w:b/>
          <w:sz w:val="24"/>
          <w:szCs w:val="24"/>
        </w:rPr>
        <w:t>профессии 43.01.09</w:t>
      </w:r>
      <w:r w:rsidR="00240D71">
        <w:rPr>
          <w:rFonts w:ascii="Times New Roman" w:hAnsi="Times New Roman" w:cs="Times New Roman"/>
          <w:b/>
          <w:sz w:val="24"/>
          <w:szCs w:val="24"/>
        </w:rPr>
        <w:t xml:space="preserve"> Повар, кондитер</w:t>
      </w:r>
    </w:p>
    <w:p w:rsidR="007E4A7E" w:rsidRPr="005D6727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727">
        <w:rPr>
          <w:rFonts w:ascii="Times New Roman" w:hAnsi="Times New Roman" w:cs="Times New Roman"/>
          <w:b/>
          <w:sz w:val="24"/>
          <w:szCs w:val="24"/>
        </w:rPr>
        <w:t>1</w:t>
      </w:r>
      <w:r w:rsidR="00E8618D">
        <w:rPr>
          <w:rFonts w:ascii="Times New Roman" w:hAnsi="Times New Roman" w:cs="Times New Roman"/>
          <w:b/>
          <w:sz w:val="24"/>
          <w:szCs w:val="24"/>
        </w:rPr>
        <w:t>.</w:t>
      </w:r>
      <w:r w:rsidRPr="005D6727">
        <w:rPr>
          <w:rFonts w:ascii="Times New Roman" w:hAnsi="Times New Roman" w:cs="Times New Roman"/>
          <w:b/>
          <w:sz w:val="24"/>
          <w:szCs w:val="24"/>
        </w:rPr>
        <w:t xml:space="preserve"> Общие положения </w:t>
      </w:r>
    </w:p>
    <w:p w:rsidR="00AC2ECB" w:rsidRDefault="007E4A7E" w:rsidP="00E8618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6727">
        <w:rPr>
          <w:rFonts w:ascii="Times New Roman" w:hAnsi="Times New Roman" w:cs="Times New Roman"/>
          <w:b/>
          <w:sz w:val="24"/>
          <w:szCs w:val="24"/>
        </w:rPr>
        <w:t>1.1 Нормативно-</w:t>
      </w:r>
      <w:r w:rsidR="00AC2ECB">
        <w:rPr>
          <w:rFonts w:ascii="Times New Roman" w:hAnsi="Times New Roman" w:cs="Times New Roman"/>
          <w:b/>
          <w:sz w:val="24"/>
          <w:szCs w:val="24"/>
        </w:rPr>
        <w:t>правовые основы разработки ППКРС</w:t>
      </w:r>
      <w:r w:rsidRPr="005D672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A1341">
        <w:rPr>
          <w:rFonts w:ascii="Times New Roman" w:hAnsi="Times New Roman" w:cs="Times New Roman"/>
          <w:b/>
          <w:sz w:val="24"/>
          <w:szCs w:val="24"/>
        </w:rPr>
        <w:t>профессии 43.01.09</w:t>
      </w:r>
      <w:r w:rsidR="00240D71">
        <w:rPr>
          <w:rFonts w:ascii="Times New Roman" w:hAnsi="Times New Roman" w:cs="Times New Roman"/>
          <w:b/>
          <w:sz w:val="24"/>
          <w:szCs w:val="24"/>
        </w:rPr>
        <w:t xml:space="preserve"> Повар, кондитер</w:t>
      </w:r>
    </w:p>
    <w:p w:rsidR="00E8618D" w:rsidRPr="00E8618D" w:rsidRDefault="00E8618D" w:rsidP="00E8618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Программа подготовки</w:t>
      </w:r>
      <w:r w:rsidR="00AC2ECB">
        <w:rPr>
          <w:rFonts w:ascii="Times New Roman" w:hAnsi="Times New Roman" w:cs="Times New Roman"/>
          <w:sz w:val="24"/>
          <w:szCs w:val="24"/>
        </w:rPr>
        <w:t xml:space="preserve"> квалифицированных р</w:t>
      </w:r>
      <w:r w:rsidR="00240D71">
        <w:rPr>
          <w:rFonts w:ascii="Times New Roman" w:hAnsi="Times New Roman" w:cs="Times New Roman"/>
          <w:sz w:val="24"/>
          <w:szCs w:val="24"/>
        </w:rPr>
        <w:t>абочи</w:t>
      </w:r>
      <w:r w:rsidR="008A1341">
        <w:rPr>
          <w:rFonts w:ascii="Times New Roman" w:hAnsi="Times New Roman" w:cs="Times New Roman"/>
          <w:sz w:val="24"/>
          <w:szCs w:val="24"/>
        </w:rPr>
        <w:t>х, служащих по профессии 43.01.09</w:t>
      </w:r>
      <w:r w:rsidR="00E8618D">
        <w:rPr>
          <w:rFonts w:ascii="Times New Roman" w:hAnsi="Times New Roman" w:cs="Times New Roman"/>
          <w:sz w:val="24"/>
          <w:szCs w:val="24"/>
        </w:rPr>
        <w:t xml:space="preserve"> </w:t>
      </w:r>
      <w:r w:rsidR="00240D71">
        <w:rPr>
          <w:rFonts w:ascii="Times New Roman" w:hAnsi="Times New Roman" w:cs="Times New Roman"/>
          <w:sz w:val="24"/>
          <w:szCs w:val="24"/>
        </w:rPr>
        <w:t>Повар, кондитер</w:t>
      </w:r>
      <w:r w:rsidRPr="007E4A7E">
        <w:rPr>
          <w:rFonts w:ascii="Times New Roman" w:hAnsi="Times New Roman" w:cs="Times New Roman"/>
          <w:sz w:val="24"/>
          <w:szCs w:val="24"/>
        </w:rPr>
        <w:t xml:space="preserve">, реализуемая </w:t>
      </w:r>
      <w:proofErr w:type="spellStart"/>
      <w:r w:rsidR="00AC2ECB">
        <w:rPr>
          <w:rFonts w:ascii="Times New Roman" w:hAnsi="Times New Roman" w:cs="Times New Roman"/>
          <w:sz w:val="24"/>
          <w:szCs w:val="24"/>
        </w:rPr>
        <w:t>Малоархангельским</w:t>
      </w:r>
      <w:proofErr w:type="spellEnd"/>
      <w:r w:rsidR="00AC2ECB">
        <w:rPr>
          <w:rFonts w:ascii="Times New Roman" w:hAnsi="Times New Roman" w:cs="Times New Roman"/>
          <w:sz w:val="24"/>
          <w:szCs w:val="24"/>
        </w:rPr>
        <w:t xml:space="preserve"> филиалом </w:t>
      </w:r>
      <w:r w:rsidR="00F45C86">
        <w:rPr>
          <w:rFonts w:ascii="Times New Roman" w:hAnsi="Times New Roman" w:cs="Times New Roman"/>
          <w:sz w:val="24"/>
          <w:szCs w:val="24"/>
        </w:rPr>
        <w:t>БПОУ ОО «Глазуновский сельскохозяйственный техникум»</w:t>
      </w:r>
      <w:r w:rsidRPr="007E4A7E">
        <w:rPr>
          <w:rFonts w:ascii="Times New Roman" w:hAnsi="Times New Roman" w:cs="Times New Roman"/>
          <w:sz w:val="24"/>
          <w:szCs w:val="24"/>
        </w:rPr>
        <w:t>, представляет собой комплекс нормативно-методической документации, разработанной и утвержденной</w:t>
      </w:r>
      <w:r w:rsidR="007C12F9">
        <w:rPr>
          <w:rFonts w:ascii="Times New Roman" w:hAnsi="Times New Roman" w:cs="Times New Roman"/>
          <w:sz w:val="24"/>
          <w:szCs w:val="24"/>
        </w:rPr>
        <w:t xml:space="preserve"> </w:t>
      </w:r>
      <w:r w:rsidR="00F45C86">
        <w:rPr>
          <w:rFonts w:ascii="Times New Roman" w:hAnsi="Times New Roman" w:cs="Times New Roman"/>
          <w:sz w:val="24"/>
          <w:szCs w:val="24"/>
        </w:rPr>
        <w:t>техникум</w:t>
      </w:r>
      <w:r w:rsidR="007C12F9">
        <w:rPr>
          <w:rFonts w:ascii="Times New Roman" w:hAnsi="Times New Roman" w:cs="Times New Roman"/>
          <w:sz w:val="24"/>
          <w:szCs w:val="24"/>
        </w:rPr>
        <w:t>о</w:t>
      </w:r>
      <w:r w:rsidRPr="007E4A7E">
        <w:rPr>
          <w:rFonts w:ascii="Times New Roman" w:hAnsi="Times New Roman" w:cs="Times New Roman"/>
          <w:sz w:val="24"/>
          <w:szCs w:val="24"/>
        </w:rPr>
        <w:t>м с учетом требований рынка труда на основе Федерального государственного образовательного стандарта по соответствующему направлению подготовки среднего проф</w:t>
      </w:r>
      <w:r w:rsidR="00AC2ECB">
        <w:rPr>
          <w:rFonts w:ascii="Times New Roman" w:hAnsi="Times New Roman" w:cs="Times New Roman"/>
          <w:sz w:val="24"/>
          <w:szCs w:val="24"/>
        </w:rPr>
        <w:t>ессионального образования. ППКРС</w:t>
      </w:r>
      <w:r w:rsidRPr="007E4A7E">
        <w:rPr>
          <w:rFonts w:ascii="Times New Roman" w:hAnsi="Times New Roman" w:cs="Times New Roman"/>
          <w:sz w:val="24"/>
          <w:szCs w:val="24"/>
        </w:rPr>
        <w:t xml:space="preserve"> регламентирует содержание, организацию и оценку качества подготовки обучающихся и выпускников по данному направлению подготовки. </w:t>
      </w:r>
    </w:p>
    <w:p w:rsid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 xml:space="preserve">Нормативную </w:t>
      </w:r>
      <w:r w:rsidR="00AC2ECB">
        <w:rPr>
          <w:rFonts w:ascii="Times New Roman" w:hAnsi="Times New Roman" w:cs="Times New Roman"/>
          <w:sz w:val="24"/>
          <w:szCs w:val="24"/>
        </w:rPr>
        <w:t>правовую основу разработки ППКРС</w:t>
      </w:r>
      <w:r w:rsidRPr="007E4A7E">
        <w:rPr>
          <w:rFonts w:ascii="Times New Roman" w:hAnsi="Times New Roman" w:cs="Times New Roman"/>
          <w:sz w:val="24"/>
          <w:szCs w:val="24"/>
        </w:rPr>
        <w:t xml:space="preserve"> </w:t>
      </w:r>
      <w:r w:rsidR="008A1341">
        <w:rPr>
          <w:rFonts w:ascii="Times New Roman" w:hAnsi="Times New Roman" w:cs="Times New Roman"/>
          <w:sz w:val="24"/>
          <w:szCs w:val="24"/>
        </w:rPr>
        <w:t>по профессии 43.01.09</w:t>
      </w:r>
      <w:r w:rsidR="00240D71">
        <w:rPr>
          <w:rFonts w:ascii="Times New Roman" w:hAnsi="Times New Roman" w:cs="Times New Roman"/>
          <w:sz w:val="24"/>
          <w:szCs w:val="24"/>
        </w:rPr>
        <w:t xml:space="preserve"> Повар, кондитер</w:t>
      </w:r>
      <w:r w:rsidR="00F45C86">
        <w:rPr>
          <w:rFonts w:ascii="Times New Roman" w:hAnsi="Times New Roman" w:cs="Times New Roman"/>
          <w:sz w:val="24"/>
          <w:szCs w:val="24"/>
        </w:rPr>
        <w:t xml:space="preserve"> </w:t>
      </w:r>
      <w:r w:rsidRPr="007E4A7E">
        <w:rPr>
          <w:rFonts w:ascii="Times New Roman" w:hAnsi="Times New Roman" w:cs="Times New Roman"/>
          <w:sz w:val="24"/>
          <w:szCs w:val="24"/>
        </w:rPr>
        <w:t xml:space="preserve">составляют: </w:t>
      </w:r>
    </w:p>
    <w:p w:rsidR="007E4A7E" w:rsidRDefault="005D6727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4A7E" w:rsidRPr="007E4A7E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 декабря 2012 г. № 273-ФЗ «Об образовании в Российской Федерации»; </w:t>
      </w:r>
    </w:p>
    <w:p w:rsidR="007C12F9" w:rsidRDefault="005D6727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12F9" w:rsidRPr="007C12F9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8A134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по</w:t>
      </w:r>
      <w:r w:rsidR="00240D71">
        <w:rPr>
          <w:rFonts w:ascii="Times New Roman" w:hAnsi="Times New Roman" w:cs="Times New Roman"/>
          <w:sz w:val="24"/>
          <w:szCs w:val="24"/>
        </w:rPr>
        <w:t xml:space="preserve"> профессии</w:t>
      </w:r>
      <w:r w:rsidR="007C12F9" w:rsidRPr="007C12F9">
        <w:rPr>
          <w:rFonts w:ascii="Times New Roman" w:hAnsi="Times New Roman" w:cs="Times New Roman"/>
          <w:sz w:val="24"/>
          <w:szCs w:val="24"/>
        </w:rPr>
        <w:t xml:space="preserve"> </w:t>
      </w:r>
      <w:r w:rsidR="008A1341">
        <w:rPr>
          <w:rFonts w:ascii="Times New Roman" w:hAnsi="Times New Roman" w:cs="Times New Roman"/>
          <w:sz w:val="24"/>
          <w:szCs w:val="24"/>
        </w:rPr>
        <w:t>43.01.09</w:t>
      </w:r>
      <w:r w:rsidR="00240D71" w:rsidRPr="00E8618D">
        <w:rPr>
          <w:rFonts w:ascii="Times New Roman" w:hAnsi="Times New Roman" w:cs="Times New Roman"/>
          <w:sz w:val="24"/>
          <w:szCs w:val="24"/>
        </w:rPr>
        <w:t xml:space="preserve"> Повар, кондитер</w:t>
      </w:r>
      <w:r w:rsidR="007C12F9" w:rsidRPr="007C12F9">
        <w:rPr>
          <w:rFonts w:ascii="Times New Roman" w:hAnsi="Times New Roman" w:cs="Times New Roman"/>
          <w:sz w:val="24"/>
          <w:szCs w:val="24"/>
        </w:rPr>
        <w:t xml:space="preserve">, утвержденный приказом Министерства образования и науки Российской Федерации от </w:t>
      </w:r>
      <w:r w:rsidR="008A1341">
        <w:rPr>
          <w:rFonts w:ascii="Times New Roman" w:hAnsi="Times New Roman" w:cs="Times New Roman"/>
          <w:bCs/>
          <w:sz w:val="24"/>
          <w:szCs w:val="24"/>
        </w:rPr>
        <w:t>09.12.2016 г. № 1569</w:t>
      </w:r>
      <w:r w:rsidR="007C12F9" w:rsidRPr="00237B65">
        <w:rPr>
          <w:rFonts w:ascii="Times New Roman" w:hAnsi="Times New Roman" w:cs="Times New Roman"/>
          <w:sz w:val="24"/>
          <w:szCs w:val="24"/>
        </w:rPr>
        <w:t>;</w:t>
      </w:r>
    </w:p>
    <w:p w:rsidR="007E4A7E" w:rsidRPr="007E4A7E" w:rsidRDefault="005D6727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4A7E" w:rsidRPr="007E4A7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(в ред. Приказа Минобрнауки России от 29 декабря 2014 г. № 1645);</w:t>
      </w:r>
    </w:p>
    <w:p w:rsidR="007E4A7E" w:rsidRPr="007E4A7E" w:rsidRDefault="005D6727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4A7E" w:rsidRPr="007E4A7E">
        <w:rPr>
          <w:rFonts w:ascii="Times New Roman" w:hAnsi="Times New Roman" w:cs="Times New Roman"/>
          <w:sz w:val="24"/>
          <w:szCs w:val="24"/>
        </w:rPr>
        <w:t>Нормативно-методические документы Минобрнауки России;</w:t>
      </w:r>
    </w:p>
    <w:p w:rsidR="007E4A7E" w:rsidRDefault="005D6727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4A7E" w:rsidRPr="007E4A7E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F45C86">
        <w:rPr>
          <w:rFonts w:ascii="Times New Roman" w:hAnsi="Times New Roman" w:cs="Times New Roman"/>
          <w:sz w:val="24"/>
          <w:szCs w:val="24"/>
        </w:rPr>
        <w:t>БПОУ ОО «Глазуновский сельскохозяйственный техникум»</w:t>
      </w:r>
      <w:r w:rsidR="007E4A7E" w:rsidRPr="007E4A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A37" w:rsidRDefault="008B0A37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727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727">
        <w:rPr>
          <w:rFonts w:ascii="Times New Roman" w:hAnsi="Times New Roman" w:cs="Times New Roman"/>
          <w:b/>
          <w:sz w:val="24"/>
          <w:szCs w:val="24"/>
        </w:rPr>
        <w:t>1.2 Нормативный срок освоения программы</w:t>
      </w:r>
      <w:r w:rsidRPr="007E4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2F9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Срок получения среднего профессиональ</w:t>
      </w:r>
      <w:r w:rsidR="00240D71">
        <w:rPr>
          <w:rFonts w:ascii="Times New Roman" w:hAnsi="Times New Roman" w:cs="Times New Roman"/>
          <w:sz w:val="24"/>
          <w:szCs w:val="24"/>
        </w:rPr>
        <w:t>ного образования по професс</w:t>
      </w:r>
      <w:r w:rsidRPr="007E4A7E">
        <w:rPr>
          <w:rFonts w:ascii="Times New Roman" w:hAnsi="Times New Roman" w:cs="Times New Roman"/>
          <w:sz w:val="24"/>
          <w:szCs w:val="24"/>
        </w:rPr>
        <w:t>и</w:t>
      </w:r>
      <w:r w:rsidR="00240D71">
        <w:rPr>
          <w:rFonts w:ascii="Times New Roman" w:hAnsi="Times New Roman" w:cs="Times New Roman"/>
          <w:sz w:val="24"/>
          <w:szCs w:val="24"/>
        </w:rPr>
        <w:t>и</w:t>
      </w:r>
      <w:r w:rsidRPr="007E4A7E">
        <w:rPr>
          <w:rFonts w:ascii="Times New Roman" w:hAnsi="Times New Roman" w:cs="Times New Roman"/>
          <w:sz w:val="24"/>
          <w:szCs w:val="24"/>
        </w:rPr>
        <w:t xml:space="preserve"> </w:t>
      </w:r>
      <w:r w:rsidR="00240D71">
        <w:rPr>
          <w:rFonts w:ascii="Times New Roman" w:hAnsi="Times New Roman" w:cs="Times New Roman"/>
          <w:sz w:val="24"/>
          <w:szCs w:val="24"/>
        </w:rPr>
        <w:t>19.01.17. Повар, кондитер</w:t>
      </w:r>
      <w:r w:rsidRPr="007E4A7E">
        <w:rPr>
          <w:rFonts w:ascii="Times New Roman" w:hAnsi="Times New Roman" w:cs="Times New Roman"/>
          <w:sz w:val="24"/>
          <w:szCs w:val="24"/>
        </w:rPr>
        <w:t xml:space="preserve"> базовой подготовки в очной форме обучения и присваиваемая квалификация приводятся в таблице 1. </w:t>
      </w:r>
    </w:p>
    <w:p w:rsidR="00FE5A8D" w:rsidRPr="00E8618D" w:rsidRDefault="00FE5A8D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8618D" w:rsidTr="00E8618D">
        <w:tc>
          <w:tcPr>
            <w:tcW w:w="3190" w:type="dxa"/>
          </w:tcPr>
          <w:p w:rsidR="00E8618D" w:rsidRPr="00E8618D" w:rsidRDefault="00E8618D" w:rsidP="00E8618D">
            <w:pPr>
              <w:tabs>
                <w:tab w:val="left" w:pos="102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61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Образовательная база приема</w:t>
            </w:r>
          </w:p>
        </w:tc>
        <w:tc>
          <w:tcPr>
            <w:tcW w:w="3190" w:type="dxa"/>
          </w:tcPr>
          <w:p w:rsidR="00E8618D" w:rsidRPr="00E8618D" w:rsidRDefault="00E8618D" w:rsidP="00E8618D">
            <w:pPr>
              <w:tabs>
                <w:tab w:val="left" w:pos="102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61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квалификации базовой подготовки</w:t>
            </w:r>
          </w:p>
        </w:tc>
        <w:tc>
          <w:tcPr>
            <w:tcW w:w="3191" w:type="dxa"/>
          </w:tcPr>
          <w:p w:rsidR="00E8618D" w:rsidRPr="00E8618D" w:rsidRDefault="00E8618D" w:rsidP="00E8618D">
            <w:pPr>
              <w:tabs>
                <w:tab w:val="left" w:pos="102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61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Нормативный срок освоения ППКРС базовой подготовки</w:t>
            </w:r>
            <w:r w:rsidR="008A13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861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очной форме получения образования</w:t>
            </w:r>
          </w:p>
        </w:tc>
      </w:tr>
      <w:tr w:rsidR="00E8618D" w:rsidTr="00E8618D">
        <w:tc>
          <w:tcPr>
            <w:tcW w:w="3190" w:type="dxa"/>
          </w:tcPr>
          <w:p w:rsidR="00E8618D" w:rsidRPr="00E8618D" w:rsidRDefault="00E8618D" w:rsidP="00E8618D">
            <w:pPr>
              <w:tabs>
                <w:tab w:val="left" w:pos="102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E861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базе основного общего образования</w:t>
            </w:r>
          </w:p>
        </w:tc>
        <w:tc>
          <w:tcPr>
            <w:tcW w:w="3190" w:type="dxa"/>
          </w:tcPr>
          <w:p w:rsidR="00E8618D" w:rsidRPr="00E8618D" w:rsidRDefault="00E8618D" w:rsidP="00E8618D">
            <w:pPr>
              <w:tabs>
                <w:tab w:val="left" w:pos="102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E861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овар</w:t>
            </w:r>
          </w:p>
          <w:p w:rsidR="00E8618D" w:rsidRPr="00E8618D" w:rsidRDefault="00E8618D" w:rsidP="00E8618D">
            <w:pPr>
              <w:tabs>
                <w:tab w:val="left" w:pos="102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61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кондитер</w:t>
            </w:r>
          </w:p>
        </w:tc>
        <w:tc>
          <w:tcPr>
            <w:tcW w:w="3191" w:type="dxa"/>
          </w:tcPr>
          <w:p w:rsidR="00E8618D" w:rsidRPr="00E8618D" w:rsidRDefault="008A1341" w:rsidP="00E8618D">
            <w:pPr>
              <w:tabs>
                <w:tab w:val="left" w:pos="102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E8618D" w:rsidRPr="00E861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 10 месяцев</w:t>
            </w:r>
          </w:p>
        </w:tc>
      </w:tr>
    </w:tbl>
    <w:p w:rsidR="00E8618D" w:rsidRPr="007C12F9" w:rsidRDefault="00E8618D" w:rsidP="00E8618D">
      <w:pPr>
        <w:tabs>
          <w:tab w:val="left" w:pos="1027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0A37" w:rsidRDefault="008B0A37" w:rsidP="00E8618D">
      <w:pPr>
        <w:tabs>
          <w:tab w:val="left" w:pos="1027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A37" w:rsidRDefault="008B0A37" w:rsidP="00E8618D">
      <w:pPr>
        <w:tabs>
          <w:tab w:val="left" w:pos="1027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2F9" w:rsidRDefault="00E8618D" w:rsidP="00E8618D">
      <w:pPr>
        <w:tabs>
          <w:tab w:val="left" w:pos="1027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ОПОП</w:t>
      </w:r>
    </w:p>
    <w:p w:rsidR="00E8618D" w:rsidRPr="007C12F9" w:rsidRDefault="00E8618D" w:rsidP="00E8618D">
      <w:pPr>
        <w:tabs>
          <w:tab w:val="left" w:pos="1027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82"/>
        <w:gridCol w:w="1984"/>
      </w:tblGrid>
      <w:tr w:rsidR="007C12F9" w:rsidRPr="007C12F9" w:rsidTr="007C12F9">
        <w:trPr>
          <w:trHeight w:val="314"/>
        </w:trPr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F9" w:rsidRPr="007C12F9" w:rsidRDefault="007C12F9" w:rsidP="00E8618D">
            <w:pPr>
              <w:autoSpaceDE w:val="0"/>
              <w:autoSpaceDN w:val="0"/>
              <w:adjustRightIn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1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7C1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учебным циклам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F9" w:rsidRPr="007C12F9" w:rsidRDefault="008A1341" w:rsidP="008B0A37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7C12F9" w:rsidRPr="007C1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C12F9" w:rsidRPr="007C1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нед</w:t>
            </w:r>
            <w:proofErr w:type="spellEnd"/>
            <w:r w:rsidR="007C12F9" w:rsidRPr="007C1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7C12F9" w:rsidRPr="007C12F9" w:rsidTr="007D1B5B">
        <w:trPr>
          <w:trHeight w:val="314"/>
        </w:trPr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F9" w:rsidRPr="007C12F9" w:rsidRDefault="007C12F9" w:rsidP="00E8618D">
            <w:pPr>
              <w:autoSpaceDE w:val="0"/>
              <w:autoSpaceDN w:val="0"/>
              <w:adjustRightIn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2F9" w:rsidRPr="007C12F9" w:rsidRDefault="008A1341" w:rsidP="008B0A37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C12F9" w:rsidRPr="007C1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C12F9" w:rsidRPr="007C1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нед</w:t>
            </w:r>
            <w:proofErr w:type="spellEnd"/>
            <w:r w:rsidR="007C12F9" w:rsidRPr="007C1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7C12F9" w:rsidRPr="007C12F9" w:rsidTr="007D1B5B">
        <w:trPr>
          <w:trHeight w:val="430"/>
        </w:trPr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F9" w:rsidRPr="007C12F9" w:rsidRDefault="007C12F9" w:rsidP="00E8618D">
            <w:pPr>
              <w:autoSpaceDE w:val="0"/>
              <w:autoSpaceDN w:val="0"/>
              <w:adjustRightIn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</w:t>
            </w:r>
            <w:r w:rsidR="007D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актика (по профилю профессии</w:t>
            </w:r>
            <w:r w:rsidRPr="007C1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2F9" w:rsidRPr="007C12F9" w:rsidRDefault="008A1341" w:rsidP="008B0A37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D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="007D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12F9" w:rsidRPr="007C12F9" w:rsidTr="007C12F9">
        <w:trPr>
          <w:trHeight w:val="294"/>
        </w:trPr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F9" w:rsidRPr="007C12F9" w:rsidRDefault="007C12F9" w:rsidP="00E8618D">
            <w:pPr>
              <w:autoSpaceDE w:val="0"/>
              <w:autoSpaceDN w:val="0"/>
              <w:adjustRightIn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F9" w:rsidRPr="007C12F9" w:rsidRDefault="008A1341" w:rsidP="008B0A37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C12F9" w:rsidRPr="007C1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C12F9" w:rsidRPr="007C1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нед</w:t>
            </w:r>
            <w:proofErr w:type="spellEnd"/>
            <w:r w:rsidR="007C12F9" w:rsidRPr="007C1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7C12F9" w:rsidRPr="007C12F9" w:rsidTr="007C12F9">
        <w:trPr>
          <w:trHeight w:val="314"/>
        </w:trPr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F9" w:rsidRPr="007C12F9" w:rsidRDefault="007C12F9" w:rsidP="00E8618D">
            <w:pPr>
              <w:autoSpaceDE w:val="0"/>
              <w:autoSpaceDN w:val="0"/>
              <w:adjustRightIn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(итоговая) аттестация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F9" w:rsidRPr="007C12F9" w:rsidRDefault="007D1B5B" w:rsidP="008B0A37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12F9" w:rsidRPr="007C1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C12F9" w:rsidRPr="007C1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нед</w:t>
            </w:r>
            <w:proofErr w:type="spellEnd"/>
            <w:r w:rsidR="007C12F9" w:rsidRPr="007C1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7C12F9" w:rsidRPr="007C12F9" w:rsidTr="007C12F9">
        <w:trPr>
          <w:trHeight w:val="314"/>
        </w:trPr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F9" w:rsidRPr="007C12F9" w:rsidRDefault="007C12F9" w:rsidP="00E8618D">
            <w:pPr>
              <w:autoSpaceDE w:val="0"/>
              <w:autoSpaceDN w:val="0"/>
              <w:adjustRightIn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F9" w:rsidRPr="007C12F9" w:rsidRDefault="008A1341" w:rsidP="008B0A37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C12F9" w:rsidRPr="007C1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C12F9" w:rsidRPr="007C1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нед</w:t>
            </w:r>
            <w:proofErr w:type="spellEnd"/>
            <w:r w:rsidR="007C12F9" w:rsidRPr="007C1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7C12F9" w:rsidRPr="007C12F9" w:rsidTr="007C12F9">
        <w:trPr>
          <w:trHeight w:val="333"/>
        </w:trPr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F9" w:rsidRPr="007C12F9" w:rsidRDefault="007C12F9" w:rsidP="00E8618D">
            <w:pPr>
              <w:autoSpaceDE w:val="0"/>
              <w:autoSpaceDN w:val="0"/>
              <w:adjustRightIn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F9" w:rsidRPr="007C12F9" w:rsidRDefault="007D1B5B" w:rsidP="008B0A37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8A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7C12F9" w:rsidRPr="007C1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C12F9" w:rsidRPr="007C1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нед</w:t>
            </w:r>
            <w:proofErr w:type="spellEnd"/>
            <w:r w:rsidR="007C12F9" w:rsidRPr="007C1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E8618D" w:rsidRDefault="00E8618D" w:rsidP="00E8618D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3F" w:rsidRDefault="007E4A7E" w:rsidP="00E8618D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D6727">
        <w:rPr>
          <w:rFonts w:ascii="Times New Roman" w:hAnsi="Times New Roman" w:cs="Times New Roman"/>
          <w:b/>
          <w:sz w:val="24"/>
          <w:szCs w:val="24"/>
        </w:rPr>
        <w:t>2</w:t>
      </w:r>
      <w:r w:rsidR="00E8618D">
        <w:rPr>
          <w:rFonts w:ascii="Times New Roman" w:hAnsi="Times New Roman" w:cs="Times New Roman"/>
          <w:b/>
          <w:sz w:val="24"/>
          <w:szCs w:val="24"/>
        </w:rPr>
        <w:t>.</w:t>
      </w:r>
      <w:r w:rsidRPr="005D6727">
        <w:rPr>
          <w:rFonts w:ascii="Times New Roman" w:hAnsi="Times New Roman" w:cs="Times New Roman"/>
          <w:b/>
          <w:sz w:val="24"/>
          <w:szCs w:val="24"/>
        </w:rPr>
        <w:t xml:space="preserve"> Характеристика профессиональной деятельности выпускников и требования к результатам освоения </w:t>
      </w:r>
      <w:r w:rsidR="00E20F3F">
        <w:rPr>
          <w:rFonts w:ascii="Times New Roman" w:hAnsi="Times New Roman" w:cs="Times New Roman"/>
          <w:b/>
          <w:sz w:val="24"/>
          <w:szCs w:val="24"/>
        </w:rPr>
        <w:t>ППКРС</w:t>
      </w:r>
      <w:r w:rsidR="00E20F3F" w:rsidRPr="005D672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A1341">
        <w:rPr>
          <w:rFonts w:ascii="Times New Roman" w:hAnsi="Times New Roman" w:cs="Times New Roman"/>
          <w:b/>
          <w:sz w:val="24"/>
          <w:szCs w:val="24"/>
        </w:rPr>
        <w:t>профессии 43.01.09</w:t>
      </w:r>
      <w:r w:rsidR="00E20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D71">
        <w:rPr>
          <w:rFonts w:ascii="Times New Roman" w:hAnsi="Times New Roman" w:cs="Times New Roman"/>
          <w:b/>
          <w:sz w:val="24"/>
          <w:szCs w:val="24"/>
        </w:rPr>
        <w:t>Повар, кондитер</w:t>
      </w:r>
    </w:p>
    <w:p w:rsidR="007E4A7E" w:rsidRPr="005D6727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727">
        <w:rPr>
          <w:rFonts w:ascii="Times New Roman" w:hAnsi="Times New Roman" w:cs="Times New Roman"/>
          <w:b/>
          <w:sz w:val="24"/>
          <w:szCs w:val="24"/>
        </w:rPr>
        <w:t>2.1 Область и объекты профессиональной деятельности</w:t>
      </w:r>
    </w:p>
    <w:p w:rsidR="007E4A7E" w:rsidRPr="007E4A7E" w:rsidRDefault="00240D71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0D71">
        <w:rPr>
          <w:rFonts w:ascii="Times New Roman" w:hAnsi="Times New Roman" w:cs="Times New Roman"/>
          <w:sz w:val="24"/>
          <w:szCs w:val="24"/>
        </w:rPr>
        <w:t>Область профессиональной деятельности выпускников: приготовление широкого ассортимента простых и основных блюд и основных хлебобулочных и кондитерских мучных изделий с учетом потребностей различных категорий потребителей</w:t>
      </w:r>
    </w:p>
    <w:p w:rsidR="00FE5A8D" w:rsidRDefault="00FE5A8D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A7E" w:rsidRPr="007C12F9" w:rsidRDefault="00E8618D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7E4A7E" w:rsidRPr="007C12F9">
        <w:rPr>
          <w:rFonts w:ascii="Times New Roman" w:hAnsi="Times New Roman" w:cs="Times New Roman"/>
          <w:b/>
          <w:sz w:val="24"/>
          <w:szCs w:val="24"/>
        </w:rPr>
        <w:t>Объекты профессиональной деятельности выпускника:</w:t>
      </w:r>
    </w:p>
    <w:p w:rsidR="00240D71" w:rsidRDefault="00240D71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0D71">
        <w:rPr>
          <w:rFonts w:ascii="Times New Roman" w:hAnsi="Times New Roman" w:cs="Times New Roman"/>
          <w:sz w:val="24"/>
          <w:szCs w:val="24"/>
        </w:rPr>
        <w:t xml:space="preserve">основное и дополнительное сырье для приготовления кулинарных блюд, хлебобулочных и кондитерских мучных изделий; </w:t>
      </w:r>
    </w:p>
    <w:p w:rsidR="00240D71" w:rsidRDefault="00240D71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0D71">
        <w:rPr>
          <w:rFonts w:ascii="Times New Roman" w:hAnsi="Times New Roman" w:cs="Times New Roman"/>
          <w:sz w:val="24"/>
          <w:szCs w:val="24"/>
        </w:rPr>
        <w:t xml:space="preserve">технологическое оборудование пищевого и кондитерского производства; </w:t>
      </w:r>
    </w:p>
    <w:p w:rsidR="00240D71" w:rsidRDefault="00240D71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0D71">
        <w:rPr>
          <w:rFonts w:ascii="Times New Roman" w:hAnsi="Times New Roman" w:cs="Times New Roman"/>
          <w:sz w:val="24"/>
          <w:szCs w:val="24"/>
        </w:rPr>
        <w:t xml:space="preserve">посуда и инвентарь; </w:t>
      </w:r>
    </w:p>
    <w:p w:rsidR="00240D71" w:rsidRPr="00240D71" w:rsidRDefault="00240D71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0D71">
        <w:rPr>
          <w:rFonts w:ascii="Times New Roman" w:hAnsi="Times New Roman" w:cs="Times New Roman"/>
          <w:sz w:val="24"/>
          <w:szCs w:val="24"/>
        </w:rPr>
        <w:t xml:space="preserve">процессы и операции приготовления продукции питания </w:t>
      </w:r>
    </w:p>
    <w:p w:rsidR="00FE5A8D" w:rsidRDefault="00FE5A8D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A7E" w:rsidRPr="00B35470" w:rsidRDefault="00E8618D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7E4A7E" w:rsidRPr="00B35470">
        <w:rPr>
          <w:rFonts w:ascii="Times New Roman" w:hAnsi="Times New Roman" w:cs="Times New Roman"/>
          <w:b/>
          <w:sz w:val="24"/>
          <w:szCs w:val="24"/>
        </w:rPr>
        <w:t xml:space="preserve"> Виды профессиональной деятельности и компетенции</w:t>
      </w:r>
    </w:p>
    <w:p w:rsidR="00240D71" w:rsidRPr="00240D71" w:rsidRDefault="00240D71" w:rsidP="00E8618D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A13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бучающийся по профессии 43.01.09</w:t>
      </w:r>
      <w:r w:rsidRPr="00240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Повар, кондитер готовится к следующим видам деятельности: </w:t>
      </w:r>
    </w:p>
    <w:p w:rsidR="008B0A37" w:rsidRPr="008B0A37" w:rsidRDefault="008B0A37" w:rsidP="00E8618D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0A37">
        <w:rPr>
          <w:rFonts w:ascii="Times New Roman" w:hAnsi="Times New Roman" w:cs="Times New Roman"/>
          <w:sz w:val="24"/>
          <w:szCs w:val="24"/>
          <w:lang w:eastAsia="ru-RU"/>
        </w:rPr>
        <w:t>Приготовление и подготовка к реализации полуфабрикатов для блюд, кулинарных изделий разнообразного ассортимента</w:t>
      </w:r>
    </w:p>
    <w:p w:rsidR="008B0A37" w:rsidRPr="008B0A37" w:rsidRDefault="008B0A37" w:rsidP="00E8618D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0A37">
        <w:rPr>
          <w:rFonts w:ascii="Times New Roman" w:hAnsi="Times New Roman" w:cs="Times New Roman"/>
          <w:sz w:val="24"/>
          <w:szCs w:val="24"/>
          <w:lang w:eastAsia="ru-RU"/>
        </w:rPr>
        <w:t>Приготовление, оформление и подготовка к реализации горячих блюд, кулинарных изделий, закусок разнообразного ассортимента</w:t>
      </w:r>
    </w:p>
    <w:p w:rsidR="008B0A37" w:rsidRPr="008B0A37" w:rsidRDefault="008B0A37" w:rsidP="00E8618D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A37">
        <w:rPr>
          <w:rFonts w:ascii="Times New Roman" w:hAnsi="Times New Roman" w:cs="Times New Roman"/>
          <w:sz w:val="24"/>
          <w:szCs w:val="24"/>
          <w:lang w:eastAsia="ru-RU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8B0A37" w:rsidRPr="008B0A37" w:rsidRDefault="008B0A37" w:rsidP="00E8618D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0A37">
        <w:rPr>
          <w:rFonts w:ascii="Times New Roman" w:hAnsi="Times New Roman" w:cs="Times New Roman"/>
          <w:sz w:val="24"/>
          <w:szCs w:val="24"/>
          <w:lang w:eastAsia="ru-RU"/>
        </w:rPr>
        <w:t>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8B0A37" w:rsidRPr="008B0A37" w:rsidRDefault="008B0A37" w:rsidP="008B0A37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0A37">
        <w:rPr>
          <w:rFonts w:ascii="Times New Roman" w:hAnsi="Times New Roman" w:cs="Times New Roman"/>
          <w:sz w:val="24"/>
          <w:szCs w:val="24"/>
          <w:lang w:eastAsia="ru-RU"/>
        </w:rPr>
        <w:t>Приготовление, оформление и подготовка к реализации хлебобулочных, мучных кондитерских изделий разнообразного ассортимента.</w:t>
      </w:r>
    </w:p>
    <w:p w:rsidR="004F0B36" w:rsidRPr="008A1341" w:rsidRDefault="00240D71" w:rsidP="008B0A37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A134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4F0B36" w:rsidRPr="008B0A37" w:rsidRDefault="004F0B36" w:rsidP="00E8618D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Выпускник, освоивший ОПОП, должен обладать общими компетенциями, включающими в себя способность: </w:t>
      </w:r>
    </w:p>
    <w:p w:rsidR="008B0A37" w:rsidRPr="008B0A37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0A37">
        <w:rPr>
          <w:rFonts w:ascii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8B0A37" w:rsidRPr="008B0A37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100087"/>
      <w:bookmarkEnd w:id="0"/>
      <w:r w:rsidRPr="008B0A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B0A37" w:rsidRPr="008B0A37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100088"/>
      <w:bookmarkEnd w:id="1"/>
      <w:r w:rsidRPr="008B0A37">
        <w:rPr>
          <w:rFonts w:ascii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8B0A37" w:rsidRPr="008B0A37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100089"/>
      <w:bookmarkEnd w:id="2"/>
      <w:r w:rsidRPr="008B0A37">
        <w:rPr>
          <w:rFonts w:ascii="Times New Roman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8B0A37" w:rsidRPr="008B0A37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100090"/>
      <w:bookmarkEnd w:id="3"/>
      <w:r w:rsidRPr="008B0A37">
        <w:rPr>
          <w:rFonts w:ascii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B0A37" w:rsidRPr="008B0A37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100091"/>
      <w:bookmarkEnd w:id="4"/>
      <w:r w:rsidRPr="008B0A37">
        <w:rPr>
          <w:rFonts w:ascii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8B0A37" w:rsidRPr="008B0A37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100092"/>
      <w:bookmarkEnd w:id="5"/>
      <w:r w:rsidRPr="008B0A37">
        <w:rPr>
          <w:rFonts w:ascii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8B0A37" w:rsidRPr="008B0A37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100093"/>
      <w:bookmarkEnd w:id="6"/>
      <w:r w:rsidRPr="008B0A37">
        <w:rPr>
          <w:rFonts w:ascii="Times New Roman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8B0A37" w:rsidRPr="008B0A37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100094"/>
      <w:bookmarkEnd w:id="7"/>
      <w:r w:rsidRPr="008B0A37">
        <w:rPr>
          <w:rFonts w:ascii="Times New Roman" w:hAnsi="Times New Roman" w:cs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деятельности.</w:t>
      </w:r>
    </w:p>
    <w:p w:rsidR="008B0A37" w:rsidRPr="008B0A37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100095"/>
      <w:bookmarkEnd w:id="8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 </w:t>
      </w:r>
      <w:r w:rsidRPr="008B0A37">
        <w:rPr>
          <w:rFonts w:ascii="Times New Roman" w:hAnsi="Times New Roman" w:cs="Times New Roman"/>
          <w:sz w:val="24"/>
          <w:szCs w:val="24"/>
          <w:lang w:eastAsia="ru-RU"/>
        </w:rPr>
        <w:t>10. Пользоваться профессиональной документацией на государственном и иностранном языке.</w:t>
      </w:r>
    </w:p>
    <w:p w:rsidR="008B0A37" w:rsidRPr="008B0A37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9" w:name="100096"/>
      <w:bookmarkEnd w:id="9"/>
      <w:r w:rsidRPr="008B0A37">
        <w:rPr>
          <w:rFonts w:ascii="Times New Roman" w:hAnsi="Times New Roman" w:cs="Times New Roman"/>
          <w:sz w:val="24"/>
          <w:szCs w:val="24"/>
          <w:lang w:eastAsia="ru-RU"/>
        </w:rPr>
        <w:t>ОК 11. Планировать предпринимательскую деятельность в профессиональной сфере.</w:t>
      </w:r>
    </w:p>
    <w:p w:rsidR="00E8618D" w:rsidRPr="008B0A37" w:rsidRDefault="00E8618D" w:rsidP="00E8618D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4F0B36" w:rsidRPr="008B0A37" w:rsidRDefault="004F0B36" w:rsidP="00E8618D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Выпускник, освоивший ОПОП, должен обладать профессиональными компетенциями, соответствующими видам деятельности: </w:t>
      </w: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44F">
        <w:rPr>
          <w:rFonts w:ascii="Times New Roman" w:hAnsi="Times New Roman" w:cs="Times New Roman"/>
          <w:b/>
          <w:sz w:val="24"/>
          <w:szCs w:val="24"/>
          <w:lang w:eastAsia="ru-RU"/>
        </w:rPr>
        <w:t>1. Приготовление и подготовка к реализации полуфабрикатов для блюд, кулинарных изделий разнообразного ассортимента</w:t>
      </w:r>
      <w:r w:rsidRPr="004E544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" w:name="100105"/>
      <w:bookmarkEnd w:id="10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1" w:name="100106"/>
      <w:bookmarkEnd w:id="11"/>
      <w:r w:rsidRPr="004E544F">
        <w:rPr>
          <w:rFonts w:ascii="Times New Roman" w:hAnsi="Times New Roman" w:cs="Times New Roman"/>
          <w:sz w:val="24"/>
          <w:szCs w:val="24"/>
          <w:lang w:eastAsia="ru-RU"/>
        </w:rPr>
        <w:t xml:space="preserve">ПК 1.2. </w:t>
      </w:r>
      <w:proofErr w:type="gramStart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Осуществлять обработку, подготовку овощей, грибов, рыбы, нерыбного водного сырья, мяса, домашней птицы, дичи, кролика.</w:t>
      </w:r>
      <w:proofErr w:type="gramEnd"/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" w:name="100107"/>
      <w:bookmarkEnd w:id="12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</w:r>
    </w:p>
    <w:p w:rsidR="008B0A37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3" w:name="100108"/>
      <w:bookmarkEnd w:id="13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</w:t>
      </w:r>
    </w:p>
    <w:p w:rsidR="00FE5A8D" w:rsidRPr="004E544F" w:rsidRDefault="00FE5A8D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4" w:name="100109"/>
      <w:bookmarkEnd w:id="14"/>
      <w:r w:rsidRPr="004E544F">
        <w:rPr>
          <w:rFonts w:ascii="Times New Roman" w:hAnsi="Times New Roman" w:cs="Times New Roman"/>
          <w:b/>
          <w:sz w:val="24"/>
          <w:szCs w:val="24"/>
          <w:lang w:eastAsia="ru-RU"/>
        </w:rPr>
        <w:t>2. Приготовление, оформление и подготовка к реализации горячих блюд, кулинарных изделий, закусок разнообразного ассортимента</w:t>
      </w:r>
      <w:r w:rsidRPr="004E544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5" w:name="100110"/>
      <w:bookmarkEnd w:id="15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</w: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6" w:name="100111"/>
      <w:bookmarkEnd w:id="16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2.2. Осуществлять приготовление, непродолжительное хранение бульонов, отваров разнообразного ассортимента.</w:t>
      </w: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7" w:name="100112"/>
      <w:bookmarkEnd w:id="17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2.3. Осуществлять приготовление, творческое оформление и подготовку к реализации супов разнообразного ассортимента.</w:t>
      </w: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8" w:name="100113"/>
      <w:bookmarkEnd w:id="18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2.4. Осуществлять приготовление, непродолжительное хранение горячих соусов разнообразного ассортимента.</w:t>
      </w: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9" w:name="100114"/>
      <w:bookmarkEnd w:id="19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</w: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0" w:name="100115"/>
      <w:bookmarkEnd w:id="20"/>
      <w:r w:rsidRPr="004E54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</w: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1" w:name="100116"/>
      <w:bookmarkEnd w:id="21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</w:r>
    </w:p>
    <w:p w:rsidR="008B0A37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2" w:name="100117"/>
      <w:bookmarkEnd w:id="22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</w:r>
    </w:p>
    <w:p w:rsidR="00FE5A8D" w:rsidRPr="004E544F" w:rsidRDefault="00FE5A8D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3" w:name="100118"/>
      <w:bookmarkEnd w:id="23"/>
      <w:r w:rsidRPr="004E544F">
        <w:rPr>
          <w:rFonts w:ascii="Times New Roman" w:hAnsi="Times New Roman" w:cs="Times New Roman"/>
          <w:b/>
          <w:sz w:val="24"/>
          <w:szCs w:val="24"/>
          <w:lang w:eastAsia="ru-RU"/>
        </w:rPr>
        <w:t>3. Приготовление, оформление и подготовка к реализации холодных блюд, кулинарных изделий, закусок разнообразного ассортимента</w:t>
      </w:r>
      <w:r w:rsidRPr="004E544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4" w:name="100119"/>
      <w:bookmarkEnd w:id="24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</w: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5" w:name="100120"/>
      <w:bookmarkEnd w:id="25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3.2. Осуществлять приготовление, непродолжительное хранение холодных соусов, заправок разнообразного ассортимента.</w:t>
      </w: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6" w:name="100121"/>
      <w:bookmarkEnd w:id="26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3.3. Осуществлять приготовление, творческое оформление и подготовку к реализации салатов разнообразного ассортимента.</w:t>
      </w: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7" w:name="100122"/>
      <w:bookmarkEnd w:id="27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</w: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8" w:name="100123"/>
      <w:bookmarkEnd w:id="28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</w:r>
    </w:p>
    <w:p w:rsidR="008B0A37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9" w:name="100124"/>
      <w:bookmarkEnd w:id="29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</w:r>
    </w:p>
    <w:p w:rsidR="00FE5A8D" w:rsidRPr="004E544F" w:rsidRDefault="00FE5A8D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0" w:name="100125"/>
      <w:bookmarkEnd w:id="30"/>
      <w:r w:rsidRPr="004E544F">
        <w:rPr>
          <w:rFonts w:ascii="Times New Roman" w:hAnsi="Times New Roman" w:cs="Times New Roman"/>
          <w:b/>
          <w:sz w:val="24"/>
          <w:szCs w:val="24"/>
          <w:lang w:eastAsia="ru-RU"/>
        </w:rPr>
        <w:t>4. Приготовление, оформление и подготовка к реализации холодных и горячих сладких блюд, десертов, напитков разнообразного ассортимента</w:t>
      </w:r>
      <w:r w:rsidRPr="004E544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1" w:name="100126"/>
      <w:bookmarkEnd w:id="31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</w: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2" w:name="100127"/>
      <w:bookmarkEnd w:id="32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4.2. Осуществлять приготовление, творческое оформление и подготовку к реализации холодных сладких блюд, десертов разнообразного ассортимента.</w:t>
      </w: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3" w:name="100128"/>
      <w:bookmarkEnd w:id="33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4.3. Осуществлять приготовление, творческое оформление и подготовку к реализации горячих сладких блюд, десертов разнообразного ассортимента.</w:t>
      </w: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4" w:name="100129"/>
      <w:bookmarkEnd w:id="34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4.4. Осуществлять приготовление, творческое оформление и подготовку к реализации холодных напитков разнообразного ассортимента.</w:t>
      </w:r>
    </w:p>
    <w:p w:rsidR="008B0A37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5" w:name="100130"/>
      <w:bookmarkEnd w:id="35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4.5. Осуществлять приготовление, творческое оформление и подготовку к реализации горячих напитков разнообразного ассортимента.</w:t>
      </w:r>
    </w:p>
    <w:p w:rsidR="00FE5A8D" w:rsidRPr="004E544F" w:rsidRDefault="00FE5A8D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6" w:name="100131"/>
      <w:bookmarkEnd w:id="36"/>
      <w:r w:rsidRPr="004E544F">
        <w:rPr>
          <w:rFonts w:ascii="Times New Roman" w:hAnsi="Times New Roman" w:cs="Times New Roman"/>
          <w:b/>
          <w:sz w:val="24"/>
          <w:szCs w:val="24"/>
          <w:lang w:eastAsia="ru-RU"/>
        </w:rPr>
        <w:t>5. Приготовление, оформление и подготовка к реализации хлебобулочных, мучных кондитерских изделий разнообразного ассортимента</w:t>
      </w:r>
      <w:r w:rsidRPr="004E544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7" w:name="100132"/>
      <w:bookmarkEnd w:id="37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</w: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8" w:name="100133"/>
      <w:bookmarkEnd w:id="38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5.2. Осуществлять приготовление и подготовку к использованию отделочных полуфабрикатов для хлебобулочных, мучных кондитерских изделий.</w:t>
      </w: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9" w:name="100134"/>
      <w:bookmarkEnd w:id="39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5.3. Осуществлять изготовление, творческое оформление, подготовку к реализации хлебобулочных изделий и хлеба разнообразного ассортимента.</w:t>
      </w: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0" w:name="100135"/>
      <w:bookmarkEnd w:id="40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</w:r>
    </w:p>
    <w:p w:rsidR="008B0A37" w:rsidRPr="004E544F" w:rsidRDefault="008B0A37" w:rsidP="008B0A3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1" w:name="100136"/>
      <w:bookmarkEnd w:id="41"/>
      <w:r w:rsidRPr="004E544F">
        <w:rPr>
          <w:rFonts w:ascii="Times New Roman" w:hAnsi="Times New Roman" w:cs="Times New Roman"/>
          <w:sz w:val="24"/>
          <w:szCs w:val="24"/>
          <w:lang w:eastAsia="ru-RU"/>
        </w:rPr>
        <w:t>ПК 5.5. Осуществлять изготовление, творческое оформление, подготовку к реализации пирожных и тортов разнообразного ассортимента.</w:t>
      </w:r>
    </w:p>
    <w:p w:rsidR="00E8618D" w:rsidRDefault="00E8618D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2" w:name="100137"/>
      <w:bookmarkEnd w:id="42"/>
    </w:p>
    <w:p w:rsidR="007E4A7E" w:rsidRPr="005D6727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727">
        <w:rPr>
          <w:rFonts w:ascii="Times New Roman" w:hAnsi="Times New Roman" w:cs="Times New Roman"/>
          <w:b/>
          <w:sz w:val="24"/>
          <w:szCs w:val="24"/>
        </w:rPr>
        <w:t>3</w:t>
      </w:r>
      <w:r w:rsidR="00E8618D">
        <w:rPr>
          <w:rFonts w:ascii="Times New Roman" w:hAnsi="Times New Roman" w:cs="Times New Roman"/>
          <w:b/>
          <w:sz w:val="24"/>
          <w:szCs w:val="24"/>
        </w:rPr>
        <w:t>.</w:t>
      </w:r>
      <w:r w:rsidRPr="005D6727">
        <w:rPr>
          <w:rFonts w:ascii="Times New Roman" w:hAnsi="Times New Roman" w:cs="Times New Roman"/>
          <w:b/>
          <w:sz w:val="24"/>
          <w:szCs w:val="24"/>
        </w:rPr>
        <w:t xml:space="preserve"> Документы, определяющие содержание и организацию образовательного процесса при р</w:t>
      </w:r>
      <w:r w:rsidR="004F0B36">
        <w:rPr>
          <w:rFonts w:ascii="Times New Roman" w:hAnsi="Times New Roman" w:cs="Times New Roman"/>
          <w:b/>
          <w:sz w:val="24"/>
          <w:szCs w:val="24"/>
        </w:rPr>
        <w:t>еализации ППКРС по профессии</w:t>
      </w:r>
      <w:r w:rsidRPr="005D6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341">
        <w:rPr>
          <w:rFonts w:ascii="Times New Roman" w:hAnsi="Times New Roman" w:cs="Times New Roman"/>
          <w:b/>
          <w:sz w:val="24"/>
          <w:szCs w:val="24"/>
        </w:rPr>
        <w:t>43.01.09</w:t>
      </w:r>
      <w:r w:rsidR="004F0B36">
        <w:rPr>
          <w:rFonts w:ascii="Times New Roman" w:hAnsi="Times New Roman" w:cs="Times New Roman"/>
          <w:b/>
          <w:sz w:val="24"/>
          <w:szCs w:val="24"/>
        </w:rPr>
        <w:t xml:space="preserve"> Повар, кондитер</w:t>
      </w:r>
    </w:p>
    <w:p w:rsidR="00E8618D" w:rsidRDefault="00E8618D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18D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727">
        <w:rPr>
          <w:rFonts w:ascii="Times New Roman" w:hAnsi="Times New Roman" w:cs="Times New Roman"/>
          <w:b/>
          <w:sz w:val="24"/>
          <w:szCs w:val="24"/>
        </w:rPr>
        <w:t xml:space="preserve">3.1 Учебный план </w:t>
      </w:r>
    </w:p>
    <w:p w:rsidR="007E4A7E" w:rsidRPr="00E8618D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618D">
        <w:rPr>
          <w:rFonts w:ascii="Times New Roman" w:hAnsi="Times New Roman" w:cs="Times New Roman"/>
          <w:sz w:val="24"/>
          <w:szCs w:val="24"/>
        </w:rPr>
        <w:t>Учебный план определяе</w:t>
      </w:r>
      <w:r w:rsidR="004F0B36" w:rsidRPr="00E8618D">
        <w:rPr>
          <w:rFonts w:ascii="Times New Roman" w:hAnsi="Times New Roman" w:cs="Times New Roman"/>
          <w:sz w:val="24"/>
          <w:szCs w:val="24"/>
        </w:rPr>
        <w:t>т следующие характеристики ППКРС</w:t>
      </w:r>
      <w:r w:rsidRPr="00E8618D">
        <w:rPr>
          <w:rFonts w:ascii="Times New Roman" w:hAnsi="Times New Roman" w:cs="Times New Roman"/>
          <w:sz w:val="24"/>
          <w:szCs w:val="24"/>
        </w:rPr>
        <w:t xml:space="preserve"> по</w:t>
      </w:r>
      <w:r w:rsidR="008A1341">
        <w:rPr>
          <w:rFonts w:ascii="Times New Roman" w:hAnsi="Times New Roman" w:cs="Times New Roman"/>
          <w:sz w:val="24"/>
          <w:szCs w:val="24"/>
        </w:rPr>
        <w:t xml:space="preserve"> профессии 43.01.09 </w:t>
      </w:r>
      <w:r w:rsidR="004F0B36" w:rsidRPr="00E8618D">
        <w:rPr>
          <w:rFonts w:ascii="Times New Roman" w:hAnsi="Times New Roman" w:cs="Times New Roman"/>
          <w:sz w:val="24"/>
          <w:szCs w:val="24"/>
        </w:rPr>
        <w:t>Повар, кондитер</w:t>
      </w:r>
      <w:r w:rsidRPr="00E861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 xml:space="preserve">- объемные параметры учебной нагрузки в целом, по годам обучения и семестрам; </w:t>
      </w:r>
    </w:p>
    <w:p w:rsid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 xml:space="preserve">- перечень учебных дисциплин, профессиональных модулей, учебной и производственной практик; </w:t>
      </w:r>
    </w:p>
    <w:p w:rsid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 xml:space="preserve">- последовательность изучения учебных дисциплин; </w:t>
      </w:r>
    </w:p>
    <w:p w:rsid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- распределение по годам обучения и семестрам различных форм промежуточной аттестации по учебным дисциплинам, учебной и производственной практикам;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 xml:space="preserve"> - формы государственной итоговой аттестац</w:t>
      </w:r>
      <w:r w:rsidR="00D4106D">
        <w:rPr>
          <w:rFonts w:ascii="Times New Roman" w:hAnsi="Times New Roman" w:cs="Times New Roman"/>
          <w:sz w:val="24"/>
          <w:szCs w:val="24"/>
        </w:rPr>
        <w:t>и</w:t>
      </w:r>
      <w:r w:rsidRPr="007E4A7E">
        <w:rPr>
          <w:rFonts w:ascii="Times New Roman" w:hAnsi="Times New Roman" w:cs="Times New Roman"/>
          <w:sz w:val="24"/>
          <w:szCs w:val="24"/>
        </w:rPr>
        <w:t>и, объемы времени, отведенные на подготовку и проведение ГИА.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 xml:space="preserve">Максимальный объем учебной нагрузки </w:t>
      </w:r>
      <w:proofErr w:type="gramStart"/>
      <w:r w:rsidRPr="007E4A7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E4A7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8A1341">
        <w:rPr>
          <w:rFonts w:ascii="Times New Roman" w:hAnsi="Times New Roman" w:cs="Times New Roman"/>
          <w:sz w:val="24"/>
          <w:szCs w:val="24"/>
        </w:rPr>
        <w:t>36 академических часов</w:t>
      </w:r>
      <w:r w:rsidRPr="007E4A7E">
        <w:rPr>
          <w:rFonts w:ascii="Times New Roman" w:hAnsi="Times New Roman" w:cs="Times New Roman"/>
          <w:sz w:val="24"/>
          <w:szCs w:val="24"/>
        </w:rPr>
        <w:t xml:space="preserve"> в неделю, включая все виды аудиторной и внеаудиторной учебной нагрузки.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Общая продолжительность каникул в учебном году сос</w:t>
      </w:r>
      <w:r w:rsidR="008A1341">
        <w:rPr>
          <w:rFonts w:ascii="Times New Roman" w:hAnsi="Times New Roman" w:cs="Times New Roman"/>
          <w:sz w:val="24"/>
          <w:szCs w:val="24"/>
        </w:rPr>
        <w:t>тавляет 11-13</w:t>
      </w:r>
      <w:r w:rsidRPr="007E4A7E">
        <w:rPr>
          <w:rFonts w:ascii="Times New Roman" w:hAnsi="Times New Roman" w:cs="Times New Roman"/>
          <w:sz w:val="24"/>
          <w:szCs w:val="24"/>
        </w:rPr>
        <w:t xml:space="preserve"> недель, в том числе не менее 2-х недель в зимний период.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 xml:space="preserve">Консультации для </w:t>
      </w:r>
      <w:proofErr w:type="gramStart"/>
      <w:r w:rsidRPr="007E4A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4A7E">
        <w:rPr>
          <w:rFonts w:ascii="Times New Roman" w:hAnsi="Times New Roman" w:cs="Times New Roman"/>
          <w:sz w:val="24"/>
          <w:szCs w:val="24"/>
        </w:rPr>
        <w:t xml:space="preserve"> предусматриваются</w:t>
      </w:r>
      <w:r w:rsidR="008A1341">
        <w:rPr>
          <w:rFonts w:ascii="Times New Roman" w:hAnsi="Times New Roman" w:cs="Times New Roman"/>
          <w:sz w:val="24"/>
          <w:szCs w:val="24"/>
        </w:rPr>
        <w:t xml:space="preserve">  в количестве 162 часа на весь период обучения</w:t>
      </w:r>
      <w:r w:rsidR="007D1B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D1B5B"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 w:rsidRPr="007E4A7E">
        <w:rPr>
          <w:rFonts w:ascii="Times New Roman" w:hAnsi="Times New Roman" w:cs="Times New Roman"/>
          <w:sz w:val="24"/>
          <w:szCs w:val="24"/>
        </w:rPr>
        <w:t xml:space="preserve"> проводятся в групповой, индивидуальной, письменной и устной формах.</w:t>
      </w:r>
      <w:proofErr w:type="gramEnd"/>
    </w:p>
    <w:p w:rsidR="00E8618D" w:rsidRDefault="00E8618D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A7E" w:rsidRPr="005D6727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727">
        <w:rPr>
          <w:rFonts w:ascii="Times New Roman" w:hAnsi="Times New Roman" w:cs="Times New Roman"/>
          <w:b/>
          <w:sz w:val="24"/>
          <w:szCs w:val="24"/>
        </w:rPr>
        <w:t>3.2 Календарный учебный график</w:t>
      </w:r>
    </w:p>
    <w:p w:rsidR="00CE413B" w:rsidRDefault="007E4A7E" w:rsidP="00CE413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 xml:space="preserve">Календарный учебный график устанавливает последовательность и продолжительность теоретического обучения, промежуточной аттестации, практик, государственной итоговой </w:t>
      </w:r>
      <w:r w:rsidR="00D4106D" w:rsidRPr="007E4A7E">
        <w:rPr>
          <w:rFonts w:ascii="Times New Roman" w:hAnsi="Times New Roman" w:cs="Times New Roman"/>
          <w:sz w:val="24"/>
          <w:szCs w:val="24"/>
        </w:rPr>
        <w:t>аттестации</w:t>
      </w:r>
      <w:r w:rsidRPr="007E4A7E">
        <w:rPr>
          <w:rFonts w:ascii="Times New Roman" w:hAnsi="Times New Roman" w:cs="Times New Roman"/>
          <w:sz w:val="24"/>
          <w:szCs w:val="24"/>
        </w:rPr>
        <w:t xml:space="preserve">, каникул. </w:t>
      </w:r>
    </w:p>
    <w:p w:rsidR="00034774" w:rsidRPr="007E4A7E" w:rsidRDefault="00034774" w:rsidP="00CE413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D6727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727">
        <w:rPr>
          <w:rFonts w:ascii="Times New Roman" w:hAnsi="Times New Roman" w:cs="Times New Roman"/>
          <w:b/>
          <w:sz w:val="24"/>
          <w:szCs w:val="24"/>
        </w:rPr>
        <w:t>3.3 Программы учебных дисциплин, профессиональных модулей</w:t>
      </w:r>
      <w:r w:rsidRPr="007E4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Рабочие программы уче</w:t>
      </w:r>
      <w:r w:rsidR="006B188C">
        <w:rPr>
          <w:rFonts w:ascii="Times New Roman" w:hAnsi="Times New Roman" w:cs="Times New Roman"/>
          <w:sz w:val="24"/>
          <w:szCs w:val="24"/>
        </w:rPr>
        <w:t>бных дисциплин, входящих в ППКРС</w:t>
      </w:r>
      <w:r w:rsidRPr="007E4A7E">
        <w:rPr>
          <w:rFonts w:ascii="Times New Roman" w:hAnsi="Times New Roman" w:cs="Times New Roman"/>
          <w:sz w:val="24"/>
          <w:szCs w:val="24"/>
        </w:rPr>
        <w:t xml:space="preserve">, разработаны на основе требований ФГОС СПО/ ФГОС </w:t>
      </w:r>
      <w:r w:rsidRPr="007D1B5B">
        <w:rPr>
          <w:rFonts w:ascii="Times New Roman" w:hAnsi="Times New Roman" w:cs="Times New Roman"/>
          <w:sz w:val="24"/>
          <w:szCs w:val="24"/>
        </w:rPr>
        <w:t>СОО</w:t>
      </w:r>
      <w:r w:rsidRPr="007E4A7E">
        <w:rPr>
          <w:rFonts w:ascii="Times New Roman" w:hAnsi="Times New Roman" w:cs="Times New Roman"/>
          <w:sz w:val="24"/>
          <w:szCs w:val="24"/>
        </w:rPr>
        <w:t xml:space="preserve"> и утверждены в установленном порядке.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Программа подгот</w:t>
      </w:r>
      <w:r w:rsidR="00237B65">
        <w:rPr>
          <w:rFonts w:ascii="Times New Roman" w:hAnsi="Times New Roman" w:cs="Times New Roman"/>
          <w:sz w:val="24"/>
          <w:szCs w:val="24"/>
        </w:rPr>
        <w:t>овки квалифицированных рабочих, служащих</w:t>
      </w:r>
      <w:r w:rsidRPr="007E4A7E">
        <w:rPr>
          <w:rFonts w:ascii="Times New Roman" w:hAnsi="Times New Roman" w:cs="Times New Roman"/>
          <w:sz w:val="24"/>
          <w:szCs w:val="24"/>
        </w:rPr>
        <w:t xml:space="preserve"> по </w:t>
      </w:r>
      <w:r w:rsidR="008A1341">
        <w:rPr>
          <w:rFonts w:ascii="Times New Roman" w:hAnsi="Times New Roman" w:cs="Times New Roman"/>
          <w:sz w:val="24"/>
          <w:szCs w:val="24"/>
        </w:rPr>
        <w:t>профессии 43.01.09</w:t>
      </w:r>
      <w:r w:rsidR="006B188C" w:rsidRPr="006B188C">
        <w:rPr>
          <w:rFonts w:ascii="Times New Roman" w:hAnsi="Times New Roman" w:cs="Times New Roman"/>
          <w:sz w:val="24"/>
          <w:szCs w:val="24"/>
        </w:rPr>
        <w:t xml:space="preserve"> Повар, кондитер</w:t>
      </w:r>
      <w:r w:rsidR="006B188C" w:rsidRPr="007E4A7E">
        <w:rPr>
          <w:rFonts w:ascii="Times New Roman" w:hAnsi="Times New Roman" w:cs="Times New Roman"/>
          <w:sz w:val="24"/>
          <w:szCs w:val="24"/>
        </w:rPr>
        <w:t xml:space="preserve"> </w:t>
      </w:r>
      <w:r w:rsidRPr="007E4A7E">
        <w:rPr>
          <w:rFonts w:ascii="Times New Roman" w:hAnsi="Times New Roman" w:cs="Times New Roman"/>
          <w:sz w:val="24"/>
          <w:szCs w:val="24"/>
        </w:rPr>
        <w:t>предусматривает изучение следующих учебных циклов:</w:t>
      </w:r>
    </w:p>
    <w:p w:rsidR="005E0BD9" w:rsidRDefault="005E0BD9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0BD9">
        <w:rPr>
          <w:rFonts w:ascii="Times New Roman" w:hAnsi="Times New Roman" w:cs="Times New Roman"/>
          <w:sz w:val="24"/>
          <w:szCs w:val="24"/>
        </w:rPr>
        <w:t xml:space="preserve">общепрофессионального; </w:t>
      </w:r>
    </w:p>
    <w:p w:rsidR="005E0BD9" w:rsidRDefault="005E0BD9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0BD9">
        <w:rPr>
          <w:rFonts w:ascii="Times New Roman" w:hAnsi="Times New Roman" w:cs="Times New Roman"/>
          <w:sz w:val="24"/>
          <w:szCs w:val="24"/>
        </w:rPr>
        <w:t xml:space="preserve">профессионального и разделов: </w:t>
      </w:r>
    </w:p>
    <w:p w:rsidR="005E0BD9" w:rsidRDefault="005E0BD9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5E0BD9">
        <w:rPr>
          <w:rFonts w:ascii="Times New Roman" w:hAnsi="Times New Roman" w:cs="Times New Roman"/>
          <w:sz w:val="24"/>
          <w:szCs w:val="24"/>
        </w:rPr>
        <w:t xml:space="preserve">изическая культура; </w:t>
      </w:r>
    </w:p>
    <w:p w:rsidR="005E0BD9" w:rsidRDefault="005E0BD9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E0BD9">
        <w:rPr>
          <w:rFonts w:ascii="Times New Roman" w:hAnsi="Times New Roman" w:cs="Times New Roman"/>
          <w:sz w:val="24"/>
          <w:szCs w:val="24"/>
        </w:rPr>
        <w:t xml:space="preserve"> учебная практика; </w:t>
      </w:r>
    </w:p>
    <w:p w:rsidR="005E0BD9" w:rsidRDefault="005E0BD9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E0BD9">
        <w:rPr>
          <w:rFonts w:ascii="Times New Roman" w:hAnsi="Times New Roman" w:cs="Times New Roman"/>
          <w:sz w:val="24"/>
          <w:szCs w:val="24"/>
        </w:rPr>
        <w:t xml:space="preserve"> производственная практика; </w:t>
      </w:r>
    </w:p>
    <w:p w:rsidR="007E4A7E" w:rsidRPr="007E4A7E" w:rsidRDefault="00E21EC4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4A7E" w:rsidRPr="007E4A7E">
        <w:rPr>
          <w:rFonts w:ascii="Times New Roman" w:hAnsi="Times New Roman" w:cs="Times New Roman"/>
          <w:sz w:val="24"/>
          <w:szCs w:val="24"/>
        </w:rPr>
        <w:t xml:space="preserve"> промежуточная аттестация;</w:t>
      </w:r>
    </w:p>
    <w:p w:rsidR="007E4A7E" w:rsidRPr="007E4A7E" w:rsidRDefault="00E21EC4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4A7E" w:rsidRPr="007E4A7E">
        <w:rPr>
          <w:rFonts w:ascii="Times New Roman" w:hAnsi="Times New Roman" w:cs="Times New Roman"/>
          <w:sz w:val="24"/>
          <w:szCs w:val="24"/>
        </w:rPr>
        <w:t xml:space="preserve"> государственная итоговая аттестация.</w:t>
      </w:r>
    </w:p>
    <w:p w:rsidR="007E4A7E" w:rsidRDefault="006B188C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ППКРС</w:t>
      </w:r>
      <w:r w:rsidR="007E4A7E" w:rsidRPr="007E4A7E">
        <w:rPr>
          <w:rFonts w:ascii="Times New Roman" w:hAnsi="Times New Roman" w:cs="Times New Roman"/>
          <w:sz w:val="24"/>
          <w:szCs w:val="24"/>
        </w:rPr>
        <w:t xml:space="preserve"> составляет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</w:t>
      </w:r>
    </w:p>
    <w:p w:rsidR="00E8618D" w:rsidRPr="007E4A7E" w:rsidRDefault="00E8618D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3.3.1 Программы учебных дисциплин общеобразовательного цикла</w:t>
      </w:r>
    </w:p>
    <w:p w:rsidR="007E4A7E" w:rsidRPr="007E4A7E" w:rsidRDefault="00E8618D" w:rsidP="00E861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4A7E" w:rsidRPr="007E4A7E">
        <w:rPr>
          <w:rFonts w:ascii="Times New Roman" w:hAnsi="Times New Roman" w:cs="Times New Roman"/>
          <w:sz w:val="24"/>
          <w:szCs w:val="24"/>
        </w:rPr>
        <w:t>Общеобразовательный цикл состоит из базовых и профильных учебных дисциплин.</w:t>
      </w:r>
    </w:p>
    <w:p w:rsidR="007E4A7E" w:rsidRPr="007E4A7E" w:rsidRDefault="005F7C6E" w:rsidP="00E861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Малоархангельский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F45C86">
        <w:rPr>
          <w:rFonts w:ascii="Times New Roman" w:hAnsi="Times New Roman" w:cs="Times New Roman"/>
          <w:sz w:val="24"/>
          <w:szCs w:val="24"/>
        </w:rPr>
        <w:t>БПОУ ОО «Глазуновский сельскохозяйственный техникум»</w:t>
      </w:r>
      <w:r w:rsidR="007E4A7E" w:rsidRPr="007E4A7E">
        <w:rPr>
          <w:rFonts w:ascii="Times New Roman" w:hAnsi="Times New Roman" w:cs="Times New Roman"/>
          <w:sz w:val="24"/>
          <w:szCs w:val="24"/>
        </w:rPr>
        <w:t xml:space="preserve"> реализует ФГОС среднего общего образования в пределах ОПОП СПО; </w:t>
      </w:r>
      <w:proofErr w:type="gramStart"/>
      <w:r w:rsidR="007E4A7E" w:rsidRPr="007E4A7E">
        <w:rPr>
          <w:rFonts w:ascii="Times New Roman" w:hAnsi="Times New Roman" w:cs="Times New Roman"/>
          <w:sz w:val="24"/>
          <w:szCs w:val="24"/>
        </w:rPr>
        <w:t>профиль профессионального образования выбран, руководствуясь Перечнем профессий и специальностей среднего профессионального образования, утвержденным приказом Минобрнауки России от 29 октября 2013 г. № 1199, Примерным распределением пр</w:t>
      </w:r>
      <w:r w:rsidR="006B188C">
        <w:rPr>
          <w:rFonts w:ascii="Times New Roman" w:hAnsi="Times New Roman" w:cs="Times New Roman"/>
          <w:sz w:val="24"/>
          <w:szCs w:val="24"/>
        </w:rPr>
        <w:t>офессий СПО</w:t>
      </w:r>
      <w:r w:rsidR="007E4A7E" w:rsidRPr="007E4A7E">
        <w:rPr>
          <w:rFonts w:ascii="Times New Roman" w:hAnsi="Times New Roman" w:cs="Times New Roman"/>
          <w:sz w:val="24"/>
          <w:szCs w:val="24"/>
        </w:rPr>
        <w:t xml:space="preserve"> по профилям профессионального образования (Рекомендации по организации получения среднего общего образования в пределах освоения ОПОП СПО на базе основного общего образования с учетом требований ФГОС и получаемой профессии или специальности СПО, 2015).</w:t>
      </w:r>
      <w:proofErr w:type="gramEnd"/>
    </w:p>
    <w:p w:rsid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Изучение общеобразовательных дисциплин осуществляется на первом</w:t>
      </w:r>
      <w:r w:rsidR="00A84303">
        <w:rPr>
          <w:rFonts w:ascii="Times New Roman" w:hAnsi="Times New Roman" w:cs="Times New Roman"/>
          <w:sz w:val="24"/>
          <w:szCs w:val="24"/>
        </w:rPr>
        <w:t xml:space="preserve"> </w:t>
      </w:r>
      <w:r w:rsidR="008A1341">
        <w:rPr>
          <w:rFonts w:ascii="Times New Roman" w:hAnsi="Times New Roman" w:cs="Times New Roman"/>
          <w:sz w:val="24"/>
          <w:szCs w:val="24"/>
        </w:rPr>
        <w:t xml:space="preserve">– втором </w:t>
      </w:r>
      <w:r w:rsidRPr="007E4A7E">
        <w:rPr>
          <w:rFonts w:ascii="Times New Roman" w:hAnsi="Times New Roman" w:cs="Times New Roman"/>
          <w:sz w:val="24"/>
          <w:szCs w:val="24"/>
        </w:rPr>
        <w:t>курс</w:t>
      </w:r>
      <w:r w:rsidR="005F7C6E">
        <w:rPr>
          <w:rFonts w:ascii="Times New Roman" w:hAnsi="Times New Roman" w:cs="Times New Roman"/>
          <w:sz w:val="24"/>
          <w:szCs w:val="24"/>
        </w:rPr>
        <w:t>ах</w:t>
      </w:r>
      <w:r w:rsidRPr="007E4A7E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454F04" w:rsidRDefault="00454F04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69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10"/>
        <w:gridCol w:w="1110"/>
        <w:gridCol w:w="5272"/>
      </w:tblGrid>
      <w:tr w:rsidR="00886588" w:rsidRPr="00886588" w:rsidTr="00454F04">
        <w:trPr>
          <w:cantSplit/>
          <w:trHeight w:val="315"/>
        </w:trPr>
        <w:tc>
          <w:tcPr>
            <w:tcW w:w="1310" w:type="dxa"/>
          </w:tcPr>
          <w:p w:rsidR="00886588" w:rsidRDefault="005F7C6E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1D3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</w:t>
            </w:r>
          </w:p>
          <w:p w:rsidR="001D3D7F" w:rsidRPr="00886588" w:rsidRDefault="001D3D7F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ОУД</w:t>
            </w:r>
          </w:p>
        </w:tc>
        <w:tc>
          <w:tcPr>
            <w:tcW w:w="1110" w:type="dxa"/>
          </w:tcPr>
          <w:p w:rsidR="00886588" w:rsidRDefault="00454F04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</w:t>
            </w:r>
          </w:p>
          <w:p w:rsidR="001D3D7F" w:rsidRPr="00886588" w:rsidRDefault="001D3D7F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</w:t>
            </w:r>
          </w:p>
        </w:tc>
        <w:tc>
          <w:tcPr>
            <w:tcW w:w="5272" w:type="dxa"/>
            <w:vAlign w:val="center"/>
          </w:tcPr>
          <w:p w:rsidR="00886588" w:rsidRDefault="00886588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  <w:p w:rsidR="001D3D7F" w:rsidRPr="00886588" w:rsidRDefault="001D3D7F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Родной язык (русский)</w:t>
            </w:r>
          </w:p>
        </w:tc>
      </w:tr>
      <w:tr w:rsidR="00886588" w:rsidRPr="00886588" w:rsidTr="00454F04">
        <w:trPr>
          <w:cantSplit/>
          <w:trHeight w:val="271"/>
        </w:trPr>
        <w:tc>
          <w:tcPr>
            <w:tcW w:w="1310" w:type="dxa"/>
          </w:tcPr>
          <w:p w:rsidR="00886588" w:rsidRPr="00886588" w:rsidRDefault="00886588" w:rsidP="00E8618D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1D3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</w:t>
            </w:r>
          </w:p>
        </w:tc>
        <w:tc>
          <w:tcPr>
            <w:tcW w:w="1110" w:type="dxa"/>
          </w:tcPr>
          <w:p w:rsidR="00886588" w:rsidRPr="00886588" w:rsidRDefault="00886588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="00454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272" w:type="dxa"/>
            <w:vAlign w:val="center"/>
          </w:tcPr>
          <w:p w:rsidR="00886588" w:rsidRPr="00886588" w:rsidRDefault="00886588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</w:tr>
      <w:tr w:rsidR="00886588" w:rsidRPr="00886588" w:rsidTr="00454F04">
        <w:trPr>
          <w:cantSplit/>
          <w:trHeight w:val="271"/>
        </w:trPr>
        <w:tc>
          <w:tcPr>
            <w:tcW w:w="1310" w:type="dxa"/>
          </w:tcPr>
          <w:p w:rsidR="00886588" w:rsidRPr="00886588" w:rsidRDefault="00886588" w:rsidP="00E8618D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1D3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</w:t>
            </w:r>
          </w:p>
        </w:tc>
        <w:tc>
          <w:tcPr>
            <w:tcW w:w="1110" w:type="dxa"/>
          </w:tcPr>
          <w:p w:rsidR="00886588" w:rsidRPr="00886588" w:rsidRDefault="00886588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72" w:type="dxa"/>
            <w:vAlign w:val="center"/>
          </w:tcPr>
          <w:p w:rsidR="00886588" w:rsidRPr="00886588" w:rsidRDefault="00886588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Иностранный язык</w:t>
            </w:r>
          </w:p>
        </w:tc>
      </w:tr>
      <w:tr w:rsidR="00886588" w:rsidRPr="00886588" w:rsidTr="00454F04">
        <w:trPr>
          <w:cantSplit/>
          <w:trHeight w:val="271"/>
        </w:trPr>
        <w:tc>
          <w:tcPr>
            <w:tcW w:w="1310" w:type="dxa"/>
          </w:tcPr>
          <w:p w:rsidR="00886588" w:rsidRPr="00886588" w:rsidRDefault="00886588" w:rsidP="00E8618D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1D3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</w:t>
            </w:r>
          </w:p>
        </w:tc>
        <w:tc>
          <w:tcPr>
            <w:tcW w:w="1110" w:type="dxa"/>
          </w:tcPr>
          <w:p w:rsidR="00886588" w:rsidRPr="00886588" w:rsidRDefault="00886588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272" w:type="dxa"/>
            <w:vAlign w:val="center"/>
          </w:tcPr>
          <w:p w:rsidR="00886588" w:rsidRPr="00886588" w:rsidRDefault="001D3D7F" w:rsidP="001D3D7F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</w:tr>
      <w:tr w:rsidR="00886588" w:rsidRPr="00886588" w:rsidTr="00454F04">
        <w:trPr>
          <w:cantSplit/>
          <w:trHeight w:val="271"/>
        </w:trPr>
        <w:tc>
          <w:tcPr>
            <w:tcW w:w="1310" w:type="dxa"/>
          </w:tcPr>
          <w:p w:rsidR="00886588" w:rsidRPr="00886588" w:rsidRDefault="00886588" w:rsidP="00E8618D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1D3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</w:t>
            </w:r>
          </w:p>
        </w:tc>
        <w:tc>
          <w:tcPr>
            <w:tcW w:w="1110" w:type="dxa"/>
          </w:tcPr>
          <w:p w:rsidR="00886588" w:rsidRPr="00886588" w:rsidRDefault="00886588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72" w:type="dxa"/>
            <w:vAlign w:val="center"/>
          </w:tcPr>
          <w:p w:rsidR="00886588" w:rsidRPr="00886588" w:rsidRDefault="001D3D7F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</w:tr>
      <w:tr w:rsidR="00886588" w:rsidRPr="00886588" w:rsidTr="00454F04">
        <w:trPr>
          <w:cantSplit/>
          <w:trHeight w:val="271"/>
        </w:trPr>
        <w:tc>
          <w:tcPr>
            <w:tcW w:w="1310" w:type="dxa"/>
          </w:tcPr>
          <w:p w:rsidR="00886588" w:rsidRPr="00886588" w:rsidRDefault="00FC43C1" w:rsidP="00E8618D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1D3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</w:t>
            </w:r>
          </w:p>
        </w:tc>
        <w:tc>
          <w:tcPr>
            <w:tcW w:w="1110" w:type="dxa"/>
          </w:tcPr>
          <w:p w:rsidR="00886588" w:rsidRPr="00886588" w:rsidRDefault="00886588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272" w:type="dxa"/>
            <w:vAlign w:val="center"/>
          </w:tcPr>
          <w:p w:rsidR="00886588" w:rsidRPr="00886588" w:rsidRDefault="00886588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</w:t>
            </w:r>
            <w:r w:rsidR="001D3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ческая культура</w:t>
            </w:r>
          </w:p>
        </w:tc>
      </w:tr>
      <w:tr w:rsidR="00886588" w:rsidRPr="00886588" w:rsidTr="00454F04">
        <w:trPr>
          <w:cantSplit/>
          <w:trHeight w:val="271"/>
        </w:trPr>
        <w:tc>
          <w:tcPr>
            <w:tcW w:w="1310" w:type="dxa"/>
          </w:tcPr>
          <w:p w:rsidR="00886588" w:rsidRPr="00886588" w:rsidRDefault="00FC43C1" w:rsidP="00E8618D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1D3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</w:t>
            </w:r>
          </w:p>
        </w:tc>
        <w:tc>
          <w:tcPr>
            <w:tcW w:w="1110" w:type="dxa"/>
          </w:tcPr>
          <w:p w:rsidR="00886588" w:rsidRPr="00886588" w:rsidRDefault="00886588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272" w:type="dxa"/>
            <w:vAlign w:val="center"/>
          </w:tcPr>
          <w:p w:rsidR="00886588" w:rsidRPr="00886588" w:rsidRDefault="001D3D7F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</w:tr>
      <w:tr w:rsidR="00886588" w:rsidRPr="00886588" w:rsidTr="00454F04">
        <w:trPr>
          <w:cantSplit/>
          <w:trHeight w:val="271"/>
        </w:trPr>
        <w:tc>
          <w:tcPr>
            <w:tcW w:w="1310" w:type="dxa"/>
          </w:tcPr>
          <w:p w:rsidR="00886588" w:rsidRPr="00886588" w:rsidRDefault="001D3D7F" w:rsidP="00E8618D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ОУД</w:t>
            </w:r>
          </w:p>
        </w:tc>
        <w:tc>
          <w:tcPr>
            <w:tcW w:w="1110" w:type="dxa"/>
          </w:tcPr>
          <w:p w:rsidR="00886588" w:rsidRPr="00886588" w:rsidRDefault="00886588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72" w:type="dxa"/>
            <w:vAlign w:val="center"/>
          </w:tcPr>
          <w:p w:rsidR="00886588" w:rsidRPr="00886588" w:rsidRDefault="001D3D7F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Астрономия</w:t>
            </w:r>
          </w:p>
        </w:tc>
      </w:tr>
      <w:tr w:rsidR="00886588" w:rsidRPr="00886588" w:rsidTr="00454F04">
        <w:trPr>
          <w:cantSplit/>
          <w:trHeight w:val="271"/>
        </w:trPr>
        <w:tc>
          <w:tcPr>
            <w:tcW w:w="1310" w:type="dxa"/>
          </w:tcPr>
          <w:p w:rsidR="00886588" w:rsidRPr="00886588" w:rsidRDefault="00FC43C1" w:rsidP="00E8618D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1D3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</w:t>
            </w:r>
          </w:p>
        </w:tc>
        <w:tc>
          <w:tcPr>
            <w:tcW w:w="1110" w:type="dxa"/>
          </w:tcPr>
          <w:p w:rsidR="00886588" w:rsidRPr="00886588" w:rsidRDefault="00886588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5272" w:type="dxa"/>
            <w:vAlign w:val="center"/>
          </w:tcPr>
          <w:p w:rsidR="00886588" w:rsidRPr="00886588" w:rsidRDefault="001D3D7F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</w:t>
            </w:r>
            <w:r w:rsidR="00886588" w:rsidRPr="00886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86588" w:rsidRPr="00886588" w:rsidTr="00454F04">
        <w:trPr>
          <w:cantSplit/>
          <w:trHeight w:val="271"/>
        </w:trPr>
        <w:tc>
          <w:tcPr>
            <w:tcW w:w="1310" w:type="dxa"/>
          </w:tcPr>
          <w:p w:rsidR="00886588" w:rsidRPr="00886588" w:rsidRDefault="00FC43C1" w:rsidP="00E8618D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1D3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</w:t>
            </w:r>
          </w:p>
        </w:tc>
        <w:tc>
          <w:tcPr>
            <w:tcW w:w="1110" w:type="dxa"/>
          </w:tcPr>
          <w:p w:rsidR="00886588" w:rsidRPr="00886588" w:rsidRDefault="00886588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72" w:type="dxa"/>
            <w:vAlign w:val="center"/>
          </w:tcPr>
          <w:p w:rsidR="00886588" w:rsidRPr="00886588" w:rsidRDefault="006334E7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</w:tr>
      <w:tr w:rsidR="00886588" w:rsidRPr="00886588" w:rsidTr="00454F04">
        <w:trPr>
          <w:cantSplit/>
          <w:trHeight w:val="271"/>
        </w:trPr>
        <w:tc>
          <w:tcPr>
            <w:tcW w:w="1310" w:type="dxa"/>
          </w:tcPr>
          <w:p w:rsidR="00886588" w:rsidRPr="00886588" w:rsidRDefault="00FC43C1" w:rsidP="00E8618D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6334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</w:t>
            </w:r>
          </w:p>
        </w:tc>
        <w:tc>
          <w:tcPr>
            <w:tcW w:w="1110" w:type="dxa"/>
          </w:tcPr>
          <w:p w:rsidR="00886588" w:rsidRPr="00886588" w:rsidRDefault="00886588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72" w:type="dxa"/>
            <w:vAlign w:val="center"/>
          </w:tcPr>
          <w:p w:rsidR="00886588" w:rsidRPr="00886588" w:rsidRDefault="006334E7" w:rsidP="00E8618D">
            <w:pPr>
              <w:shd w:val="clear" w:color="auto" w:fill="FFFFFF"/>
              <w:snapToGrid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</w:tr>
    </w:tbl>
    <w:p w:rsidR="00E8618D" w:rsidRDefault="00E8618D" w:rsidP="006334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289B">
        <w:rPr>
          <w:rFonts w:ascii="Times New Roman" w:hAnsi="Times New Roman" w:cs="Times New Roman"/>
          <w:sz w:val="24"/>
          <w:szCs w:val="24"/>
        </w:rPr>
        <w:t>Качество освое</w:t>
      </w:r>
      <w:r w:rsidRPr="007E4A7E">
        <w:rPr>
          <w:rFonts w:ascii="Times New Roman" w:hAnsi="Times New Roman" w:cs="Times New Roman"/>
          <w:sz w:val="24"/>
          <w:szCs w:val="24"/>
        </w:rPr>
        <w:t>ния учебных дисциплин общеобразовательного цикла оценивается в процессе текущего контроля и промежуточной аттестации.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Текущий контроль по дисциплинам общеобразовательного цикла проводится в пределах учебного времени, отведенного на соответствующую учебную дисциплину, как традиционными, так и инновационными методами, включая компьютерные технологии. Промежуточную аттестацию проводят в форме дифференцированных зачетов и экзаменов. Учебные дисциплины, изучение которых завершается зачетом или дифференцированным зачетом, определены учеб</w:t>
      </w:r>
      <w:r w:rsidR="005D6727">
        <w:rPr>
          <w:rFonts w:ascii="Times New Roman" w:hAnsi="Times New Roman" w:cs="Times New Roman"/>
          <w:sz w:val="24"/>
          <w:szCs w:val="24"/>
        </w:rPr>
        <w:t>н</w:t>
      </w:r>
      <w:r w:rsidRPr="007E4A7E">
        <w:rPr>
          <w:rFonts w:ascii="Times New Roman" w:hAnsi="Times New Roman" w:cs="Times New Roman"/>
          <w:sz w:val="24"/>
          <w:szCs w:val="24"/>
        </w:rPr>
        <w:t>ым планом.</w:t>
      </w:r>
    </w:p>
    <w:p w:rsidR="00E8618D" w:rsidRDefault="00E8618D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3.3.</w:t>
      </w:r>
      <w:r w:rsidR="00454F04">
        <w:rPr>
          <w:rFonts w:ascii="Times New Roman" w:hAnsi="Times New Roman" w:cs="Times New Roman"/>
          <w:sz w:val="24"/>
          <w:szCs w:val="24"/>
        </w:rPr>
        <w:t>2</w:t>
      </w:r>
      <w:r w:rsidRPr="007E4A7E">
        <w:rPr>
          <w:rFonts w:ascii="Times New Roman" w:hAnsi="Times New Roman" w:cs="Times New Roman"/>
          <w:sz w:val="24"/>
          <w:szCs w:val="24"/>
        </w:rPr>
        <w:t xml:space="preserve"> Программы дисциплин и профессиональных модулей профессионального учебного цикла</w:t>
      </w:r>
    </w:p>
    <w:p w:rsid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Профессиональный учебный цикл состоит из общепрофессиональных дисциплин и профессиональных модулей в соответствии с видами профессиональной деятельности.</w:t>
      </w:r>
    </w:p>
    <w:p w:rsidR="00E8618D" w:rsidRDefault="00E8618D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4A7E" w:rsidRDefault="00E8618D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</w:t>
      </w:r>
      <w:r w:rsidR="007E4A7E" w:rsidRPr="007E4A7E">
        <w:rPr>
          <w:rFonts w:ascii="Times New Roman" w:hAnsi="Times New Roman" w:cs="Times New Roman"/>
          <w:sz w:val="24"/>
          <w:szCs w:val="24"/>
        </w:rPr>
        <w:t xml:space="preserve"> Программы </w:t>
      </w:r>
      <w:proofErr w:type="spellStart"/>
      <w:r w:rsidR="007E4A7E" w:rsidRPr="007E4A7E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="007E4A7E" w:rsidRPr="007E4A7E">
        <w:rPr>
          <w:rFonts w:ascii="Times New Roman" w:hAnsi="Times New Roman" w:cs="Times New Roman"/>
          <w:sz w:val="24"/>
          <w:szCs w:val="24"/>
        </w:rPr>
        <w:t xml:space="preserve"> дисциплин </w:t>
      </w:r>
    </w:p>
    <w:p w:rsid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Обязательная часть профес</w:t>
      </w:r>
      <w:r w:rsidR="00454F04">
        <w:rPr>
          <w:rFonts w:ascii="Times New Roman" w:hAnsi="Times New Roman" w:cs="Times New Roman"/>
          <w:sz w:val="24"/>
          <w:szCs w:val="24"/>
        </w:rPr>
        <w:t>сионального учебного цикла ППКРС</w:t>
      </w:r>
      <w:r w:rsidRPr="007E4A7E">
        <w:rPr>
          <w:rFonts w:ascii="Times New Roman" w:hAnsi="Times New Roman" w:cs="Times New Roman"/>
          <w:sz w:val="24"/>
          <w:szCs w:val="24"/>
        </w:rPr>
        <w:t xml:space="preserve"> базовой подготовки предусматривает изучение следующих общепрофессиональных дисциплин: </w:t>
      </w:r>
    </w:p>
    <w:tbl>
      <w:tblPr>
        <w:tblW w:w="83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7"/>
        <w:gridCol w:w="8038"/>
      </w:tblGrid>
      <w:tr w:rsidR="00FC6E41" w:rsidRPr="005E0BD9" w:rsidTr="006334E7">
        <w:trPr>
          <w:cantSplit/>
          <w:trHeight w:val="606"/>
        </w:trPr>
        <w:tc>
          <w:tcPr>
            <w:tcW w:w="287" w:type="dxa"/>
          </w:tcPr>
          <w:p w:rsidR="00FC6E41" w:rsidRPr="00CA16D3" w:rsidRDefault="00FC6E41" w:rsidP="00E8618D">
            <w:pPr>
              <w:spacing w:after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8" w:type="dxa"/>
          </w:tcPr>
          <w:p w:rsidR="00FC6E41" w:rsidRPr="00CA16D3" w:rsidRDefault="006334E7" w:rsidP="00E861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FC6E41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 w:rsidR="00FC6E41" w:rsidRPr="00CA16D3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физиологии питания, </w:t>
            </w:r>
            <w:r w:rsidR="00FC6E41">
              <w:rPr>
                <w:rFonts w:ascii="Times New Roman" w:hAnsi="Times New Roman" w:cs="Times New Roman"/>
                <w:sz w:val="24"/>
                <w:szCs w:val="24"/>
              </w:rPr>
              <w:t xml:space="preserve"> санитарии и гигиены в пищевом п</w:t>
            </w:r>
            <w:r w:rsidR="00FC6E41" w:rsidRPr="00CA16D3">
              <w:rPr>
                <w:rFonts w:ascii="Times New Roman" w:hAnsi="Times New Roman" w:cs="Times New Roman"/>
                <w:sz w:val="24"/>
                <w:szCs w:val="24"/>
              </w:rPr>
              <w:t>роизводстве</w:t>
            </w:r>
          </w:p>
        </w:tc>
      </w:tr>
      <w:tr w:rsidR="00FC6E41" w:rsidRPr="005E0BD9" w:rsidTr="006334E7">
        <w:trPr>
          <w:cantSplit/>
          <w:trHeight w:val="296"/>
        </w:trPr>
        <w:tc>
          <w:tcPr>
            <w:tcW w:w="287" w:type="dxa"/>
          </w:tcPr>
          <w:p w:rsidR="00FC6E41" w:rsidRPr="00CA16D3" w:rsidRDefault="00FC6E41" w:rsidP="00E8618D">
            <w:pPr>
              <w:spacing w:after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8" w:type="dxa"/>
          </w:tcPr>
          <w:p w:rsidR="00FC6E41" w:rsidRPr="00CA16D3" w:rsidRDefault="006334E7" w:rsidP="00E861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FC6E41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товароведения продовольственных товаров</w:t>
            </w:r>
          </w:p>
        </w:tc>
      </w:tr>
      <w:tr w:rsidR="00FC6E41" w:rsidRPr="005E0BD9" w:rsidTr="006334E7">
        <w:trPr>
          <w:cantSplit/>
          <w:trHeight w:val="296"/>
        </w:trPr>
        <w:tc>
          <w:tcPr>
            <w:tcW w:w="287" w:type="dxa"/>
          </w:tcPr>
          <w:p w:rsidR="00FC6E41" w:rsidRPr="00CA16D3" w:rsidRDefault="00FC6E41" w:rsidP="00E8618D">
            <w:pPr>
              <w:spacing w:after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8" w:type="dxa"/>
          </w:tcPr>
          <w:p w:rsidR="00FC6E41" w:rsidRPr="00CA16D3" w:rsidRDefault="006334E7" w:rsidP="00E861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FC6E41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  <w:r w:rsidR="00FC6E41" w:rsidRPr="00CA16D3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и организация рабочего места</w:t>
            </w:r>
          </w:p>
        </w:tc>
      </w:tr>
      <w:tr w:rsidR="00FC6E41" w:rsidRPr="005E0BD9" w:rsidTr="006334E7">
        <w:trPr>
          <w:cantSplit/>
          <w:trHeight w:val="296"/>
        </w:trPr>
        <w:tc>
          <w:tcPr>
            <w:tcW w:w="287" w:type="dxa"/>
          </w:tcPr>
          <w:p w:rsidR="00FC6E41" w:rsidRPr="00CA16D3" w:rsidRDefault="00FC6E41" w:rsidP="00E8618D">
            <w:pPr>
              <w:spacing w:after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8" w:type="dxa"/>
          </w:tcPr>
          <w:p w:rsidR="00FC6E41" w:rsidRPr="00CA16D3" w:rsidRDefault="006334E7" w:rsidP="00E861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FC6E4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41" w:rsidRPr="00CA16D3">
              <w:rPr>
                <w:rFonts w:ascii="Times New Roman" w:hAnsi="Times New Roman" w:cs="Times New Roman"/>
                <w:sz w:val="24"/>
                <w:szCs w:val="24"/>
              </w:rPr>
              <w:t>Экономические и правовые основы производственной деятельности</w:t>
            </w:r>
          </w:p>
        </w:tc>
      </w:tr>
      <w:tr w:rsidR="00FC6E41" w:rsidRPr="005E0BD9" w:rsidTr="006334E7">
        <w:trPr>
          <w:cantSplit/>
          <w:trHeight w:val="2691"/>
        </w:trPr>
        <w:tc>
          <w:tcPr>
            <w:tcW w:w="287" w:type="dxa"/>
          </w:tcPr>
          <w:p w:rsidR="00FC6E41" w:rsidRPr="00CA16D3" w:rsidRDefault="00FC6E41" w:rsidP="00E8618D">
            <w:pPr>
              <w:spacing w:after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8" w:type="dxa"/>
          </w:tcPr>
          <w:p w:rsidR="006334E7" w:rsidRDefault="006334E7" w:rsidP="00E861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FC6E4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калькуляции и учета</w:t>
            </w:r>
          </w:p>
          <w:p w:rsidR="006334E7" w:rsidRDefault="006334E7" w:rsidP="00E861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 Охрана труда</w:t>
            </w:r>
          </w:p>
          <w:p w:rsidR="006334E7" w:rsidRDefault="006334E7" w:rsidP="00E861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ОП.07 Иностранный язык в профессиональной деятельности</w:t>
            </w:r>
          </w:p>
          <w:p w:rsidR="00FC6E41" w:rsidRDefault="006334E7" w:rsidP="00E861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ОП.08 </w:t>
            </w:r>
            <w:r w:rsidR="00FC6E41" w:rsidRPr="00CA16D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</w:t>
            </w:r>
          </w:p>
          <w:p w:rsidR="006334E7" w:rsidRDefault="006334E7" w:rsidP="00E861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ОП.09 Физическая культура</w:t>
            </w:r>
          </w:p>
          <w:p w:rsidR="006334E7" w:rsidRDefault="006334E7" w:rsidP="00E861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 Основы рисования и лепки</w:t>
            </w:r>
          </w:p>
          <w:p w:rsidR="006334E7" w:rsidRDefault="006334E7" w:rsidP="00E861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ОП.11 Основы здорового питания</w:t>
            </w:r>
          </w:p>
          <w:p w:rsidR="006334E7" w:rsidRPr="00CA16D3" w:rsidRDefault="006334E7" w:rsidP="00E861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ОП.12 Психология личности и профессиональное самоопределение</w:t>
            </w:r>
          </w:p>
        </w:tc>
      </w:tr>
    </w:tbl>
    <w:p w:rsidR="000631E7" w:rsidRPr="007E4A7E" w:rsidRDefault="000631E7" w:rsidP="006334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Объем часов на дисциплину "Безопасность</w:t>
      </w:r>
      <w:r w:rsidR="00CA16D3">
        <w:rPr>
          <w:rFonts w:ascii="Times New Roman" w:hAnsi="Times New Roman" w:cs="Times New Roman"/>
          <w:sz w:val="24"/>
          <w:szCs w:val="24"/>
        </w:rPr>
        <w:t xml:space="preserve"> </w:t>
      </w:r>
      <w:r w:rsidR="00992333">
        <w:rPr>
          <w:rFonts w:ascii="Times New Roman" w:hAnsi="Times New Roman" w:cs="Times New Roman"/>
          <w:sz w:val="24"/>
          <w:szCs w:val="24"/>
        </w:rPr>
        <w:t>жизнедеятельности" составляет 38</w:t>
      </w:r>
      <w:r w:rsidR="006334E7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992333">
        <w:rPr>
          <w:rFonts w:ascii="Times New Roman" w:hAnsi="Times New Roman" w:cs="Times New Roman"/>
          <w:sz w:val="24"/>
          <w:szCs w:val="24"/>
        </w:rPr>
        <w:t>, из них 2 часа - самостоятельная работа</w:t>
      </w:r>
      <w:r w:rsidR="00FC6E41">
        <w:rPr>
          <w:rFonts w:ascii="Times New Roman" w:hAnsi="Times New Roman" w:cs="Times New Roman"/>
          <w:sz w:val="24"/>
          <w:szCs w:val="24"/>
        </w:rPr>
        <w:t>.</w:t>
      </w:r>
      <w:r w:rsidRPr="007E4A7E">
        <w:rPr>
          <w:rFonts w:ascii="Times New Roman" w:hAnsi="Times New Roman" w:cs="Times New Roman"/>
          <w:sz w:val="24"/>
          <w:szCs w:val="24"/>
        </w:rPr>
        <w:t xml:space="preserve"> В период обучения с юношами проводятся пятидневные учебные сборы (35 учебных часов) в соответствии с приказом Минобороны РФ и Минобразования России от 24.02.2010 г. № 96/134.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3.3.4.2 Программы профессиональных модулей</w:t>
      </w:r>
    </w:p>
    <w:p w:rsidR="00BB51E7" w:rsidRPr="007E4A7E" w:rsidRDefault="00BB51E7" w:rsidP="00BB51E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учебным планом обучающиеся осваивают следующие профессиональные модули:</w:t>
      </w:r>
    </w:p>
    <w:p w:rsidR="006334E7" w:rsidRPr="006334E7" w:rsidRDefault="006334E7" w:rsidP="00E8618D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4E7">
        <w:rPr>
          <w:rFonts w:ascii="Times New Roman" w:eastAsia="Calibri" w:hAnsi="Times New Roman" w:cs="Times New Roman"/>
          <w:sz w:val="24"/>
          <w:szCs w:val="24"/>
        </w:rPr>
        <w:t>ПМ.01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34E7">
        <w:rPr>
          <w:rFonts w:ascii="Times New Roman" w:eastAsia="Calibri" w:hAnsi="Times New Roman" w:cs="Times New Roman"/>
          <w:sz w:val="24"/>
          <w:szCs w:val="24"/>
        </w:rPr>
        <w:t>Приготовление и подготовка к реализации полуфабрикатов для блюд, кулинарных изделий разнообразного ассортимента</w:t>
      </w:r>
    </w:p>
    <w:p w:rsidR="006334E7" w:rsidRPr="006334E7" w:rsidRDefault="006334E7" w:rsidP="00E8618D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4E7">
        <w:rPr>
          <w:rFonts w:ascii="Times New Roman" w:hAnsi="Times New Roman" w:cs="Times New Roman"/>
          <w:sz w:val="24"/>
          <w:szCs w:val="24"/>
        </w:rPr>
        <w:t xml:space="preserve">ПМ.02 </w:t>
      </w:r>
      <w:r w:rsidRPr="006334E7">
        <w:rPr>
          <w:rFonts w:ascii="Times New Roman" w:eastAsia="Calibri" w:hAnsi="Times New Roman" w:cs="Times New Roman"/>
          <w:sz w:val="24"/>
          <w:szCs w:val="24"/>
        </w:rPr>
        <w:t xml:space="preserve">Приготовление, оформление и подготовка к реализации горячих блюд, кулинарных изделий, закусок разнообразного ассортимента </w:t>
      </w:r>
    </w:p>
    <w:p w:rsidR="006334E7" w:rsidRPr="006334E7" w:rsidRDefault="006334E7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E7">
        <w:rPr>
          <w:rFonts w:ascii="Times New Roman" w:eastAsia="Calibri" w:hAnsi="Times New Roman" w:cs="Times New Roman"/>
          <w:sz w:val="24"/>
          <w:szCs w:val="24"/>
        </w:rPr>
        <w:t>ПМ.03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34E7">
        <w:rPr>
          <w:rFonts w:ascii="Times New Roman" w:eastAsia="Calibri" w:hAnsi="Times New Roman" w:cs="Times New Roman"/>
          <w:sz w:val="24"/>
          <w:szCs w:val="24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  <w:r w:rsidRPr="00633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4E7" w:rsidRPr="006334E7" w:rsidRDefault="006334E7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E7">
        <w:rPr>
          <w:rFonts w:ascii="Times New Roman" w:eastAsia="Calibri" w:hAnsi="Times New Roman" w:cs="Times New Roman"/>
          <w:sz w:val="24"/>
          <w:szCs w:val="24"/>
        </w:rPr>
        <w:t>ПМ.04 Приготовление, оформление и подготовка к реализации холодных  и горячих сладких блюд, десертов, напитков разнообразного ассортимента</w:t>
      </w:r>
      <w:r w:rsidRPr="00633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4E7" w:rsidRPr="006334E7" w:rsidRDefault="006334E7" w:rsidP="00E8618D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4E7">
        <w:rPr>
          <w:rFonts w:ascii="Times New Roman" w:eastAsia="Calibri" w:hAnsi="Times New Roman" w:cs="Times New Roman"/>
          <w:sz w:val="24"/>
          <w:szCs w:val="24"/>
        </w:rPr>
        <w:t>ПМ.05</w:t>
      </w:r>
      <w:r w:rsidR="00D94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34E7">
        <w:rPr>
          <w:rFonts w:ascii="Times New Roman" w:eastAsia="Calibri" w:hAnsi="Times New Roman" w:cs="Times New Roman"/>
          <w:sz w:val="24"/>
          <w:szCs w:val="24"/>
        </w:rPr>
        <w:t>Приготовление, оформление и подготовка к реализации хлебобулочных, мучных и кондитерских изделий разнообразного ассортимента.</w:t>
      </w:r>
    </w:p>
    <w:p w:rsidR="007E4A7E" w:rsidRDefault="006334E7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 xml:space="preserve"> </w:t>
      </w:r>
      <w:r w:rsidR="007E4A7E" w:rsidRPr="007E4A7E">
        <w:rPr>
          <w:rFonts w:ascii="Times New Roman" w:hAnsi="Times New Roman" w:cs="Times New Roman"/>
          <w:sz w:val="24"/>
          <w:szCs w:val="24"/>
        </w:rPr>
        <w:t xml:space="preserve">При освоении </w:t>
      </w:r>
      <w:proofErr w:type="gramStart"/>
      <w:r w:rsidR="007E4A7E" w:rsidRPr="007E4A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7E4A7E" w:rsidRPr="007E4A7E">
        <w:rPr>
          <w:rFonts w:ascii="Times New Roman" w:hAnsi="Times New Roman" w:cs="Times New Roman"/>
          <w:sz w:val="24"/>
          <w:szCs w:val="24"/>
        </w:rPr>
        <w:t xml:space="preserve"> профессиональных модулей проводятся учебная и производственная практики.</w:t>
      </w:r>
    </w:p>
    <w:p w:rsidR="00BB51E7" w:rsidRPr="007E4A7E" w:rsidRDefault="00BB51E7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4A7E" w:rsidRPr="00EE3E97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E97">
        <w:rPr>
          <w:rFonts w:ascii="Times New Roman" w:hAnsi="Times New Roman" w:cs="Times New Roman"/>
          <w:b/>
          <w:sz w:val="24"/>
          <w:szCs w:val="24"/>
        </w:rPr>
        <w:t>3.4 Программы учебной и производственной практик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Практика явля</w:t>
      </w:r>
      <w:r w:rsidR="009B0F34">
        <w:rPr>
          <w:rFonts w:ascii="Times New Roman" w:hAnsi="Times New Roman" w:cs="Times New Roman"/>
          <w:sz w:val="24"/>
          <w:szCs w:val="24"/>
        </w:rPr>
        <w:t>ется обязательным разделом ППКРС</w:t>
      </w:r>
      <w:r w:rsidRPr="007E4A7E">
        <w:rPr>
          <w:rFonts w:ascii="Times New Roman" w:hAnsi="Times New Roman" w:cs="Times New Roman"/>
          <w:sz w:val="24"/>
          <w:szCs w:val="24"/>
        </w:rPr>
        <w:t>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</w:t>
      </w:r>
      <w:r w:rsidR="009B0F34">
        <w:rPr>
          <w:rFonts w:ascii="Times New Roman" w:hAnsi="Times New Roman" w:cs="Times New Roman"/>
          <w:sz w:val="24"/>
          <w:szCs w:val="24"/>
        </w:rPr>
        <w:t>тельностью. При реализации ППКРС</w:t>
      </w:r>
      <w:r w:rsidRPr="007E4A7E">
        <w:rPr>
          <w:rFonts w:ascii="Times New Roman" w:hAnsi="Times New Roman" w:cs="Times New Roman"/>
          <w:sz w:val="24"/>
          <w:szCs w:val="24"/>
        </w:rPr>
        <w:t xml:space="preserve"> предусматриваются следующие виды практик: учебная и производственная.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="009B0F34">
        <w:rPr>
          <w:rFonts w:ascii="Times New Roman" w:hAnsi="Times New Roman" w:cs="Times New Roman"/>
          <w:sz w:val="24"/>
          <w:szCs w:val="24"/>
        </w:rPr>
        <w:t>практика состоит из</w:t>
      </w:r>
      <w:r w:rsidRPr="007E4A7E">
        <w:rPr>
          <w:rFonts w:ascii="Times New Roman" w:hAnsi="Times New Roman" w:cs="Times New Roman"/>
          <w:sz w:val="24"/>
          <w:szCs w:val="24"/>
        </w:rPr>
        <w:t xml:space="preserve"> практики по профилю </w:t>
      </w:r>
      <w:r w:rsidR="009B0F34">
        <w:rPr>
          <w:rFonts w:ascii="Times New Roman" w:hAnsi="Times New Roman" w:cs="Times New Roman"/>
          <w:sz w:val="24"/>
          <w:szCs w:val="24"/>
        </w:rPr>
        <w:t>профессии</w:t>
      </w:r>
      <w:r w:rsidRPr="007E4A7E">
        <w:rPr>
          <w:rFonts w:ascii="Times New Roman" w:hAnsi="Times New Roman" w:cs="Times New Roman"/>
          <w:sz w:val="24"/>
          <w:szCs w:val="24"/>
        </w:rPr>
        <w:t>.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Учебная практика и производственная пр</w:t>
      </w:r>
      <w:r w:rsidR="009B0F34">
        <w:rPr>
          <w:rFonts w:ascii="Times New Roman" w:hAnsi="Times New Roman" w:cs="Times New Roman"/>
          <w:sz w:val="24"/>
          <w:szCs w:val="24"/>
        </w:rPr>
        <w:t>актика (по профилю профессии</w:t>
      </w:r>
      <w:r w:rsidRPr="007E4A7E">
        <w:rPr>
          <w:rFonts w:ascii="Times New Roman" w:hAnsi="Times New Roman" w:cs="Times New Roman"/>
          <w:sz w:val="24"/>
          <w:szCs w:val="24"/>
        </w:rPr>
        <w:t>) проводятся</w:t>
      </w:r>
      <w:r w:rsidR="002D3181">
        <w:rPr>
          <w:rFonts w:ascii="Times New Roman" w:hAnsi="Times New Roman" w:cs="Times New Roman"/>
          <w:sz w:val="24"/>
          <w:szCs w:val="24"/>
        </w:rPr>
        <w:t xml:space="preserve"> </w:t>
      </w:r>
      <w:r w:rsidR="00F45C86">
        <w:rPr>
          <w:rFonts w:ascii="Times New Roman" w:hAnsi="Times New Roman" w:cs="Times New Roman"/>
          <w:sz w:val="24"/>
          <w:szCs w:val="24"/>
        </w:rPr>
        <w:t>техникум</w:t>
      </w:r>
      <w:r w:rsidR="002D3181">
        <w:rPr>
          <w:rFonts w:ascii="Times New Roman" w:hAnsi="Times New Roman" w:cs="Times New Roman"/>
          <w:sz w:val="24"/>
          <w:szCs w:val="24"/>
        </w:rPr>
        <w:t>о</w:t>
      </w:r>
      <w:r w:rsidRPr="007E4A7E">
        <w:rPr>
          <w:rFonts w:ascii="Times New Roman" w:hAnsi="Times New Roman" w:cs="Times New Roman"/>
          <w:sz w:val="24"/>
          <w:szCs w:val="24"/>
        </w:rPr>
        <w:t xml:space="preserve">м при освоении студентами профессиональных компетенций в рамках профессиональных модулей </w:t>
      </w:r>
      <w:r w:rsidR="00A4443C">
        <w:rPr>
          <w:rFonts w:ascii="Times New Roman" w:hAnsi="Times New Roman" w:cs="Times New Roman"/>
          <w:sz w:val="24"/>
          <w:szCs w:val="24"/>
        </w:rPr>
        <w:t xml:space="preserve">и  могут реализовываться как концентрированно в несколько </w:t>
      </w:r>
      <w:r w:rsidR="00A4443C">
        <w:rPr>
          <w:rFonts w:ascii="Times New Roman" w:hAnsi="Times New Roman" w:cs="Times New Roman"/>
          <w:sz w:val="24"/>
          <w:szCs w:val="24"/>
        </w:rPr>
        <w:lastRenderedPageBreak/>
        <w:t xml:space="preserve">периодов, так </w:t>
      </w:r>
      <w:r w:rsidR="00C96E15" w:rsidRPr="007E4A7E">
        <w:rPr>
          <w:rFonts w:ascii="Times New Roman" w:hAnsi="Times New Roman" w:cs="Times New Roman"/>
          <w:sz w:val="24"/>
          <w:szCs w:val="24"/>
        </w:rPr>
        <w:t>рассредоточено</w:t>
      </w:r>
      <w:r w:rsidRPr="007E4A7E">
        <w:rPr>
          <w:rFonts w:ascii="Times New Roman" w:hAnsi="Times New Roman" w:cs="Times New Roman"/>
          <w:sz w:val="24"/>
          <w:szCs w:val="24"/>
        </w:rPr>
        <w:t>, чередуясь с теоретическими занятиями в рамках профессиональных модулей.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 xml:space="preserve">Учебная практика проводится в учебных лабораториях </w:t>
      </w:r>
      <w:r w:rsidR="009B0F34">
        <w:rPr>
          <w:rFonts w:ascii="Times New Roman" w:hAnsi="Times New Roman" w:cs="Times New Roman"/>
          <w:sz w:val="24"/>
          <w:szCs w:val="24"/>
        </w:rPr>
        <w:t>Малоархангельского филиала</w:t>
      </w:r>
      <w:r w:rsidR="00C96E15">
        <w:rPr>
          <w:rFonts w:ascii="Times New Roman" w:hAnsi="Times New Roman" w:cs="Times New Roman"/>
          <w:sz w:val="24"/>
          <w:szCs w:val="24"/>
        </w:rPr>
        <w:t xml:space="preserve"> </w:t>
      </w:r>
      <w:r w:rsidR="00F45C86">
        <w:rPr>
          <w:rFonts w:ascii="Times New Roman" w:hAnsi="Times New Roman" w:cs="Times New Roman"/>
          <w:sz w:val="24"/>
          <w:szCs w:val="24"/>
        </w:rPr>
        <w:t>техникум</w:t>
      </w:r>
      <w:r w:rsidRPr="007E4A7E">
        <w:rPr>
          <w:rFonts w:ascii="Times New Roman" w:hAnsi="Times New Roman" w:cs="Times New Roman"/>
          <w:sz w:val="24"/>
          <w:szCs w:val="24"/>
        </w:rPr>
        <w:t>а.</w:t>
      </w:r>
    </w:p>
    <w:p w:rsidR="00D9495F" w:rsidRDefault="007E4A7E" w:rsidP="00D9495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 xml:space="preserve">Производственная практика проводится в организациях, направление деятельности которых соответствует профилю подготовки обучающихся. </w:t>
      </w:r>
      <w:r w:rsidR="00D9495F" w:rsidRPr="00D9495F">
        <w:rPr>
          <w:rFonts w:ascii="Times New Roman" w:hAnsi="Times New Roman" w:cs="Times New Roman"/>
          <w:sz w:val="24"/>
          <w:szCs w:val="24"/>
        </w:rPr>
        <w:t>Форма аттестации по учебной и производственной практике - дифференцированный зачет.</w:t>
      </w:r>
    </w:p>
    <w:p w:rsidR="00D9495F" w:rsidRPr="00D9495F" w:rsidRDefault="00D9495F" w:rsidP="00D9495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106D" w:rsidRDefault="009B0F34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B51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Ресурсное обеспечение ППКРС  по профессии</w:t>
      </w:r>
      <w:r w:rsidR="007E4A7E" w:rsidRPr="00EE3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95F">
        <w:rPr>
          <w:rFonts w:ascii="Times New Roman" w:hAnsi="Times New Roman" w:cs="Times New Roman"/>
          <w:b/>
          <w:sz w:val="24"/>
          <w:szCs w:val="24"/>
        </w:rPr>
        <w:t>43.01.09</w:t>
      </w:r>
      <w:r>
        <w:rPr>
          <w:rFonts w:ascii="Times New Roman" w:hAnsi="Times New Roman" w:cs="Times New Roman"/>
          <w:b/>
          <w:sz w:val="24"/>
          <w:szCs w:val="24"/>
        </w:rPr>
        <w:t xml:space="preserve"> Повар, кондитер</w:t>
      </w:r>
    </w:p>
    <w:p w:rsidR="00FE5A8D" w:rsidRPr="00EE3E97" w:rsidRDefault="00FE5A8D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E97">
        <w:rPr>
          <w:rFonts w:ascii="Times New Roman" w:hAnsi="Times New Roman" w:cs="Times New Roman"/>
          <w:b/>
          <w:sz w:val="24"/>
          <w:szCs w:val="24"/>
        </w:rPr>
        <w:t xml:space="preserve"> 4.1 Учебно-методическое обеспечение</w:t>
      </w:r>
    </w:p>
    <w:p w:rsidR="007E4A7E" w:rsidRPr="007E4A7E" w:rsidRDefault="009B0F34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16D3">
        <w:rPr>
          <w:rFonts w:ascii="Times New Roman" w:hAnsi="Times New Roman" w:cs="Times New Roman"/>
          <w:sz w:val="24"/>
          <w:szCs w:val="24"/>
        </w:rPr>
        <w:t>ППКРС</w:t>
      </w:r>
      <w:r w:rsidR="007E4A7E" w:rsidRPr="00CA16D3">
        <w:rPr>
          <w:rFonts w:ascii="Times New Roman" w:hAnsi="Times New Roman" w:cs="Times New Roman"/>
          <w:sz w:val="24"/>
          <w:szCs w:val="24"/>
        </w:rPr>
        <w:t xml:space="preserve"> обеспечивается учебно-методической документацией по всем дисциплинам, междисциплинарным курсам и профессиональным </w:t>
      </w:r>
      <w:r w:rsidRPr="00CA16D3">
        <w:rPr>
          <w:rFonts w:ascii="Times New Roman" w:hAnsi="Times New Roman" w:cs="Times New Roman"/>
          <w:sz w:val="24"/>
          <w:szCs w:val="24"/>
        </w:rPr>
        <w:t>модулям ППКРС</w:t>
      </w:r>
      <w:r w:rsidR="00CA16D3">
        <w:rPr>
          <w:rFonts w:ascii="Times New Roman" w:hAnsi="Times New Roman" w:cs="Times New Roman"/>
          <w:sz w:val="24"/>
          <w:szCs w:val="24"/>
        </w:rPr>
        <w:t>.</w:t>
      </w:r>
    </w:p>
    <w:p w:rsidR="007E4A7E" w:rsidRPr="007E4A7E" w:rsidRDefault="00034774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9495F">
        <w:rPr>
          <w:rFonts w:ascii="Times New Roman" w:hAnsi="Times New Roman" w:cs="Times New Roman"/>
          <w:sz w:val="24"/>
          <w:szCs w:val="24"/>
        </w:rPr>
        <w:t>амостоятельная</w:t>
      </w:r>
      <w:r w:rsidR="007E4A7E" w:rsidRPr="007E4A7E">
        <w:rPr>
          <w:rFonts w:ascii="Times New Roman" w:hAnsi="Times New Roman" w:cs="Times New Roman"/>
          <w:sz w:val="24"/>
          <w:szCs w:val="24"/>
        </w:rPr>
        <w:t xml:space="preserve"> работа сопровождается методическим обеспечением и обоснованием расчета времени, затрачиваемого на ее выполнение.</w:t>
      </w:r>
    </w:p>
    <w:p w:rsidR="007E4A7E" w:rsidRPr="007E4A7E" w:rsidRDefault="009B0F34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ППКРС</w:t>
      </w:r>
      <w:r w:rsidR="007E4A7E" w:rsidRPr="007E4A7E">
        <w:rPr>
          <w:rFonts w:ascii="Times New Roman" w:hAnsi="Times New Roman" w:cs="Times New Roman"/>
          <w:sz w:val="24"/>
          <w:szCs w:val="24"/>
        </w:rPr>
        <w:t xml:space="preserve"> обеспечивается доступом каждого обучающегося к базам данных и библиотечным фондам, формируемым по полному п</w:t>
      </w:r>
      <w:r>
        <w:rPr>
          <w:rFonts w:ascii="Times New Roman" w:hAnsi="Times New Roman" w:cs="Times New Roman"/>
          <w:sz w:val="24"/>
          <w:szCs w:val="24"/>
        </w:rPr>
        <w:t>еречню дисциплин (модулей) ППКРС</w:t>
      </w:r>
      <w:r w:rsidR="007E4A7E" w:rsidRPr="007E4A7E">
        <w:rPr>
          <w:rFonts w:ascii="Times New Roman" w:hAnsi="Times New Roman" w:cs="Times New Roman"/>
          <w:sz w:val="24"/>
          <w:szCs w:val="24"/>
        </w:rPr>
        <w:t>. Во время самостоятельной подготовки обучающиеся обеспечены доступом к сети Интернет.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Каждый обучающийся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Библиотечный фонд, помимо учебной литературы, включает официальные, справочно-библиографические и периодич</w:t>
      </w:r>
      <w:r w:rsidR="00A84303">
        <w:rPr>
          <w:rFonts w:ascii="Times New Roman" w:hAnsi="Times New Roman" w:cs="Times New Roman"/>
          <w:sz w:val="24"/>
          <w:szCs w:val="24"/>
        </w:rPr>
        <w:t>еские издания</w:t>
      </w:r>
      <w:r w:rsidRPr="007E4A7E">
        <w:rPr>
          <w:rFonts w:ascii="Times New Roman" w:hAnsi="Times New Roman" w:cs="Times New Roman"/>
          <w:sz w:val="24"/>
          <w:szCs w:val="24"/>
        </w:rPr>
        <w:t>.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Каждому обучающемуся обеспечен доступ к комплектам библиотечного фонда, состо</w:t>
      </w:r>
      <w:r w:rsidR="00D4106D">
        <w:rPr>
          <w:rFonts w:ascii="Times New Roman" w:hAnsi="Times New Roman" w:cs="Times New Roman"/>
          <w:sz w:val="24"/>
          <w:szCs w:val="24"/>
        </w:rPr>
        <w:t>я</w:t>
      </w:r>
      <w:r w:rsidRPr="007E4A7E">
        <w:rPr>
          <w:rFonts w:ascii="Times New Roman" w:hAnsi="Times New Roman" w:cs="Times New Roman"/>
          <w:sz w:val="24"/>
          <w:szCs w:val="24"/>
        </w:rPr>
        <w:t>щим не менее чем из 3 наименований российских журналов.</w:t>
      </w:r>
    </w:p>
    <w:p w:rsidR="007E4A7E" w:rsidRPr="007E4A7E" w:rsidRDefault="00A84303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E4A7E">
        <w:rPr>
          <w:rFonts w:ascii="Times New Roman" w:hAnsi="Times New Roman" w:cs="Times New Roman"/>
          <w:sz w:val="24"/>
          <w:szCs w:val="24"/>
        </w:rPr>
        <w:t>бучающимся</w:t>
      </w:r>
      <w:r w:rsidR="007E4A7E" w:rsidRPr="007E4A7E">
        <w:rPr>
          <w:rFonts w:ascii="Times New Roman" w:hAnsi="Times New Roman" w:cs="Times New Roman"/>
          <w:sz w:val="24"/>
          <w:szCs w:val="24"/>
        </w:rPr>
        <w:t xml:space="preserve"> предоставляет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7E4A7E" w:rsidRPr="007E4A7E">
        <w:rPr>
          <w:rFonts w:ascii="Times New Roman" w:hAnsi="Times New Roman" w:cs="Times New Roman"/>
          <w:sz w:val="24"/>
          <w:szCs w:val="24"/>
        </w:rPr>
        <w:t xml:space="preserve">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BB51E7" w:rsidRDefault="00BB51E7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A7E" w:rsidRPr="00EE3E97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E97">
        <w:rPr>
          <w:rFonts w:ascii="Times New Roman" w:hAnsi="Times New Roman" w:cs="Times New Roman"/>
          <w:b/>
          <w:sz w:val="24"/>
          <w:szCs w:val="24"/>
        </w:rPr>
        <w:t>4.2 Кадровое обеспечение</w:t>
      </w:r>
    </w:p>
    <w:p w:rsidR="007E4A7E" w:rsidRDefault="009B0F34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ППКРС</w:t>
      </w:r>
      <w:r w:rsidR="007E4A7E" w:rsidRPr="007E4A7E">
        <w:rPr>
          <w:rFonts w:ascii="Times New Roman" w:hAnsi="Times New Roman" w:cs="Times New Roman"/>
          <w:sz w:val="24"/>
          <w:szCs w:val="24"/>
        </w:rPr>
        <w:t xml:space="preserve"> обеспечивается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FE5A8D" w:rsidRDefault="00FE5A8D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5A8D" w:rsidRDefault="00FE5A8D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5A8D" w:rsidRDefault="00FE5A8D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4774" w:rsidRDefault="00034774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57EA" w:rsidRPr="004657EA" w:rsidRDefault="004657EA" w:rsidP="004657EA">
      <w:pPr>
        <w:tabs>
          <w:tab w:val="left" w:pos="408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57EA">
        <w:rPr>
          <w:rFonts w:ascii="Times New Roman" w:hAnsi="Times New Roman" w:cs="Times New Roman"/>
          <w:sz w:val="24"/>
          <w:szCs w:val="24"/>
        </w:rPr>
        <w:lastRenderedPageBreak/>
        <w:t>Сведения о  педагогических работниках</w:t>
      </w:r>
    </w:p>
    <w:p w:rsidR="004657EA" w:rsidRPr="004657EA" w:rsidRDefault="004657EA" w:rsidP="004657EA">
      <w:pPr>
        <w:tabs>
          <w:tab w:val="left" w:pos="408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57EA">
        <w:rPr>
          <w:rFonts w:ascii="Times New Roman" w:hAnsi="Times New Roman" w:cs="Times New Roman"/>
          <w:sz w:val="24"/>
          <w:szCs w:val="24"/>
        </w:rPr>
        <w:t>Малоархангельского филиала</w:t>
      </w:r>
    </w:p>
    <w:p w:rsidR="004657EA" w:rsidRPr="004657EA" w:rsidRDefault="004657EA" w:rsidP="004657EA">
      <w:pPr>
        <w:tabs>
          <w:tab w:val="left" w:pos="408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57EA">
        <w:rPr>
          <w:rFonts w:ascii="Times New Roman" w:hAnsi="Times New Roman" w:cs="Times New Roman"/>
          <w:sz w:val="24"/>
          <w:szCs w:val="24"/>
        </w:rPr>
        <w:t>БПОУ ОО «Глазуновский сельскохозяйственный техникум»</w:t>
      </w:r>
    </w:p>
    <w:p w:rsidR="004657EA" w:rsidRPr="004657EA" w:rsidRDefault="004657EA" w:rsidP="004657EA">
      <w:pPr>
        <w:tabs>
          <w:tab w:val="left" w:pos="408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847"/>
        <w:gridCol w:w="2374"/>
        <w:gridCol w:w="2518"/>
        <w:gridCol w:w="2256"/>
      </w:tblGrid>
      <w:tr w:rsidR="004657EA" w:rsidRPr="004657EA" w:rsidTr="004657EA">
        <w:tc>
          <w:tcPr>
            <w:tcW w:w="576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7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преподавателя</w:t>
            </w:r>
          </w:p>
        </w:tc>
        <w:tc>
          <w:tcPr>
            <w:tcW w:w="2374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категория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2256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Образование, стаж работы</w:t>
            </w:r>
          </w:p>
        </w:tc>
      </w:tr>
      <w:tr w:rsidR="004657EA" w:rsidRPr="004657EA" w:rsidTr="004657EA">
        <w:tc>
          <w:tcPr>
            <w:tcW w:w="576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7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Васютина Ирина Александровна</w:t>
            </w:r>
          </w:p>
        </w:tc>
        <w:tc>
          <w:tcPr>
            <w:tcW w:w="2374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Преподаватель, 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высшая  квалификационная категория</w:t>
            </w:r>
          </w:p>
        </w:tc>
        <w:tc>
          <w:tcPr>
            <w:tcW w:w="2518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2256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, ОГУ, 2000 год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Диплом ДВС №0025552</w:t>
            </w:r>
          </w:p>
          <w:p w:rsidR="004657EA" w:rsidRPr="004657EA" w:rsidRDefault="00D9495F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7EA" w:rsidRPr="004657EA" w:rsidTr="004657EA">
        <w:tc>
          <w:tcPr>
            <w:tcW w:w="576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7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Савина Елена Николаевна</w:t>
            </w:r>
          </w:p>
        </w:tc>
        <w:tc>
          <w:tcPr>
            <w:tcW w:w="2374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Преподаватель, 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высшая  квалификационная категория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657EA" w:rsidRPr="004657EA" w:rsidRDefault="004657EA" w:rsidP="00CC5D0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657EA" w:rsidRPr="004657EA" w:rsidRDefault="004657EA" w:rsidP="00CC5D0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4657EA" w:rsidRPr="004657EA" w:rsidRDefault="004657EA" w:rsidP="00CC5D0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56" w:type="dxa"/>
          </w:tcPr>
          <w:p w:rsidR="004657EA" w:rsidRPr="004657EA" w:rsidRDefault="004657EA" w:rsidP="00CC5D0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657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57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ОГУ</w:t>
            </w: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, 2001 год,</w:t>
            </w:r>
          </w:p>
          <w:p w:rsidR="004657EA" w:rsidRPr="004657EA" w:rsidRDefault="004657EA" w:rsidP="00CC5D0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Диплом Д </w:t>
            </w:r>
            <w:proofErr w:type="gramStart"/>
            <w:r w:rsidRPr="004657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</w:t>
            </w:r>
            <w:proofErr w:type="gramEnd"/>
            <w:r w:rsidRPr="004657EA">
              <w:rPr>
                <w:rFonts w:ascii="Times New Roman" w:hAnsi="Times New Roman" w:cs="Times New Roman"/>
                <w:sz w:val="24"/>
                <w:szCs w:val="24"/>
              </w:rPr>
              <w:t xml:space="preserve"> №1488630</w:t>
            </w:r>
          </w:p>
          <w:p w:rsidR="004657EA" w:rsidRPr="004657EA" w:rsidRDefault="00D9495F" w:rsidP="00CC5D0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4657EA" w:rsidRPr="004657E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7EA" w:rsidRPr="004657EA" w:rsidTr="004657EA">
        <w:tc>
          <w:tcPr>
            <w:tcW w:w="576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7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Шалимова Ирина Васильевна</w:t>
            </w:r>
          </w:p>
        </w:tc>
        <w:tc>
          <w:tcPr>
            <w:tcW w:w="2374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Преподаватель, 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первая  квалификационная категория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495F" w:rsidRPr="004657EA" w:rsidRDefault="00D9495F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56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, ОГУ, 2003 год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Диплом ВСБ № 0597839</w:t>
            </w:r>
          </w:p>
          <w:p w:rsidR="004657EA" w:rsidRPr="004657EA" w:rsidRDefault="00D9495F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657EA" w:rsidRPr="004657E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657EA" w:rsidRPr="004657EA" w:rsidTr="004657EA">
        <w:trPr>
          <w:trHeight w:val="90"/>
        </w:trPr>
        <w:tc>
          <w:tcPr>
            <w:tcW w:w="576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7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Игнатьев Алексей Иванович</w:t>
            </w:r>
          </w:p>
        </w:tc>
        <w:tc>
          <w:tcPr>
            <w:tcW w:w="2374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Преподаватель, 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первая  квалификационная категория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657EA" w:rsidRPr="004657EA" w:rsidRDefault="00034774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256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 xml:space="preserve">Мезенское </w:t>
            </w:r>
            <w:proofErr w:type="spellStart"/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чилище</w:t>
            </w:r>
            <w:proofErr w:type="spellEnd"/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, 1993 год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Диплом РТ № 089305</w:t>
            </w:r>
          </w:p>
          <w:p w:rsidR="004657EA" w:rsidRPr="004657EA" w:rsidRDefault="00D9495F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657EA" w:rsidRPr="004657E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7EA" w:rsidRPr="004657EA" w:rsidTr="004657EA">
        <w:tc>
          <w:tcPr>
            <w:tcW w:w="576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7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Чекоданова</w:t>
            </w:r>
            <w:proofErr w:type="spellEnd"/>
            <w:r w:rsidRPr="004657EA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374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Преподаватель, 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18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D9495F" w:rsidRPr="004657EA" w:rsidRDefault="00D9495F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личности и профессиональное самоопределение</w:t>
            </w:r>
          </w:p>
        </w:tc>
        <w:tc>
          <w:tcPr>
            <w:tcW w:w="2256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, ОГПИ, 1995  год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Диплом ЭВ   № 550247</w:t>
            </w:r>
          </w:p>
          <w:p w:rsidR="004657EA" w:rsidRPr="004657EA" w:rsidRDefault="00D9495F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657EA" w:rsidRPr="004657E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7EA" w:rsidRPr="004657EA" w:rsidTr="004657EA">
        <w:tc>
          <w:tcPr>
            <w:tcW w:w="576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Ларкина Надежда Васильевна</w:t>
            </w:r>
          </w:p>
        </w:tc>
        <w:tc>
          <w:tcPr>
            <w:tcW w:w="2374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Преподаватель, 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высшая  квалификационная категория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Калькуляция и учет</w:t>
            </w:r>
          </w:p>
          <w:p w:rsidR="00D9495F" w:rsidRDefault="00D9495F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6D3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физиологии питания,  санитарии и гигиены в пищевом п</w:t>
            </w:r>
            <w:r w:rsidRPr="00CA16D3">
              <w:rPr>
                <w:rFonts w:ascii="Times New Roman" w:hAnsi="Times New Roman" w:cs="Times New Roman"/>
                <w:sz w:val="24"/>
                <w:szCs w:val="24"/>
              </w:rPr>
              <w:t>роизводстве</w:t>
            </w: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95F" w:rsidRDefault="00D9495F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товароведения продовольственных товаров</w:t>
            </w: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и организация рабочего места</w:t>
            </w:r>
          </w:p>
          <w:p w:rsidR="00D9495F" w:rsidRDefault="00D9495F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:rsidR="00D9495F" w:rsidRDefault="00D9495F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рисования и лепки</w:t>
            </w:r>
          </w:p>
          <w:p w:rsidR="00D9495F" w:rsidRDefault="00D9495F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</w:t>
            </w:r>
          </w:p>
          <w:p w:rsidR="00D9495F" w:rsidRPr="004657EA" w:rsidRDefault="00D9495F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01.01-МДК 05.02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  <w:proofErr w:type="gramEnd"/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, Орловский коммерческий институт, 2000  год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Диплом БВС    № 0388915</w:t>
            </w:r>
          </w:p>
          <w:p w:rsidR="004657EA" w:rsidRPr="004657EA" w:rsidRDefault="00D9495F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657EA" w:rsidRPr="004657E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7EA" w:rsidRPr="004657EA" w:rsidTr="004657EA">
        <w:tc>
          <w:tcPr>
            <w:tcW w:w="576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  <w:proofErr w:type="spellStart"/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  <w:r w:rsidRPr="004657EA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 </w:t>
            </w:r>
          </w:p>
        </w:tc>
        <w:tc>
          <w:tcPr>
            <w:tcW w:w="2374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обучения,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18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  <w:r w:rsidR="00D9495F">
              <w:rPr>
                <w:rFonts w:ascii="Times New Roman" w:hAnsi="Times New Roman" w:cs="Times New Roman"/>
                <w:sz w:val="24"/>
                <w:szCs w:val="24"/>
              </w:rPr>
              <w:t>я практика по профессии 43.01.09</w:t>
            </w: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 xml:space="preserve"> Повар, кондитер</w:t>
            </w:r>
          </w:p>
        </w:tc>
        <w:tc>
          <w:tcPr>
            <w:tcW w:w="2256" w:type="dxa"/>
          </w:tcPr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Нальчикский технологический техникум, 1980 год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7EA">
              <w:rPr>
                <w:rFonts w:ascii="Times New Roman" w:hAnsi="Times New Roman" w:cs="Times New Roman"/>
                <w:sz w:val="24"/>
                <w:szCs w:val="24"/>
              </w:rPr>
              <w:t>Диплом БТ № 964384</w:t>
            </w:r>
          </w:p>
          <w:p w:rsidR="004657EA" w:rsidRPr="004657EA" w:rsidRDefault="00D9495F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657EA" w:rsidRPr="004657E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657EA" w:rsidRPr="004657EA" w:rsidRDefault="004657EA" w:rsidP="00CC5D00">
            <w:pPr>
              <w:tabs>
                <w:tab w:val="left" w:pos="4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7EA" w:rsidRPr="004657EA" w:rsidRDefault="004657EA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4A7E" w:rsidRPr="00EE3E97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E97">
        <w:rPr>
          <w:rFonts w:ascii="Times New Roman" w:hAnsi="Times New Roman" w:cs="Times New Roman"/>
          <w:b/>
          <w:sz w:val="24"/>
          <w:szCs w:val="24"/>
        </w:rPr>
        <w:t>4.3 Материально-техническое обеспечение</w:t>
      </w:r>
    </w:p>
    <w:p w:rsidR="007E4A7E" w:rsidRPr="007E4A7E" w:rsidRDefault="00CA16D3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Малоархангельский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F45C86">
        <w:rPr>
          <w:rFonts w:ascii="Times New Roman" w:hAnsi="Times New Roman" w:cs="Times New Roman"/>
          <w:sz w:val="24"/>
          <w:szCs w:val="24"/>
        </w:rPr>
        <w:t>БПОУ ОО «Глазуновский сельскохозяйственный техникум»</w:t>
      </w:r>
      <w:r w:rsidR="009B0F34">
        <w:rPr>
          <w:rFonts w:ascii="Times New Roman" w:hAnsi="Times New Roman" w:cs="Times New Roman"/>
          <w:sz w:val="24"/>
          <w:szCs w:val="24"/>
        </w:rPr>
        <w:t xml:space="preserve"> </w:t>
      </w:r>
      <w:r w:rsidR="007E4A7E" w:rsidRPr="007E4A7E">
        <w:rPr>
          <w:rFonts w:ascii="Times New Roman" w:hAnsi="Times New Roman" w:cs="Times New Roman"/>
          <w:sz w:val="24"/>
          <w:szCs w:val="24"/>
        </w:rPr>
        <w:t>располагает материально-технической базой, обеспечивающей проведение всех видов лабораторных и практических занятий, дисциплинарной, междисциплинарной подготовки, учебной практики, предусмотренных учебным планом. Материально-техническая база соответствует действующим санитарным и противопожарным нормам.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Реализация ППКРС обеспечивает:</w:t>
      </w:r>
    </w:p>
    <w:p w:rsidR="007E4A7E" w:rsidRPr="007E4A7E" w:rsidRDefault="00E21EC4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4A7E" w:rsidRPr="007E4A7E">
        <w:rPr>
          <w:rFonts w:ascii="Times New Roman" w:hAnsi="Times New Roman" w:cs="Times New Roman"/>
          <w:sz w:val="24"/>
          <w:szCs w:val="24"/>
        </w:rPr>
        <w:t>выполнение обучающимся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7E4A7E" w:rsidRPr="007E4A7E" w:rsidRDefault="00E21EC4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4A7E" w:rsidRPr="007E4A7E">
        <w:rPr>
          <w:rFonts w:ascii="Times New Roman" w:hAnsi="Times New Roman" w:cs="Times New Roman"/>
          <w:sz w:val="24"/>
          <w:szCs w:val="24"/>
        </w:rPr>
        <w:t>освоение обучающимся профессиональных модулей в условиях созданной соответствующей образовательной среды в</w:t>
      </w:r>
      <w:r w:rsidR="00C96E15">
        <w:rPr>
          <w:rFonts w:ascii="Times New Roman" w:hAnsi="Times New Roman" w:cs="Times New Roman"/>
          <w:sz w:val="24"/>
          <w:szCs w:val="24"/>
        </w:rPr>
        <w:t xml:space="preserve"> </w:t>
      </w:r>
      <w:r w:rsidR="00F45C86">
        <w:rPr>
          <w:rFonts w:ascii="Times New Roman" w:hAnsi="Times New Roman" w:cs="Times New Roman"/>
          <w:sz w:val="24"/>
          <w:szCs w:val="24"/>
        </w:rPr>
        <w:t>техникум</w:t>
      </w:r>
      <w:r w:rsidR="007E4A7E" w:rsidRPr="007E4A7E">
        <w:rPr>
          <w:rFonts w:ascii="Times New Roman" w:hAnsi="Times New Roman" w:cs="Times New Roman"/>
          <w:sz w:val="24"/>
          <w:szCs w:val="24"/>
        </w:rPr>
        <w:t>е и в организациях в зависимости от специфики вида профессиональной деятельности.</w:t>
      </w:r>
    </w:p>
    <w:p w:rsidR="004657EA" w:rsidRDefault="004657EA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E97" w:rsidRPr="00EE3E97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E97">
        <w:rPr>
          <w:rFonts w:ascii="Times New Roman" w:hAnsi="Times New Roman" w:cs="Times New Roman"/>
          <w:b/>
          <w:sz w:val="24"/>
          <w:szCs w:val="24"/>
        </w:rPr>
        <w:t>5</w:t>
      </w:r>
      <w:r w:rsidR="004657EA">
        <w:rPr>
          <w:rFonts w:ascii="Times New Roman" w:hAnsi="Times New Roman" w:cs="Times New Roman"/>
          <w:b/>
          <w:sz w:val="24"/>
          <w:szCs w:val="24"/>
        </w:rPr>
        <w:t>.</w:t>
      </w:r>
      <w:r w:rsidRPr="00EE3E97">
        <w:rPr>
          <w:rFonts w:ascii="Times New Roman" w:hAnsi="Times New Roman" w:cs="Times New Roman"/>
          <w:b/>
          <w:sz w:val="24"/>
          <w:szCs w:val="24"/>
        </w:rPr>
        <w:t xml:space="preserve"> Характеристика средств</w:t>
      </w:r>
      <w:r w:rsidR="00C96E15" w:rsidRPr="00EE3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6D3" w:rsidRPr="00CA16D3">
        <w:rPr>
          <w:rFonts w:ascii="Times New Roman" w:hAnsi="Times New Roman" w:cs="Times New Roman"/>
          <w:b/>
          <w:sz w:val="24"/>
          <w:szCs w:val="24"/>
        </w:rPr>
        <w:t>Малоархангельского филиала БПОУ ОО «Глазуновский сельскохозяйственный техникум»</w:t>
      </w:r>
      <w:r w:rsidRPr="00CA16D3">
        <w:rPr>
          <w:rFonts w:ascii="Times New Roman" w:hAnsi="Times New Roman" w:cs="Times New Roman"/>
          <w:b/>
          <w:sz w:val="24"/>
          <w:szCs w:val="24"/>
        </w:rPr>
        <w:t>,</w:t>
      </w:r>
      <w:r w:rsidRPr="00EE3E97">
        <w:rPr>
          <w:rFonts w:ascii="Times New Roman" w:hAnsi="Times New Roman" w:cs="Times New Roman"/>
          <w:b/>
          <w:sz w:val="24"/>
          <w:szCs w:val="24"/>
        </w:rPr>
        <w:t xml:space="preserve"> обеспечивающих развитие общих компетенций</w:t>
      </w:r>
      <w:r w:rsidR="005C6807" w:rsidRPr="00EE3E97">
        <w:rPr>
          <w:rFonts w:ascii="Times New Roman" w:hAnsi="Times New Roman" w:cs="Times New Roman"/>
          <w:b/>
          <w:sz w:val="24"/>
          <w:szCs w:val="24"/>
        </w:rPr>
        <w:t>.</w:t>
      </w:r>
      <w:r w:rsidRPr="00EE3E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В</w:t>
      </w:r>
      <w:r w:rsidR="00C9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6D3">
        <w:rPr>
          <w:rFonts w:ascii="Times New Roman" w:hAnsi="Times New Roman" w:cs="Times New Roman"/>
          <w:sz w:val="24"/>
          <w:szCs w:val="24"/>
        </w:rPr>
        <w:t>Малоархангельском</w:t>
      </w:r>
      <w:proofErr w:type="spellEnd"/>
      <w:r w:rsidR="00CA16D3">
        <w:rPr>
          <w:rFonts w:ascii="Times New Roman" w:hAnsi="Times New Roman" w:cs="Times New Roman"/>
          <w:sz w:val="24"/>
          <w:szCs w:val="24"/>
        </w:rPr>
        <w:t xml:space="preserve"> филиале БПОУ ОО «Глазуновский сельскохозяйственный техникум»</w:t>
      </w:r>
      <w:r w:rsidRPr="007E4A7E">
        <w:rPr>
          <w:rFonts w:ascii="Times New Roman" w:hAnsi="Times New Roman" w:cs="Times New Roman"/>
          <w:sz w:val="24"/>
          <w:szCs w:val="24"/>
        </w:rPr>
        <w:t xml:space="preserve"> сформирована </w:t>
      </w:r>
      <w:proofErr w:type="spellStart"/>
      <w:r w:rsidRPr="007E4A7E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7E4A7E">
        <w:rPr>
          <w:rFonts w:ascii="Times New Roman" w:hAnsi="Times New Roman" w:cs="Times New Roman"/>
          <w:sz w:val="24"/>
          <w:szCs w:val="24"/>
        </w:rPr>
        <w:t xml:space="preserve"> среда, обеспечивающая формирование </w:t>
      </w:r>
      <w:r w:rsidR="009B0F34" w:rsidRPr="007E4A7E">
        <w:rPr>
          <w:rFonts w:ascii="Times New Roman" w:hAnsi="Times New Roman" w:cs="Times New Roman"/>
          <w:sz w:val="24"/>
          <w:szCs w:val="24"/>
        </w:rPr>
        <w:t>общих компетенций,</w:t>
      </w:r>
      <w:r w:rsidRPr="007E4A7E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9B0F34">
        <w:rPr>
          <w:rFonts w:ascii="Times New Roman" w:hAnsi="Times New Roman" w:cs="Times New Roman"/>
          <w:sz w:val="24"/>
          <w:szCs w:val="24"/>
        </w:rPr>
        <w:t xml:space="preserve"> и способствующая освоению ППКРС</w:t>
      </w:r>
      <w:r w:rsidRPr="007E4A7E">
        <w:rPr>
          <w:rFonts w:ascii="Times New Roman" w:hAnsi="Times New Roman" w:cs="Times New Roman"/>
          <w:sz w:val="24"/>
          <w:szCs w:val="24"/>
        </w:rPr>
        <w:t xml:space="preserve"> по</w:t>
      </w:r>
      <w:r w:rsidR="00D9495F">
        <w:rPr>
          <w:rFonts w:ascii="Times New Roman" w:hAnsi="Times New Roman" w:cs="Times New Roman"/>
          <w:sz w:val="24"/>
          <w:szCs w:val="24"/>
        </w:rPr>
        <w:t xml:space="preserve"> профессии 43.01.09</w:t>
      </w:r>
      <w:r w:rsidR="009B0F34">
        <w:rPr>
          <w:rFonts w:ascii="Times New Roman" w:hAnsi="Times New Roman" w:cs="Times New Roman"/>
          <w:sz w:val="24"/>
          <w:szCs w:val="24"/>
        </w:rPr>
        <w:t xml:space="preserve"> Повар, кондитер</w:t>
      </w:r>
      <w:r w:rsidRPr="007E4A7E">
        <w:rPr>
          <w:rFonts w:ascii="Times New Roman" w:hAnsi="Times New Roman" w:cs="Times New Roman"/>
          <w:sz w:val="24"/>
          <w:szCs w:val="24"/>
        </w:rPr>
        <w:t xml:space="preserve">. Воспитательный компонент образовательного процесса реализуется </w:t>
      </w:r>
      <w:r w:rsidRPr="007E4A7E">
        <w:rPr>
          <w:rFonts w:ascii="Times New Roman" w:hAnsi="Times New Roman" w:cs="Times New Roman"/>
          <w:sz w:val="24"/>
          <w:szCs w:val="24"/>
        </w:rPr>
        <w:lastRenderedPageBreak/>
        <w:t>через развитие студенческого самоуправления, участие обучающихся в работе общественн</w:t>
      </w:r>
      <w:r w:rsidR="00CA16D3">
        <w:rPr>
          <w:rFonts w:ascii="Times New Roman" w:hAnsi="Times New Roman" w:cs="Times New Roman"/>
          <w:sz w:val="24"/>
          <w:szCs w:val="24"/>
        </w:rPr>
        <w:t>ых организаций, в  районных и областных конкурсах.</w:t>
      </w:r>
    </w:p>
    <w:p w:rsidR="00853A26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Цель воспитательной деятельности в</w:t>
      </w:r>
      <w:r w:rsidR="00C96E15">
        <w:rPr>
          <w:rFonts w:ascii="Times New Roman" w:hAnsi="Times New Roman" w:cs="Times New Roman"/>
          <w:sz w:val="24"/>
          <w:szCs w:val="24"/>
        </w:rPr>
        <w:t xml:space="preserve"> </w:t>
      </w:r>
      <w:r w:rsidR="00F45C86">
        <w:rPr>
          <w:rFonts w:ascii="Times New Roman" w:hAnsi="Times New Roman" w:cs="Times New Roman"/>
          <w:sz w:val="24"/>
          <w:szCs w:val="24"/>
        </w:rPr>
        <w:t>техникум</w:t>
      </w:r>
      <w:r w:rsidRPr="007E4A7E">
        <w:rPr>
          <w:rFonts w:ascii="Times New Roman" w:hAnsi="Times New Roman" w:cs="Times New Roman"/>
          <w:sz w:val="24"/>
          <w:szCs w:val="24"/>
        </w:rPr>
        <w:t>е заключается в создании условий для всестороннего развития и социализации личности, формирования общих компетенций обучающихся в образовательном пространстве</w:t>
      </w:r>
      <w:r w:rsidR="00C96E15">
        <w:rPr>
          <w:rFonts w:ascii="Times New Roman" w:hAnsi="Times New Roman" w:cs="Times New Roman"/>
          <w:sz w:val="24"/>
          <w:szCs w:val="24"/>
        </w:rPr>
        <w:t xml:space="preserve"> </w:t>
      </w:r>
      <w:r w:rsidR="004657EA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7E4A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7EA" w:rsidRDefault="004657EA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A26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E97">
        <w:rPr>
          <w:rFonts w:ascii="Times New Roman" w:hAnsi="Times New Roman" w:cs="Times New Roman"/>
          <w:b/>
          <w:sz w:val="24"/>
          <w:szCs w:val="24"/>
        </w:rPr>
        <w:t>6</w:t>
      </w:r>
      <w:r w:rsidR="004657EA">
        <w:rPr>
          <w:rFonts w:ascii="Times New Roman" w:hAnsi="Times New Roman" w:cs="Times New Roman"/>
          <w:b/>
          <w:sz w:val="24"/>
          <w:szCs w:val="24"/>
        </w:rPr>
        <w:t>.</w:t>
      </w:r>
      <w:r w:rsidRPr="00EE3E97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9B0F34">
        <w:rPr>
          <w:rFonts w:ascii="Times New Roman" w:hAnsi="Times New Roman" w:cs="Times New Roman"/>
          <w:b/>
          <w:sz w:val="24"/>
          <w:szCs w:val="24"/>
        </w:rPr>
        <w:t xml:space="preserve">ценка качества освоения ППКРС </w:t>
      </w:r>
      <w:r w:rsidR="009B0F34" w:rsidRPr="00EE3E97">
        <w:rPr>
          <w:rFonts w:ascii="Times New Roman" w:hAnsi="Times New Roman" w:cs="Times New Roman"/>
          <w:b/>
          <w:sz w:val="24"/>
          <w:szCs w:val="24"/>
        </w:rPr>
        <w:t>по</w:t>
      </w:r>
      <w:r w:rsidR="00D9495F">
        <w:rPr>
          <w:rFonts w:ascii="Times New Roman" w:hAnsi="Times New Roman" w:cs="Times New Roman"/>
          <w:b/>
          <w:sz w:val="24"/>
          <w:szCs w:val="24"/>
        </w:rPr>
        <w:t xml:space="preserve"> профессии 43.01.09</w:t>
      </w:r>
      <w:r w:rsidR="009B0F34" w:rsidRPr="009B0F34">
        <w:rPr>
          <w:rFonts w:ascii="Times New Roman" w:hAnsi="Times New Roman" w:cs="Times New Roman"/>
          <w:b/>
          <w:sz w:val="24"/>
          <w:szCs w:val="24"/>
        </w:rPr>
        <w:t xml:space="preserve"> Повар, кондитер</w:t>
      </w:r>
    </w:p>
    <w:p w:rsidR="00FE5A8D" w:rsidRPr="00EE3E97" w:rsidRDefault="00FE5A8D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E97">
        <w:rPr>
          <w:rFonts w:ascii="Times New Roman" w:hAnsi="Times New Roman" w:cs="Times New Roman"/>
          <w:b/>
          <w:sz w:val="24"/>
          <w:szCs w:val="24"/>
        </w:rPr>
        <w:t>6.1 Контроль и оценка достижений студентов</w:t>
      </w:r>
    </w:p>
    <w:p w:rsidR="007E4A7E" w:rsidRPr="007E4A7E" w:rsidRDefault="009B0F34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освоения ППКРС</w:t>
      </w:r>
      <w:r w:rsidR="007E4A7E" w:rsidRPr="007E4A7E">
        <w:rPr>
          <w:rFonts w:ascii="Times New Roman" w:hAnsi="Times New Roman" w:cs="Times New Roman"/>
          <w:sz w:val="24"/>
          <w:szCs w:val="24"/>
        </w:rPr>
        <w:t xml:space="preserve"> включает текущий контроль успеваемости, промежуточную и государственную итоговую аттестацию обучающихся.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Текущий контроль успеваемости и промежуточная аттестация проводится</w:t>
      </w:r>
      <w:r w:rsidR="00C96E15">
        <w:rPr>
          <w:rFonts w:ascii="Times New Roman" w:hAnsi="Times New Roman" w:cs="Times New Roman"/>
          <w:sz w:val="24"/>
          <w:szCs w:val="24"/>
        </w:rPr>
        <w:t xml:space="preserve"> </w:t>
      </w:r>
      <w:r w:rsidRPr="007E4A7E">
        <w:rPr>
          <w:rFonts w:ascii="Times New Roman" w:hAnsi="Times New Roman" w:cs="Times New Roman"/>
          <w:sz w:val="24"/>
          <w:szCs w:val="24"/>
        </w:rPr>
        <w:t xml:space="preserve"> по результатам освоения программ учебных дисциплин и профессиональных модулей. Формы и процедуры текущего контроля успеваемости, промежуточной аттестации по каждой дисциплине и профессиональному модулю разрабатываются</w:t>
      </w:r>
      <w:r w:rsidR="00C96E15">
        <w:rPr>
          <w:rFonts w:ascii="Times New Roman" w:hAnsi="Times New Roman" w:cs="Times New Roman"/>
          <w:sz w:val="24"/>
          <w:szCs w:val="24"/>
        </w:rPr>
        <w:t xml:space="preserve"> </w:t>
      </w:r>
      <w:r w:rsidR="00F45C86">
        <w:rPr>
          <w:rFonts w:ascii="Times New Roman" w:hAnsi="Times New Roman" w:cs="Times New Roman"/>
          <w:sz w:val="24"/>
          <w:szCs w:val="24"/>
        </w:rPr>
        <w:t>техникум</w:t>
      </w:r>
      <w:r w:rsidR="00C96E15">
        <w:rPr>
          <w:rFonts w:ascii="Times New Roman" w:hAnsi="Times New Roman" w:cs="Times New Roman"/>
          <w:sz w:val="24"/>
          <w:szCs w:val="24"/>
        </w:rPr>
        <w:t>о</w:t>
      </w:r>
      <w:r w:rsidRPr="007E4A7E">
        <w:rPr>
          <w:rFonts w:ascii="Times New Roman" w:hAnsi="Times New Roman" w:cs="Times New Roman"/>
          <w:sz w:val="24"/>
          <w:szCs w:val="24"/>
        </w:rPr>
        <w:t>м самостоятельно и доводятся до сведения обучающихся в течение первых двух месяцев от начала обучения.</w:t>
      </w:r>
    </w:p>
    <w:p w:rsidR="00C96E15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Для аттестации обучающихся на соответствие их персональных достижений поэтапным т</w:t>
      </w:r>
      <w:r w:rsidR="009B0F34">
        <w:rPr>
          <w:rFonts w:ascii="Times New Roman" w:hAnsi="Times New Roman" w:cs="Times New Roman"/>
          <w:sz w:val="24"/>
          <w:szCs w:val="24"/>
        </w:rPr>
        <w:t>ребованиям соответствующей ППКРС</w:t>
      </w:r>
      <w:r w:rsidRPr="007E4A7E">
        <w:rPr>
          <w:rFonts w:ascii="Times New Roman" w:hAnsi="Times New Roman" w:cs="Times New Roman"/>
          <w:sz w:val="24"/>
          <w:szCs w:val="24"/>
        </w:rPr>
        <w:t xml:space="preserve">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 </w:t>
      </w:r>
    </w:p>
    <w:p w:rsidR="004657EA" w:rsidRDefault="004657EA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Текущий контроль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Текущий контроль успеваемости осуществляется преподавателем в процессе проведения практических и лабораторных занятий, контрольных работ, а также выполнения обучающимися индивидуальных домашних заданий или в режиме тренировочного тестирования в целях получения информации о: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- выполнении обучающимся требуемых действий в процессе учебной деятельности;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- правильности выполнения требуемых действий;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- соответствии формы действия данному этапу усвоения учебного материала;</w:t>
      </w:r>
    </w:p>
    <w:p w:rsidR="00C96E15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 xml:space="preserve">Фонды оценочных средств для текущего контроля формируются преподавателями. </w:t>
      </w:r>
    </w:p>
    <w:p w:rsidR="004657EA" w:rsidRDefault="004657EA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Промежуточный контроль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Фонды оценочных сре</w:t>
      </w:r>
      <w:proofErr w:type="gramStart"/>
      <w:r w:rsidRPr="007E4A7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E4A7E">
        <w:rPr>
          <w:rFonts w:ascii="Times New Roman" w:hAnsi="Times New Roman" w:cs="Times New Roman"/>
          <w:sz w:val="24"/>
          <w:szCs w:val="24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</w:t>
      </w:r>
      <w:r w:rsidR="00C96E15">
        <w:rPr>
          <w:rFonts w:ascii="Times New Roman" w:hAnsi="Times New Roman" w:cs="Times New Roman"/>
          <w:sz w:val="24"/>
          <w:szCs w:val="24"/>
        </w:rPr>
        <w:t xml:space="preserve"> </w:t>
      </w:r>
      <w:r w:rsidR="00F45C86">
        <w:rPr>
          <w:rFonts w:ascii="Times New Roman" w:hAnsi="Times New Roman" w:cs="Times New Roman"/>
          <w:sz w:val="24"/>
          <w:szCs w:val="24"/>
        </w:rPr>
        <w:t>техникум</w:t>
      </w:r>
      <w:r w:rsidR="00C96E15">
        <w:rPr>
          <w:rFonts w:ascii="Times New Roman" w:hAnsi="Times New Roman" w:cs="Times New Roman"/>
          <w:sz w:val="24"/>
          <w:szCs w:val="24"/>
        </w:rPr>
        <w:t>о</w:t>
      </w:r>
      <w:r w:rsidRPr="007E4A7E">
        <w:rPr>
          <w:rFonts w:ascii="Times New Roman" w:hAnsi="Times New Roman" w:cs="Times New Roman"/>
          <w:sz w:val="24"/>
          <w:szCs w:val="24"/>
        </w:rPr>
        <w:t>м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</w:t>
      </w:r>
      <w:r w:rsidR="00C96E15">
        <w:rPr>
          <w:rFonts w:ascii="Times New Roman" w:hAnsi="Times New Roman" w:cs="Times New Roman"/>
          <w:sz w:val="24"/>
          <w:szCs w:val="24"/>
        </w:rPr>
        <w:t xml:space="preserve"> </w:t>
      </w:r>
      <w:r w:rsidR="004657EA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="00F45C86">
        <w:rPr>
          <w:rFonts w:ascii="Times New Roman" w:hAnsi="Times New Roman" w:cs="Times New Roman"/>
          <w:sz w:val="24"/>
          <w:szCs w:val="24"/>
        </w:rPr>
        <w:t>техникум</w:t>
      </w:r>
      <w:r w:rsidR="004657EA">
        <w:rPr>
          <w:rFonts w:ascii="Times New Roman" w:hAnsi="Times New Roman" w:cs="Times New Roman"/>
          <w:sz w:val="24"/>
          <w:szCs w:val="24"/>
        </w:rPr>
        <w:t>а</w:t>
      </w:r>
      <w:r w:rsidRPr="007E4A7E">
        <w:rPr>
          <w:rFonts w:ascii="Times New Roman" w:hAnsi="Times New Roman" w:cs="Times New Roman"/>
          <w:sz w:val="24"/>
          <w:szCs w:val="24"/>
        </w:rPr>
        <w:t xml:space="preserve"> после предварительного положительного заключения работодателей.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Оценка качества подготовки обучающихся и выпускников осуществляется в двух основных напр</w:t>
      </w:r>
      <w:r w:rsidR="00D4106D">
        <w:rPr>
          <w:rFonts w:ascii="Times New Roman" w:hAnsi="Times New Roman" w:cs="Times New Roman"/>
          <w:sz w:val="24"/>
          <w:szCs w:val="24"/>
        </w:rPr>
        <w:t>а</w:t>
      </w:r>
      <w:r w:rsidRPr="007E4A7E">
        <w:rPr>
          <w:rFonts w:ascii="Times New Roman" w:hAnsi="Times New Roman" w:cs="Times New Roman"/>
          <w:sz w:val="24"/>
          <w:szCs w:val="24"/>
        </w:rPr>
        <w:t>влениях: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оценка уровня освоения дисциплин;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оценка компетенций обучающихся.</w:t>
      </w:r>
    </w:p>
    <w:p w:rsidR="004657EA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Для юношей предусматривается оценка результатов освоения основ военной службы.</w:t>
      </w:r>
    </w:p>
    <w:p w:rsidR="00FE5A8D" w:rsidRDefault="00FE5A8D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53A26" w:rsidRDefault="00853A26" w:rsidP="00FE5A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670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EE3E97">
        <w:rPr>
          <w:rFonts w:ascii="Times New Roman" w:hAnsi="Times New Roman" w:cs="Times New Roman"/>
          <w:b/>
          <w:sz w:val="24"/>
          <w:szCs w:val="24"/>
        </w:rPr>
        <w:t>.2 Организация государственной итоговой аттестации выпускников</w:t>
      </w:r>
    </w:p>
    <w:p w:rsidR="007E4A7E" w:rsidRPr="007E4A7E" w:rsidRDefault="007E4A7E" w:rsidP="00D9495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Государственная итоговая аттестация включает защиту выпускной квалификационной р</w:t>
      </w:r>
      <w:r w:rsidR="00A84303">
        <w:rPr>
          <w:rFonts w:ascii="Times New Roman" w:hAnsi="Times New Roman" w:cs="Times New Roman"/>
          <w:sz w:val="24"/>
          <w:szCs w:val="24"/>
        </w:rPr>
        <w:t>аботы</w:t>
      </w:r>
      <w:r w:rsidR="00D9495F">
        <w:rPr>
          <w:rFonts w:ascii="Times New Roman" w:hAnsi="Times New Roman" w:cs="Times New Roman"/>
          <w:sz w:val="24"/>
          <w:szCs w:val="24"/>
        </w:rPr>
        <w:t xml:space="preserve"> в виде демонстрационного экзамена.</w:t>
      </w:r>
      <w:r w:rsidRPr="007E4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Программа государственной итоговой аттестации, содержащая формы, условия проведения и защиты выпускной квалификационной работы, разрабатывается</w:t>
      </w:r>
      <w:r w:rsidR="00C96E15">
        <w:rPr>
          <w:rFonts w:ascii="Times New Roman" w:hAnsi="Times New Roman" w:cs="Times New Roman"/>
          <w:sz w:val="24"/>
          <w:szCs w:val="24"/>
        </w:rPr>
        <w:t xml:space="preserve"> </w:t>
      </w:r>
      <w:r w:rsidR="00F45C86">
        <w:rPr>
          <w:rFonts w:ascii="Times New Roman" w:hAnsi="Times New Roman" w:cs="Times New Roman"/>
          <w:sz w:val="24"/>
          <w:szCs w:val="24"/>
        </w:rPr>
        <w:t>техникум</w:t>
      </w:r>
      <w:r w:rsidR="00C96E15">
        <w:rPr>
          <w:rFonts w:ascii="Times New Roman" w:hAnsi="Times New Roman" w:cs="Times New Roman"/>
          <w:sz w:val="24"/>
          <w:szCs w:val="24"/>
        </w:rPr>
        <w:t>о</w:t>
      </w:r>
      <w:r w:rsidRPr="007E4A7E">
        <w:rPr>
          <w:rFonts w:ascii="Times New Roman" w:hAnsi="Times New Roman" w:cs="Times New Roman"/>
          <w:sz w:val="24"/>
          <w:szCs w:val="24"/>
        </w:rPr>
        <w:t>м, обсуждается на заседании педагогического совета с участием председателей государственных экзаменационных комиссией</w:t>
      </w:r>
      <w:r w:rsidR="004657EA">
        <w:rPr>
          <w:rFonts w:ascii="Times New Roman" w:hAnsi="Times New Roman" w:cs="Times New Roman"/>
          <w:sz w:val="24"/>
          <w:szCs w:val="24"/>
        </w:rPr>
        <w:t xml:space="preserve"> (представителей работодателей)</w:t>
      </w:r>
      <w:r w:rsidRPr="007E4A7E">
        <w:rPr>
          <w:rFonts w:ascii="Times New Roman" w:hAnsi="Times New Roman" w:cs="Times New Roman"/>
          <w:sz w:val="24"/>
          <w:szCs w:val="24"/>
        </w:rPr>
        <w:t>, утверждается директором</w:t>
      </w:r>
      <w:r w:rsidR="00C96E15">
        <w:rPr>
          <w:rFonts w:ascii="Times New Roman" w:hAnsi="Times New Roman" w:cs="Times New Roman"/>
          <w:sz w:val="24"/>
          <w:szCs w:val="24"/>
        </w:rPr>
        <w:t xml:space="preserve"> </w:t>
      </w:r>
      <w:r w:rsidR="00F45C86">
        <w:rPr>
          <w:rFonts w:ascii="Times New Roman" w:hAnsi="Times New Roman" w:cs="Times New Roman"/>
          <w:sz w:val="24"/>
          <w:szCs w:val="24"/>
        </w:rPr>
        <w:t>техникум</w:t>
      </w:r>
      <w:r w:rsidRPr="007E4A7E">
        <w:rPr>
          <w:rFonts w:ascii="Times New Roman" w:hAnsi="Times New Roman" w:cs="Times New Roman"/>
          <w:sz w:val="24"/>
          <w:szCs w:val="24"/>
        </w:rPr>
        <w:t>а и доводится до сведения обучающихся не позднее, чем за шесть месяцев до начала государственной итоговой аттестации.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</w:t>
      </w:r>
      <w:r w:rsidR="009C0F56">
        <w:rPr>
          <w:rFonts w:ascii="Times New Roman" w:hAnsi="Times New Roman" w:cs="Times New Roman"/>
          <w:sz w:val="24"/>
          <w:szCs w:val="24"/>
        </w:rPr>
        <w:t>й план по ППКРС</w:t>
      </w:r>
      <w:r w:rsidRPr="007E4A7E">
        <w:rPr>
          <w:rFonts w:ascii="Times New Roman" w:hAnsi="Times New Roman" w:cs="Times New Roman"/>
          <w:sz w:val="24"/>
          <w:szCs w:val="24"/>
        </w:rPr>
        <w:t>.</w:t>
      </w:r>
    </w:p>
    <w:p w:rsidR="007E4A7E" w:rsidRPr="007E4A7E" w:rsidRDefault="00CE413B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выполнения</w:t>
      </w:r>
      <w:r w:rsidR="007E4A7E" w:rsidRPr="007E4A7E">
        <w:rPr>
          <w:rFonts w:ascii="Times New Roman" w:hAnsi="Times New Roman" w:cs="Times New Roman"/>
          <w:sz w:val="24"/>
          <w:szCs w:val="24"/>
        </w:rPr>
        <w:t xml:space="preserve"> выпускной квалификационной работы членами государственной экзаменационной комиссии проводится оценка освоенных выпускниками профессиональных и общих компетенций в соответствии с критериями, утвержденными</w:t>
      </w:r>
      <w:r w:rsidR="00C96E15">
        <w:rPr>
          <w:rFonts w:ascii="Times New Roman" w:hAnsi="Times New Roman" w:cs="Times New Roman"/>
          <w:sz w:val="24"/>
          <w:szCs w:val="24"/>
        </w:rPr>
        <w:t xml:space="preserve"> </w:t>
      </w:r>
      <w:r w:rsidR="00F45C86">
        <w:rPr>
          <w:rFonts w:ascii="Times New Roman" w:hAnsi="Times New Roman" w:cs="Times New Roman"/>
          <w:sz w:val="24"/>
          <w:szCs w:val="24"/>
        </w:rPr>
        <w:t>техникум</w:t>
      </w:r>
      <w:r w:rsidR="00C96E15">
        <w:rPr>
          <w:rFonts w:ascii="Times New Roman" w:hAnsi="Times New Roman" w:cs="Times New Roman"/>
          <w:sz w:val="24"/>
          <w:szCs w:val="24"/>
        </w:rPr>
        <w:t>о</w:t>
      </w:r>
      <w:r w:rsidR="007E4A7E" w:rsidRPr="007E4A7E">
        <w:rPr>
          <w:rFonts w:ascii="Times New Roman" w:hAnsi="Times New Roman" w:cs="Times New Roman"/>
          <w:sz w:val="24"/>
          <w:szCs w:val="24"/>
        </w:rPr>
        <w:t>м после предварительного положительного заключения работодателей.</w:t>
      </w:r>
    </w:p>
    <w:p w:rsidR="007E4A7E" w:rsidRPr="007E4A7E" w:rsidRDefault="007E4A7E" w:rsidP="00E86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A7E">
        <w:rPr>
          <w:rFonts w:ascii="Times New Roman" w:hAnsi="Times New Roman" w:cs="Times New Roman"/>
          <w:sz w:val="24"/>
          <w:szCs w:val="24"/>
        </w:rPr>
        <w:t>Лицам, прошедшим соответствующее обучение в полном объеме и аттестацию,</w:t>
      </w:r>
      <w:r w:rsidR="00C96E15">
        <w:rPr>
          <w:rFonts w:ascii="Times New Roman" w:hAnsi="Times New Roman" w:cs="Times New Roman"/>
          <w:sz w:val="24"/>
          <w:szCs w:val="24"/>
        </w:rPr>
        <w:t xml:space="preserve"> </w:t>
      </w:r>
      <w:r w:rsidR="00F45C86">
        <w:rPr>
          <w:rFonts w:ascii="Times New Roman" w:hAnsi="Times New Roman" w:cs="Times New Roman"/>
          <w:sz w:val="24"/>
          <w:szCs w:val="24"/>
        </w:rPr>
        <w:t>техникум</w:t>
      </w:r>
      <w:r w:rsidR="00C96E15">
        <w:rPr>
          <w:rFonts w:ascii="Times New Roman" w:hAnsi="Times New Roman" w:cs="Times New Roman"/>
          <w:sz w:val="24"/>
          <w:szCs w:val="24"/>
        </w:rPr>
        <w:t>о</w:t>
      </w:r>
      <w:r w:rsidRPr="007E4A7E">
        <w:rPr>
          <w:rFonts w:ascii="Times New Roman" w:hAnsi="Times New Roman" w:cs="Times New Roman"/>
          <w:sz w:val="24"/>
          <w:szCs w:val="24"/>
        </w:rPr>
        <w:t>м выдаются документы установленного образца.</w:t>
      </w:r>
    </w:p>
    <w:sectPr w:rsidR="007E4A7E" w:rsidRPr="007E4A7E" w:rsidSect="007F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068"/>
    <w:multiLevelType w:val="hybridMultilevel"/>
    <w:tmpl w:val="BEF2DD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E0323"/>
    <w:multiLevelType w:val="hybridMultilevel"/>
    <w:tmpl w:val="A5B243E6"/>
    <w:lvl w:ilvl="0" w:tplc="8EC6E7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7F62EE"/>
    <w:multiLevelType w:val="hybridMultilevel"/>
    <w:tmpl w:val="BBEE4B68"/>
    <w:lvl w:ilvl="0" w:tplc="4CCA6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A7E"/>
    <w:rsid w:val="00017670"/>
    <w:rsid w:val="00034774"/>
    <w:rsid w:val="00043D99"/>
    <w:rsid w:val="000631E7"/>
    <w:rsid w:val="000B289B"/>
    <w:rsid w:val="00190CFC"/>
    <w:rsid w:val="001D3D7F"/>
    <w:rsid w:val="002123DD"/>
    <w:rsid w:val="00237B65"/>
    <w:rsid w:val="00240D71"/>
    <w:rsid w:val="002D3181"/>
    <w:rsid w:val="002D45D7"/>
    <w:rsid w:val="00340E76"/>
    <w:rsid w:val="00454F04"/>
    <w:rsid w:val="004657EA"/>
    <w:rsid w:val="004F0B36"/>
    <w:rsid w:val="005C6807"/>
    <w:rsid w:val="005D6727"/>
    <w:rsid w:val="005E0BD9"/>
    <w:rsid w:val="005F7C6E"/>
    <w:rsid w:val="00606507"/>
    <w:rsid w:val="00606A6C"/>
    <w:rsid w:val="006334E7"/>
    <w:rsid w:val="006B188C"/>
    <w:rsid w:val="007B171E"/>
    <w:rsid w:val="007C12F9"/>
    <w:rsid w:val="007D1B5B"/>
    <w:rsid w:val="007E4A7E"/>
    <w:rsid w:val="007F31AD"/>
    <w:rsid w:val="00853A26"/>
    <w:rsid w:val="00886588"/>
    <w:rsid w:val="008A1341"/>
    <w:rsid w:val="008B0A37"/>
    <w:rsid w:val="00990D0B"/>
    <w:rsid w:val="00992333"/>
    <w:rsid w:val="009B0F34"/>
    <w:rsid w:val="009C0F56"/>
    <w:rsid w:val="00A4443C"/>
    <w:rsid w:val="00A5120E"/>
    <w:rsid w:val="00A7001D"/>
    <w:rsid w:val="00A84303"/>
    <w:rsid w:val="00AC2ECB"/>
    <w:rsid w:val="00B35470"/>
    <w:rsid w:val="00B856C6"/>
    <w:rsid w:val="00B94A62"/>
    <w:rsid w:val="00BB51E7"/>
    <w:rsid w:val="00C1009F"/>
    <w:rsid w:val="00C80074"/>
    <w:rsid w:val="00C96E15"/>
    <w:rsid w:val="00CA16D3"/>
    <w:rsid w:val="00CE413B"/>
    <w:rsid w:val="00D4106D"/>
    <w:rsid w:val="00D9495F"/>
    <w:rsid w:val="00E20F3F"/>
    <w:rsid w:val="00E21EC4"/>
    <w:rsid w:val="00E8618D"/>
    <w:rsid w:val="00E9622B"/>
    <w:rsid w:val="00EE3E97"/>
    <w:rsid w:val="00F45C86"/>
    <w:rsid w:val="00FC43C1"/>
    <w:rsid w:val="00FC6E41"/>
    <w:rsid w:val="00FE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A7E"/>
    <w:pPr>
      <w:ind w:left="720"/>
      <w:contextualSpacing/>
    </w:pPr>
  </w:style>
  <w:style w:type="table" w:styleId="a4">
    <w:name w:val="Table Grid"/>
    <w:basedOn w:val="a1"/>
    <w:uiPriority w:val="39"/>
    <w:rsid w:val="00E86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B0A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12</Pages>
  <Words>4013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</cp:lastModifiedBy>
  <cp:revision>29</cp:revision>
  <dcterms:created xsi:type="dcterms:W3CDTF">2019-03-17T14:27:00Z</dcterms:created>
  <dcterms:modified xsi:type="dcterms:W3CDTF">2008-12-31T22:26:00Z</dcterms:modified>
</cp:coreProperties>
</file>