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FC" w:rsidRDefault="00190CFC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A7E" w:rsidRPr="00F45C86" w:rsidRDefault="007E4A7E" w:rsidP="00D03008">
      <w:pPr>
        <w:spacing w:after="0" w:line="240" w:lineRule="auto"/>
        <w:ind w:left="-567" w:right="-285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86">
        <w:rPr>
          <w:rFonts w:ascii="Times New Roman" w:hAnsi="Times New Roman" w:cs="Times New Roman"/>
          <w:b/>
          <w:sz w:val="24"/>
          <w:szCs w:val="24"/>
        </w:rPr>
        <w:t>Описание образовательной программы</w:t>
      </w:r>
    </w:p>
    <w:p w:rsidR="007D1B5B" w:rsidRDefault="007E4A7E" w:rsidP="00D03008">
      <w:pPr>
        <w:spacing w:after="0" w:line="240" w:lineRule="auto"/>
        <w:ind w:left="-567" w:right="-285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86">
        <w:rPr>
          <w:rFonts w:ascii="Times New Roman" w:hAnsi="Times New Roman" w:cs="Times New Roman"/>
          <w:b/>
          <w:sz w:val="24"/>
          <w:szCs w:val="24"/>
        </w:rPr>
        <w:t xml:space="preserve">среднего профессионального образования </w:t>
      </w:r>
    </w:p>
    <w:p w:rsidR="00F45C86" w:rsidRDefault="007E4A7E" w:rsidP="00D03008">
      <w:pPr>
        <w:spacing w:after="0" w:line="240" w:lineRule="auto"/>
        <w:ind w:left="-567" w:right="-285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5C8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D1B5B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3E6629">
        <w:rPr>
          <w:rFonts w:ascii="Times New Roman" w:hAnsi="Times New Roman" w:cs="Times New Roman"/>
          <w:b/>
          <w:sz w:val="24"/>
          <w:szCs w:val="24"/>
        </w:rPr>
        <w:t>08.01.07 Мастер общестроительных работ</w:t>
      </w:r>
    </w:p>
    <w:p w:rsidR="00D03008" w:rsidRDefault="00D03008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E4A7E" w:rsidRPr="005D6727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1</w:t>
      </w:r>
      <w:r w:rsidR="00D03008">
        <w:rPr>
          <w:rFonts w:ascii="Times New Roman" w:hAnsi="Times New Roman" w:cs="Times New Roman"/>
          <w:b/>
          <w:sz w:val="24"/>
          <w:szCs w:val="24"/>
        </w:rPr>
        <w:t>.</w:t>
      </w:r>
      <w:r w:rsidRPr="005D6727">
        <w:rPr>
          <w:rFonts w:ascii="Times New Roman" w:hAnsi="Times New Roman" w:cs="Times New Roman"/>
          <w:b/>
          <w:sz w:val="24"/>
          <w:szCs w:val="24"/>
        </w:rPr>
        <w:t xml:space="preserve"> Общие положения </w:t>
      </w:r>
    </w:p>
    <w:p w:rsidR="003E6629" w:rsidRDefault="007E4A7E" w:rsidP="00D03008">
      <w:pPr>
        <w:spacing w:after="0" w:line="240" w:lineRule="auto"/>
        <w:ind w:left="-567" w:right="-28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1.1 Нормативно-</w:t>
      </w:r>
      <w:r w:rsidR="00AC2ECB">
        <w:rPr>
          <w:rFonts w:ascii="Times New Roman" w:hAnsi="Times New Roman" w:cs="Times New Roman"/>
          <w:b/>
          <w:sz w:val="24"/>
          <w:szCs w:val="24"/>
        </w:rPr>
        <w:t>правовые основы разработки ППКРС</w:t>
      </w:r>
      <w:r w:rsidRPr="005D67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40D71">
        <w:rPr>
          <w:rFonts w:ascii="Times New Roman" w:hAnsi="Times New Roman" w:cs="Times New Roman"/>
          <w:b/>
          <w:sz w:val="24"/>
          <w:szCs w:val="24"/>
        </w:rPr>
        <w:t>профессии</w:t>
      </w:r>
      <w:r w:rsidR="003E6629">
        <w:rPr>
          <w:rFonts w:ascii="Times New Roman" w:hAnsi="Times New Roman" w:cs="Times New Roman"/>
          <w:b/>
          <w:sz w:val="24"/>
          <w:szCs w:val="24"/>
        </w:rPr>
        <w:t xml:space="preserve"> 08.01.07 Мастер общестроительных работ</w:t>
      </w:r>
    </w:p>
    <w:p w:rsidR="00AC2ECB" w:rsidRDefault="00240D71" w:rsidP="00D03008">
      <w:pPr>
        <w:spacing w:after="0" w:line="240" w:lineRule="auto"/>
        <w:ind w:left="-567" w:right="-285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Программа подготовки</w:t>
      </w:r>
      <w:r w:rsidR="00AC2ECB">
        <w:rPr>
          <w:rFonts w:ascii="Times New Roman" w:hAnsi="Times New Roman" w:cs="Times New Roman"/>
          <w:sz w:val="24"/>
          <w:szCs w:val="24"/>
        </w:rPr>
        <w:t xml:space="preserve"> квалифицированных р</w:t>
      </w:r>
      <w:r w:rsidR="00240D71">
        <w:rPr>
          <w:rFonts w:ascii="Times New Roman" w:hAnsi="Times New Roman" w:cs="Times New Roman"/>
          <w:sz w:val="24"/>
          <w:szCs w:val="24"/>
        </w:rPr>
        <w:t>абочи</w:t>
      </w:r>
      <w:r w:rsidR="003E6629">
        <w:rPr>
          <w:rFonts w:ascii="Times New Roman" w:hAnsi="Times New Roman" w:cs="Times New Roman"/>
          <w:sz w:val="24"/>
          <w:szCs w:val="24"/>
        </w:rPr>
        <w:t>х, служащих по профессии 08.01.07 Мастер общестроительных работ</w:t>
      </w:r>
      <w:r w:rsidR="00D03008">
        <w:rPr>
          <w:rFonts w:ascii="Times New Roman" w:hAnsi="Times New Roman" w:cs="Times New Roman"/>
          <w:sz w:val="24"/>
          <w:szCs w:val="24"/>
        </w:rPr>
        <w:t>,</w:t>
      </w:r>
      <w:r w:rsidRPr="007E4A7E">
        <w:rPr>
          <w:rFonts w:ascii="Times New Roman" w:hAnsi="Times New Roman" w:cs="Times New Roman"/>
          <w:sz w:val="24"/>
          <w:szCs w:val="24"/>
        </w:rPr>
        <w:t xml:space="preserve"> реализуемая </w:t>
      </w:r>
      <w:proofErr w:type="spellStart"/>
      <w:r w:rsidR="00AC2ECB">
        <w:rPr>
          <w:rFonts w:ascii="Times New Roman" w:hAnsi="Times New Roman" w:cs="Times New Roman"/>
          <w:sz w:val="24"/>
          <w:szCs w:val="24"/>
        </w:rPr>
        <w:t>Малоархангельским</w:t>
      </w:r>
      <w:proofErr w:type="spellEnd"/>
      <w:r w:rsidR="00AC2ECB">
        <w:rPr>
          <w:rFonts w:ascii="Times New Roman" w:hAnsi="Times New Roman" w:cs="Times New Roman"/>
          <w:sz w:val="24"/>
          <w:szCs w:val="24"/>
        </w:rPr>
        <w:t xml:space="preserve"> филиалом </w:t>
      </w:r>
      <w:r w:rsidR="00F45C86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Pr="007E4A7E">
        <w:rPr>
          <w:rFonts w:ascii="Times New Roman" w:hAnsi="Times New Roman" w:cs="Times New Roman"/>
          <w:sz w:val="24"/>
          <w:szCs w:val="24"/>
        </w:rPr>
        <w:t>, представляет собой комплекс нормативно-методической документации, разработанной и утвержденной</w:t>
      </w:r>
      <w:r w:rsidR="007C12F9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7C12F9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</w:t>
      </w:r>
      <w:r w:rsidR="00AC2ECB">
        <w:rPr>
          <w:rFonts w:ascii="Times New Roman" w:hAnsi="Times New Roman" w:cs="Times New Roman"/>
          <w:sz w:val="24"/>
          <w:szCs w:val="24"/>
        </w:rPr>
        <w:t>ессионального образования. ППКРС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 регламентирует содержание, организацию и оценку качества подготовки обучающихся и выпускников по данному направлению подготовки. </w:t>
      </w:r>
    </w:p>
    <w:p w:rsid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Нормативную </w:t>
      </w:r>
      <w:r w:rsidR="00AC2ECB">
        <w:rPr>
          <w:rFonts w:ascii="Times New Roman" w:hAnsi="Times New Roman" w:cs="Times New Roman"/>
          <w:sz w:val="24"/>
          <w:szCs w:val="24"/>
        </w:rPr>
        <w:t>правовую основу разработки ППКРС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  <w:r w:rsidR="00240D71">
        <w:rPr>
          <w:rFonts w:ascii="Times New Roman" w:hAnsi="Times New Roman" w:cs="Times New Roman"/>
          <w:sz w:val="24"/>
          <w:szCs w:val="24"/>
        </w:rPr>
        <w:t>по пр</w:t>
      </w:r>
      <w:r w:rsidR="00316FCE">
        <w:rPr>
          <w:rFonts w:ascii="Times New Roman" w:hAnsi="Times New Roman" w:cs="Times New Roman"/>
          <w:sz w:val="24"/>
          <w:szCs w:val="24"/>
        </w:rPr>
        <w:t>офессии 08.01.07</w:t>
      </w:r>
      <w:r w:rsidR="003E6629">
        <w:rPr>
          <w:rFonts w:ascii="Times New Roman" w:hAnsi="Times New Roman" w:cs="Times New Roman"/>
          <w:sz w:val="24"/>
          <w:szCs w:val="24"/>
        </w:rPr>
        <w:t xml:space="preserve"> Мастер общестроительных работ</w:t>
      </w:r>
      <w:r w:rsidR="00F45C86">
        <w:rPr>
          <w:rFonts w:ascii="Times New Roman" w:hAnsi="Times New Roman" w:cs="Times New Roman"/>
          <w:sz w:val="24"/>
          <w:szCs w:val="24"/>
        </w:rPr>
        <w:t xml:space="preserve"> </w:t>
      </w:r>
      <w:r w:rsidRPr="007E4A7E">
        <w:rPr>
          <w:rFonts w:ascii="Times New Roman" w:hAnsi="Times New Roman" w:cs="Times New Roman"/>
          <w:sz w:val="24"/>
          <w:szCs w:val="24"/>
        </w:rPr>
        <w:t xml:space="preserve">составляют: </w:t>
      </w:r>
    </w:p>
    <w:p w:rsidR="007E4A7E" w:rsidRDefault="005D6727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№ 273-ФЗ «Об образовании в Российской Федерации»; </w:t>
      </w:r>
    </w:p>
    <w:p w:rsidR="007C12F9" w:rsidRDefault="005D6727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2F9" w:rsidRPr="007C12F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</w:t>
      </w:r>
      <w:r w:rsidR="003E6629">
        <w:rPr>
          <w:rFonts w:ascii="Times New Roman" w:hAnsi="Times New Roman" w:cs="Times New Roman"/>
          <w:sz w:val="24"/>
          <w:szCs w:val="24"/>
        </w:rPr>
        <w:t xml:space="preserve">льный стандарт (ФГОС) </w:t>
      </w:r>
      <w:r w:rsidR="00240D71">
        <w:rPr>
          <w:rFonts w:ascii="Times New Roman" w:hAnsi="Times New Roman" w:cs="Times New Roman"/>
          <w:sz w:val="24"/>
          <w:szCs w:val="24"/>
        </w:rPr>
        <w:t xml:space="preserve"> по профессии</w:t>
      </w:r>
      <w:r w:rsidR="007C12F9" w:rsidRPr="007C12F9">
        <w:rPr>
          <w:rFonts w:ascii="Times New Roman" w:hAnsi="Times New Roman" w:cs="Times New Roman"/>
          <w:sz w:val="24"/>
          <w:szCs w:val="24"/>
        </w:rPr>
        <w:t xml:space="preserve"> </w:t>
      </w:r>
      <w:r w:rsidR="003E6629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Мастер общестроительных работ, </w:t>
      </w:r>
      <w:r w:rsidR="007C12F9" w:rsidRPr="007C12F9">
        <w:rPr>
          <w:rFonts w:ascii="Times New Roman" w:hAnsi="Times New Roman" w:cs="Times New Roman"/>
          <w:sz w:val="24"/>
          <w:szCs w:val="24"/>
        </w:rPr>
        <w:t xml:space="preserve">утвержденный приказом Министерства образования и науки Российской Федерации от </w:t>
      </w:r>
      <w:r w:rsidR="003E6629">
        <w:rPr>
          <w:rFonts w:ascii="Times New Roman" w:hAnsi="Times New Roman" w:cs="Times New Roman"/>
          <w:bCs/>
          <w:sz w:val="24"/>
          <w:szCs w:val="24"/>
        </w:rPr>
        <w:t>02.08.2013 г. № 683</w:t>
      </w:r>
      <w:r w:rsidR="007C12F9" w:rsidRPr="00237B65">
        <w:rPr>
          <w:rFonts w:ascii="Times New Roman" w:hAnsi="Times New Roman" w:cs="Times New Roman"/>
          <w:sz w:val="24"/>
          <w:szCs w:val="24"/>
        </w:rPr>
        <w:t>;</w:t>
      </w:r>
    </w:p>
    <w:p w:rsidR="00494EB4" w:rsidRDefault="005D6727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(в ред. Приказа Минобрнауки России от 29 декабря 2014 г. № 1645);</w:t>
      </w:r>
    </w:p>
    <w:p w:rsidR="007E4A7E" w:rsidRPr="007E4A7E" w:rsidRDefault="00494EB4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EB4">
        <w:rPr>
          <w:rFonts w:ascii="Times New Roman" w:hAnsi="Times New Roman" w:cs="Times New Roman"/>
          <w:sz w:val="24"/>
          <w:szCs w:val="24"/>
        </w:rPr>
        <w:t xml:space="preserve"> - Приказ </w:t>
      </w:r>
      <w:proofErr w:type="spellStart"/>
      <w:r w:rsidRPr="00494E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94EB4">
        <w:rPr>
          <w:rFonts w:ascii="Times New Roman" w:hAnsi="Times New Roman" w:cs="Times New Roman"/>
          <w:sz w:val="24"/>
          <w:szCs w:val="24"/>
        </w:rPr>
        <w:t xml:space="preserve"> Российской Федерации от 17 марта 2015 года № 247                  «О внесении изменений в федеральные государственные образовательные стандарты среднего профессионального образования»;</w:t>
      </w:r>
    </w:p>
    <w:p w:rsidR="007E4A7E" w:rsidRPr="007E4A7E" w:rsidRDefault="005D6727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7E4A7E" w:rsidRDefault="005D6727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F45C86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008" w:rsidRDefault="00D03008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727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1.2 Нормативный срок освоения программы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Срок получения среднего профессиональ</w:t>
      </w:r>
      <w:r w:rsidR="00240D71">
        <w:rPr>
          <w:rFonts w:ascii="Times New Roman" w:hAnsi="Times New Roman" w:cs="Times New Roman"/>
          <w:sz w:val="24"/>
          <w:szCs w:val="24"/>
        </w:rPr>
        <w:t>ного образования по професс</w:t>
      </w:r>
      <w:r w:rsidRPr="007E4A7E">
        <w:rPr>
          <w:rFonts w:ascii="Times New Roman" w:hAnsi="Times New Roman" w:cs="Times New Roman"/>
          <w:sz w:val="24"/>
          <w:szCs w:val="24"/>
        </w:rPr>
        <w:t>и</w:t>
      </w:r>
      <w:r w:rsidR="00240D71">
        <w:rPr>
          <w:rFonts w:ascii="Times New Roman" w:hAnsi="Times New Roman" w:cs="Times New Roman"/>
          <w:sz w:val="24"/>
          <w:szCs w:val="24"/>
        </w:rPr>
        <w:t>и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  <w:r w:rsidR="00316FCE">
        <w:rPr>
          <w:rFonts w:ascii="Times New Roman" w:hAnsi="Times New Roman" w:cs="Times New Roman"/>
          <w:sz w:val="24"/>
          <w:szCs w:val="24"/>
        </w:rPr>
        <w:t>08.01.07 Мастер общестроительных работ</w:t>
      </w:r>
      <w:r w:rsidRPr="007E4A7E">
        <w:rPr>
          <w:rFonts w:ascii="Times New Roman" w:hAnsi="Times New Roman" w:cs="Times New Roman"/>
          <w:sz w:val="24"/>
          <w:szCs w:val="24"/>
        </w:rPr>
        <w:t xml:space="preserve"> базовой подготовки в очной форме обучения и присваиваемая квалификация приводятся в таблице 1. </w:t>
      </w:r>
    </w:p>
    <w:p w:rsidR="007C12F9" w:rsidRPr="007C12F9" w:rsidRDefault="007C12F9" w:rsidP="00D03008">
      <w:pPr>
        <w:shd w:val="clear" w:color="auto" w:fill="FFFFFF"/>
        <w:spacing w:after="0" w:line="240" w:lineRule="auto"/>
        <w:ind w:left="-567" w:right="-28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3"/>
        <w:gridCol w:w="2789"/>
        <w:gridCol w:w="3721"/>
      </w:tblGrid>
      <w:tr w:rsidR="007C12F9" w:rsidRPr="007C12F9" w:rsidTr="00D03008">
        <w:trPr>
          <w:trHeight w:hRule="exact" w:val="1167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2F9" w:rsidRPr="00D03008" w:rsidRDefault="007C12F9" w:rsidP="00D03008">
            <w:pPr>
              <w:shd w:val="clear" w:color="auto" w:fill="FFFFFF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008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Образовательная </w:t>
            </w:r>
            <w:r w:rsidRPr="00D03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база приема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2F9" w:rsidRPr="00D03008" w:rsidRDefault="007C12F9" w:rsidP="00D03008">
            <w:pPr>
              <w:shd w:val="clear" w:color="auto" w:fill="FFFFFF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008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Наименование</w:t>
            </w:r>
          </w:p>
          <w:p w:rsidR="007C12F9" w:rsidRPr="00D03008" w:rsidRDefault="007C12F9" w:rsidP="00D03008">
            <w:pPr>
              <w:shd w:val="clear" w:color="auto" w:fill="FFFFFF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008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квалификации</w:t>
            </w:r>
          </w:p>
          <w:p w:rsidR="007C12F9" w:rsidRPr="00D03008" w:rsidRDefault="007C12F9" w:rsidP="00D03008">
            <w:pPr>
              <w:shd w:val="clear" w:color="auto" w:fill="FFFFFF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00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базовой подготовки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2F9" w:rsidRPr="00D03008" w:rsidRDefault="007C12F9" w:rsidP="00D03008">
            <w:pPr>
              <w:shd w:val="clear" w:color="auto" w:fill="FFFFFF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0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Нормативный </w:t>
            </w:r>
            <w:r w:rsidRPr="00D0300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срок освоения</w:t>
            </w:r>
          </w:p>
          <w:p w:rsidR="007C12F9" w:rsidRPr="00D03008" w:rsidRDefault="00E20F3F" w:rsidP="00D03008">
            <w:pPr>
              <w:shd w:val="clear" w:color="auto" w:fill="FFFFFF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00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ППКРС</w:t>
            </w:r>
            <w:r w:rsidR="007C12F9" w:rsidRPr="00D0300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базовой подготовки</w:t>
            </w:r>
          </w:p>
          <w:p w:rsidR="007C12F9" w:rsidRPr="00D03008" w:rsidRDefault="007C12F9" w:rsidP="00D03008">
            <w:pPr>
              <w:shd w:val="clear" w:color="auto" w:fill="FFFFFF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00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при очной форме получения</w:t>
            </w:r>
          </w:p>
          <w:p w:rsidR="007C12F9" w:rsidRPr="00D03008" w:rsidRDefault="007C12F9" w:rsidP="00D03008">
            <w:pPr>
              <w:shd w:val="clear" w:color="auto" w:fill="FFFFFF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7C12F9" w:rsidRPr="007C12F9" w:rsidTr="00D03008">
        <w:trPr>
          <w:trHeight w:hRule="exact" w:val="1209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008" w:rsidRDefault="007C12F9" w:rsidP="00D03008">
            <w:pPr>
              <w:shd w:val="clear" w:color="auto" w:fill="FFFFFF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</w:t>
            </w:r>
          </w:p>
          <w:p w:rsidR="007C12F9" w:rsidRPr="007C12F9" w:rsidRDefault="007C12F9" w:rsidP="00D03008">
            <w:pPr>
              <w:shd w:val="clear" w:color="auto" w:fill="FFFFFF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общего 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008" w:rsidRDefault="00D03008" w:rsidP="00D03008">
            <w:pPr>
              <w:shd w:val="clear" w:color="auto" w:fill="FFFFFF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</w:t>
            </w:r>
          </w:p>
          <w:p w:rsidR="00D03008" w:rsidRDefault="00D03008" w:rsidP="00D03008">
            <w:pPr>
              <w:shd w:val="clear" w:color="auto" w:fill="FFFFFF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</w:t>
            </w:r>
          </w:p>
          <w:p w:rsidR="00D03008" w:rsidRDefault="003E6629" w:rsidP="00D03008">
            <w:pPr>
              <w:shd w:val="clear" w:color="auto" w:fill="FFFFFF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электросварщик </w:t>
            </w:r>
          </w:p>
          <w:p w:rsidR="00E20F3F" w:rsidRDefault="003E6629" w:rsidP="00D03008">
            <w:pPr>
              <w:shd w:val="clear" w:color="auto" w:fill="FFFFFF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сварки</w:t>
            </w:r>
          </w:p>
          <w:p w:rsidR="00E20F3F" w:rsidRDefault="00E20F3F" w:rsidP="00D03008">
            <w:pPr>
              <w:shd w:val="clear" w:color="auto" w:fill="FFFFFF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F3F" w:rsidRDefault="00E20F3F" w:rsidP="00D03008">
            <w:pPr>
              <w:shd w:val="clear" w:color="auto" w:fill="FFFFFF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F3F" w:rsidRPr="00E20F3F" w:rsidRDefault="00E20F3F" w:rsidP="00D03008">
            <w:pPr>
              <w:shd w:val="clear" w:color="auto" w:fill="FFFFFF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сварки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2F9" w:rsidRPr="007C12F9" w:rsidRDefault="00E20F3F" w:rsidP="00D03008">
            <w:pPr>
              <w:shd w:val="clear" w:color="auto" w:fill="FFFFFF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 </w:t>
            </w:r>
            <w:proofErr w:type="spellStart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месяцев</w:t>
            </w:r>
            <w:proofErr w:type="spellEnd"/>
          </w:p>
        </w:tc>
      </w:tr>
    </w:tbl>
    <w:p w:rsidR="007C12F9" w:rsidRDefault="007C12F9" w:rsidP="00D03008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03008" w:rsidRDefault="00D03008" w:rsidP="00D03008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03008" w:rsidRDefault="00D03008" w:rsidP="00D03008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03008" w:rsidRDefault="00D03008" w:rsidP="00D03008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03008" w:rsidRPr="007C12F9" w:rsidRDefault="00D03008" w:rsidP="00D03008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C12F9" w:rsidRPr="007C12F9" w:rsidRDefault="00D03008" w:rsidP="00D03008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Трудоемкость ОПОП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82"/>
        <w:gridCol w:w="1984"/>
      </w:tblGrid>
      <w:tr w:rsidR="007C12F9" w:rsidRPr="007C12F9" w:rsidTr="007C12F9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D03008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</w:t>
            </w:r>
            <w:r w:rsidR="003E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дисциплинам</w:t>
            </w:r>
            <w:proofErr w:type="gramEnd"/>
            <w:r w:rsidR="003E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D1B5B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E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:rsidTr="007D1B5B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D03008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F9" w:rsidRPr="007C12F9" w:rsidRDefault="003E6629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:rsidTr="007D1B5B">
        <w:trPr>
          <w:trHeight w:val="430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D03008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</w:t>
            </w:r>
            <w:r w:rsidR="007D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актика (по профилю профессии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9" w:rsidRPr="007C12F9" w:rsidRDefault="003E6629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D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7D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12F9" w:rsidRPr="007C12F9" w:rsidTr="007C12F9">
        <w:trPr>
          <w:trHeight w:val="29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D03008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D1B5B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:rsidTr="007C12F9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D03008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D1B5B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:rsidTr="007C12F9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D03008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D1B5B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proofErr w:type="spellStart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:rsidTr="007C12F9">
        <w:trPr>
          <w:trHeight w:val="333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D03008">
            <w:pPr>
              <w:autoSpaceDE w:val="0"/>
              <w:autoSpaceDN w:val="0"/>
              <w:adjustRightIn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D1B5B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D03008" w:rsidRDefault="00D03008" w:rsidP="00D03008">
      <w:pPr>
        <w:spacing w:after="0" w:line="240" w:lineRule="auto"/>
        <w:ind w:left="-567" w:right="-285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F3F" w:rsidRDefault="007E4A7E" w:rsidP="00D03008">
      <w:pPr>
        <w:spacing w:after="0" w:line="240" w:lineRule="auto"/>
        <w:ind w:left="-567" w:right="-285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2</w:t>
      </w:r>
      <w:r w:rsidR="00D03008">
        <w:rPr>
          <w:rFonts w:ascii="Times New Roman" w:hAnsi="Times New Roman" w:cs="Times New Roman"/>
          <w:b/>
          <w:sz w:val="24"/>
          <w:szCs w:val="24"/>
        </w:rPr>
        <w:t>.</w:t>
      </w:r>
      <w:r w:rsidRPr="005D6727">
        <w:rPr>
          <w:rFonts w:ascii="Times New Roman" w:hAnsi="Times New Roman" w:cs="Times New Roman"/>
          <w:b/>
          <w:sz w:val="24"/>
          <w:szCs w:val="24"/>
        </w:rPr>
        <w:t xml:space="preserve"> Характеристика профессиональной деятельности выпускников и требования к результатам освоения </w:t>
      </w:r>
      <w:r w:rsidR="00E20F3F">
        <w:rPr>
          <w:rFonts w:ascii="Times New Roman" w:hAnsi="Times New Roman" w:cs="Times New Roman"/>
          <w:b/>
          <w:sz w:val="24"/>
          <w:szCs w:val="24"/>
        </w:rPr>
        <w:t>ППКРС</w:t>
      </w:r>
      <w:r w:rsidR="00E20F3F" w:rsidRPr="005D67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40D71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3E6629">
        <w:rPr>
          <w:rFonts w:ascii="Times New Roman" w:hAnsi="Times New Roman" w:cs="Times New Roman"/>
          <w:b/>
          <w:sz w:val="24"/>
          <w:szCs w:val="24"/>
        </w:rPr>
        <w:t>08.01.07 Мастер общестроительных работ</w:t>
      </w:r>
    </w:p>
    <w:p w:rsidR="007E4A7E" w:rsidRPr="005D6727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2.1 Область и объекты профессиональной деятельности</w:t>
      </w:r>
    </w:p>
    <w:p w:rsidR="00494EB4" w:rsidRDefault="00494EB4" w:rsidP="00D03008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EB4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выпускников: выполнение каменных, монтажных, печных, электросварочных работ при возведении, ремонте и реконструкции зданий и сооружений всех типов.</w:t>
      </w:r>
    </w:p>
    <w:p w:rsidR="00D03008" w:rsidRPr="00494EB4" w:rsidRDefault="00D03008" w:rsidP="00D03008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A7E" w:rsidRDefault="00D03008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7E4A7E" w:rsidRPr="007C12F9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:rsidR="0047212B" w:rsidRPr="00494EB4" w:rsidRDefault="0047212B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EB4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 является:</w:t>
      </w:r>
    </w:p>
    <w:p w:rsidR="0047212B" w:rsidRPr="00494EB4" w:rsidRDefault="0047212B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EB4">
        <w:rPr>
          <w:rFonts w:ascii="Times New Roman" w:hAnsi="Times New Roman" w:cs="Times New Roman"/>
          <w:sz w:val="24"/>
          <w:szCs w:val="24"/>
        </w:rPr>
        <w:t xml:space="preserve">- здания и сооружения, их элементы; </w:t>
      </w:r>
    </w:p>
    <w:p w:rsidR="0047212B" w:rsidRPr="00494EB4" w:rsidRDefault="0047212B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EB4">
        <w:rPr>
          <w:rFonts w:ascii="Times New Roman" w:hAnsi="Times New Roman" w:cs="Times New Roman"/>
          <w:sz w:val="24"/>
          <w:szCs w:val="24"/>
        </w:rPr>
        <w:t>-  материалы для общестроительных работ;</w:t>
      </w:r>
    </w:p>
    <w:p w:rsidR="0047212B" w:rsidRPr="00494EB4" w:rsidRDefault="0047212B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EB4">
        <w:rPr>
          <w:rFonts w:ascii="Times New Roman" w:hAnsi="Times New Roman" w:cs="Times New Roman"/>
          <w:sz w:val="24"/>
          <w:szCs w:val="24"/>
        </w:rPr>
        <w:t>- технологии общестроительных работ;</w:t>
      </w:r>
    </w:p>
    <w:p w:rsidR="0047212B" w:rsidRPr="00494EB4" w:rsidRDefault="0047212B" w:rsidP="00D03008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EB4">
        <w:rPr>
          <w:rFonts w:ascii="Times New Roman" w:hAnsi="Times New Roman" w:cs="Times New Roman"/>
          <w:sz w:val="24"/>
          <w:szCs w:val="24"/>
        </w:rPr>
        <w:t>- строительные машины, средства малой механизации, инструменты и приспособления для общестроительных работ;</w:t>
      </w:r>
    </w:p>
    <w:p w:rsidR="0047212B" w:rsidRPr="00494EB4" w:rsidRDefault="0047212B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EB4">
        <w:rPr>
          <w:rFonts w:ascii="Times New Roman" w:hAnsi="Times New Roman" w:cs="Times New Roman"/>
          <w:sz w:val="24"/>
          <w:szCs w:val="24"/>
        </w:rPr>
        <w:t>- схемы производства общестроительных работ</w:t>
      </w:r>
    </w:p>
    <w:p w:rsidR="0047212B" w:rsidRPr="007C12F9" w:rsidRDefault="0047212B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A7E" w:rsidRPr="00B35470" w:rsidRDefault="00D03008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7E4A7E" w:rsidRPr="00B35470">
        <w:rPr>
          <w:rFonts w:ascii="Times New Roman" w:hAnsi="Times New Roman" w:cs="Times New Roman"/>
          <w:b/>
          <w:sz w:val="24"/>
          <w:szCs w:val="24"/>
        </w:rPr>
        <w:t xml:space="preserve"> Виды профессиональной деятельности и компетенции</w:t>
      </w:r>
    </w:p>
    <w:p w:rsidR="00240D71" w:rsidRDefault="00240D71" w:rsidP="00D03008">
      <w:pPr>
        <w:shd w:val="clear" w:color="auto" w:fill="FFFFFF"/>
        <w:spacing w:after="0" w:line="240" w:lineRule="auto"/>
        <w:ind w:left="-567" w:right="-28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по профессии </w:t>
      </w:r>
      <w:r w:rsidR="0047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08.01.07 Мастер общестроительных работ </w:t>
      </w:r>
      <w:r w:rsidRPr="0024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готовится к следующим видам деятельности: </w:t>
      </w:r>
    </w:p>
    <w:p w:rsidR="0047212B" w:rsidRPr="0047212B" w:rsidRDefault="0047212B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12B">
        <w:rPr>
          <w:rFonts w:ascii="Times New Roman" w:hAnsi="Times New Roman" w:cs="Times New Roman"/>
          <w:sz w:val="24"/>
          <w:szCs w:val="24"/>
        </w:rPr>
        <w:t>Выполнение бетонных работ.</w:t>
      </w:r>
    </w:p>
    <w:p w:rsidR="0047212B" w:rsidRPr="0047212B" w:rsidRDefault="0047212B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12B">
        <w:rPr>
          <w:rFonts w:ascii="Times New Roman" w:hAnsi="Times New Roman" w:cs="Times New Roman"/>
          <w:sz w:val="24"/>
          <w:szCs w:val="24"/>
        </w:rPr>
        <w:t>Выполнение каменных работ.</w:t>
      </w:r>
    </w:p>
    <w:p w:rsidR="0047212B" w:rsidRPr="0047212B" w:rsidRDefault="0047212B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12B">
        <w:rPr>
          <w:rFonts w:ascii="Times New Roman" w:hAnsi="Times New Roman" w:cs="Times New Roman"/>
          <w:sz w:val="24"/>
          <w:szCs w:val="24"/>
        </w:rPr>
        <w:t>Выполнение печных работ.</w:t>
      </w:r>
    </w:p>
    <w:p w:rsidR="0047212B" w:rsidRPr="0047212B" w:rsidRDefault="0047212B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12B">
        <w:rPr>
          <w:rFonts w:ascii="Times New Roman" w:hAnsi="Times New Roman" w:cs="Times New Roman"/>
          <w:sz w:val="24"/>
          <w:szCs w:val="24"/>
        </w:rPr>
        <w:t>Выполнение сварочных работ ручной электродуговой сварки.</w:t>
      </w:r>
    </w:p>
    <w:p w:rsidR="0047212B" w:rsidRPr="00240D71" w:rsidRDefault="0047212B" w:rsidP="00D03008">
      <w:pPr>
        <w:shd w:val="clear" w:color="auto" w:fill="FFFFFF"/>
        <w:spacing w:after="0" w:line="240" w:lineRule="auto"/>
        <w:ind w:left="-567" w:right="-28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2B" w:rsidRDefault="004F0B36" w:rsidP="00D03008">
      <w:pPr>
        <w:shd w:val="clear" w:color="auto" w:fill="FFFFFF"/>
        <w:spacing w:after="0" w:line="240" w:lineRule="auto"/>
        <w:ind w:left="-567" w:right="-28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ОПОП, должен обладать общими компетенциями, включающими в себя способность: </w:t>
      </w:r>
    </w:p>
    <w:p w:rsidR="00D03008" w:rsidRPr="0047212B" w:rsidRDefault="00D03008" w:rsidP="00D03008">
      <w:pPr>
        <w:shd w:val="clear" w:color="auto" w:fill="FFFFFF"/>
        <w:spacing w:after="0" w:line="240" w:lineRule="auto"/>
        <w:ind w:left="-567" w:right="-28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329"/>
      </w:tblGrid>
      <w:tr w:rsidR="0047212B" w:rsidRPr="0047212B" w:rsidTr="00D03008">
        <w:tc>
          <w:tcPr>
            <w:tcW w:w="1384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7212B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329" w:type="dxa"/>
            <w:shd w:val="clear" w:color="auto" w:fill="auto"/>
          </w:tcPr>
          <w:p w:rsidR="0047212B" w:rsidRDefault="0047212B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7212B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  <w:p w:rsidR="00D03008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12B" w:rsidRPr="0047212B" w:rsidTr="00D03008">
        <w:tc>
          <w:tcPr>
            <w:tcW w:w="1384" w:type="dxa"/>
            <w:shd w:val="clear" w:color="auto" w:fill="auto"/>
          </w:tcPr>
          <w:p w:rsidR="0047212B" w:rsidRPr="00D03008" w:rsidRDefault="0047212B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D03008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8329" w:type="dxa"/>
            <w:shd w:val="clear" w:color="auto" w:fill="auto"/>
          </w:tcPr>
          <w:p w:rsidR="0047212B" w:rsidRDefault="0047212B" w:rsidP="00D03008">
            <w:pPr>
              <w:spacing w:after="0" w:line="240" w:lineRule="auto"/>
              <w:ind w:right="-285"/>
              <w:contextualSpacing/>
              <w:rPr>
                <w:rFonts w:ascii="Times New Roman" w:hAnsi="Times New Roman" w:cs="Times New Roman"/>
              </w:rPr>
            </w:pPr>
            <w:r w:rsidRPr="0047212B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D03008" w:rsidRPr="0047212B" w:rsidRDefault="00D03008" w:rsidP="00D03008">
            <w:pPr>
              <w:spacing w:after="0" w:line="240" w:lineRule="auto"/>
              <w:ind w:right="-28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212B" w:rsidRPr="0047212B" w:rsidTr="00D03008">
        <w:tc>
          <w:tcPr>
            <w:tcW w:w="1384" w:type="dxa"/>
            <w:shd w:val="clear" w:color="auto" w:fill="auto"/>
          </w:tcPr>
          <w:p w:rsidR="0047212B" w:rsidRPr="00D03008" w:rsidRDefault="0047212B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D03008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8329" w:type="dxa"/>
            <w:shd w:val="clear" w:color="auto" w:fill="auto"/>
          </w:tcPr>
          <w:p w:rsidR="0047212B" w:rsidRDefault="0047212B" w:rsidP="00D03008">
            <w:pPr>
              <w:spacing w:after="0" w:line="240" w:lineRule="auto"/>
              <w:ind w:right="-285"/>
              <w:contextualSpacing/>
              <w:rPr>
                <w:rFonts w:ascii="Times New Roman" w:hAnsi="Times New Roman" w:cs="Times New Roman"/>
              </w:rPr>
            </w:pPr>
            <w:r w:rsidRPr="0047212B">
              <w:rPr>
                <w:rFonts w:ascii="Times New Roman" w:hAnsi="Times New Roman" w:cs="Times New Roman"/>
              </w:rPr>
              <w:t xml:space="preserve">Организовывать собственную деятельность, исходя </w:t>
            </w:r>
            <w:proofErr w:type="gramStart"/>
            <w:r w:rsidRPr="0047212B">
              <w:rPr>
                <w:rFonts w:ascii="Times New Roman" w:hAnsi="Times New Roman" w:cs="Times New Roman"/>
              </w:rPr>
              <w:t>из цеди</w:t>
            </w:r>
            <w:proofErr w:type="gramEnd"/>
            <w:r w:rsidRPr="0047212B">
              <w:rPr>
                <w:rFonts w:ascii="Times New Roman" w:hAnsi="Times New Roman" w:cs="Times New Roman"/>
              </w:rPr>
              <w:t xml:space="preserve"> и способов ее достижения, определенных  руководителем.</w:t>
            </w:r>
          </w:p>
          <w:p w:rsidR="00D03008" w:rsidRPr="0047212B" w:rsidRDefault="00D03008" w:rsidP="00D03008">
            <w:pPr>
              <w:spacing w:after="0" w:line="240" w:lineRule="auto"/>
              <w:ind w:right="-28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212B" w:rsidRPr="0047212B" w:rsidTr="00D03008">
        <w:tc>
          <w:tcPr>
            <w:tcW w:w="1384" w:type="dxa"/>
            <w:shd w:val="clear" w:color="auto" w:fill="auto"/>
          </w:tcPr>
          <w:p w:rsidR="0047212B" w:rsidRPr="00D03008" w:rsidRDefault="0047212B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D03008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8329" w:type="dxa"/>
            <w:shd w:val="clear" w:color="auto" w:fill="auto"/>
          </w:tcPr>
          <w:p w:rsidR="0047212B" w:rsidRDefault="0047212B" w:rsidP="00D03008">
            <w:pPr>
              <w:spacing w:after="0" w:line="240" w:lineRule="auto"/>
              <w:ind w:right="-285"/>
              <w:contextualSpacing/>
              <w:rPr>
                <w:rFonts w:ascii="Times New Roman" w:hAnsi="Times New Roman" w:cs="Times New Roman"/>
              </w:rPr>
            </w:pPr>
            <w:r w:rsidRPr="0047212B">
              <w:rPr>
                <w:rFonts w:ascii="Times New Roman" w:hAnsi="Times New Roman" w:cs="Times New Roman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D03008" w:rsidRPr="0047212B" w:rsidRDefault="00D03008" w:rsidP="00D03008">
            <w:pPr>
              <w:spacing w:after="0" w:line="240" w:lineRule="auto"/>
              <w:ind w:right="-28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212B" w:rsidRPr="0047212B" w:rsidTr="00D03008">
        <w:tc>
          <w:tcPr>
            <w:tcW w:w="1384" w:type="dxa"/>
            <w:shd w:val="clear" w:color="auto" w:fill="auto"/>
          </w:tcPr>
          <w:p w:rsidR="0047212B" w:rsidRPr="00D03008" w:rsidRDefault="0047212B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D03008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8329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176" w:right="-285"/>
              <w:contextualSpacing/>
              <w:rPr>
                <w:rFonts w:ascii="Times New Roman" w:hAnsi="Times New Roman" w:cs="Times New Roman"/>
              </w:rPr>
            </w:pPr>
            <w:r w:rsidRPr="0047212B">
              <w:rPr>
                <w:rFonts w:ascii="Times New Roman" w:hAnsi="Times New Roman" w:cs="Times New Roman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7212B" w:rsidRPr="0047212B" w:rsidTr="00D03008">
        <w:tc>
          <w:tcPr>
            <w:tcW w:w="1384" w:type="dxa"/>
            <w:shd w:val="clear" w:color="auto" w:fill="auto"/>
          </w:tcPr>
          <w:p w:rsidR="0047212B" w:rsidRPr="00D03008" w:rsidRDefault="0047212B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D03008">
              <w:rPr>
                <w:rFonts w:ascii="Times New Roman" w:hAnsi="Times New Roman" w:cs="Times New Roman"/>
              </w:rPr>
              <w:lastRenderedPageBreak/>
              <w:t>ОК 5.</w:t>
            </w:r>
          </w:p>
        </w:tc>
        <w:tc>
          <w:tcPr>
            <w:tcW w:w="8329" w:type="dxa"/>
            <w:shd w:val="clear" w:color="auto" w:fill="auto"/>
          </w:tcPr>
          <w:p w:rsidR="0047212B" w:rsidRDefault="0047212B" w:rsidP="00D03008">
            <w:pPr>
              <w:spacing w:after="0" w:line="240" w:lineRule="auto"/>
              <w:ind w:right="-285"/>
              <w:contextualSpacing/>
              <w:rPr>
                <w:rFonts w:ascii="Times New Roman" w:hAnsi="Times New Roman" w:cs="Times New Roman"/>
              </w:rPr>
            </w:pPr>
            <w:r w:rsidRPr="0047212B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D03008" w:rsidRPr="0047212B" w:rsidRDefault="00D03008" w:rsidP="00D03008">
            <w:pPr>
              <w:spacing w:after="0" w:line="240" w:lineRule="auto"/>
              <w:ind w:left="176" w:right="-28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212B" w:rsidRPr="0047212B" w:rsidTr="00D03008">
        <w:tc>
          <w:tcPr>
            <w:tcW w:w="1384" w:type="dxa"/>
            <w:shd w:val="clear" w:color="auto" w:fill="auto"/>
          </w:tcPr>
          <w:p w:rsidR="0047212B" w:rsidRPr="00D03008" w:rsidRDefault="0047212B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D03008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8329" w:type="dxa"/>
            <w:shd w:val="clear" w:color="auto" w:fill="auto"/>
          </w:tcPr>
          <w:p w:rsidR="0047212B" w:rsidRDefault="0047212B" w:rsidP="00D03008">
            <w:pPr>
              <w:spacing w:after="0" w:line="240" w:lineRule="auto"/>
              <w:ind w:right="-285"/>
              <w:contextualSpacing/>
              <w:rPr>
                <w:rFonts w:ascii="Times New Roman" w:hAnsi="Times New Roman" w:cs="Times New Roman"/>
              </w:rPr>
            </w:pPr>
            <w:r w:rsidRPr="0047212B">
              <w:rPr>
                <w:rFonts w:ascii="Times New Roman" w:hAnsi="Times New Roman" w:cs="Times New Roman"/>
              </w:rPr>
              <w:t>Работать в команде, эффективно обращаться с коллегами, руководством, клиентами.</w:t>
            </w:r>
          </w:p>
          <w:p w:rsidR="00D03008" w:rsidRPr="0047212B" w:rsidRDefault="00D03008" w:rsidP="00D03008">
            <w:pPr>
              <w:spacing w:after="0" w:line="240" w:lineRule="auto"/>
              <w:ind w:right="-28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212B" w:rsidRPr="0047212B" w:rsidTr="00D03008">
        <w:tc>
          <w:tcPr>
            <w:tcW w:w="1384" w:type="dxa"/>
            <w:shd w:val="clear" w:color="auto" w:fill="auto"/>
          </w:tcPr>
          <w:p w:rsidR="0047212B" w:rsidRPr="00D03008" w:rsidRDefault="0047212B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D03008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8329" w:type="dxa"/>
            <w:shd w:val="clear" w:color="auto" w:fill="auto"/>
          </w:tcPr>
          <w:p w:rsidR="00D03008" w:rsidRDefault="0047212B" w:rsidP="00D03008">
            <w:pPr>
              <w:spacing w:after="0" w:line="240" w:lineRule="auto"/>
              <w:ind w:right="-285"/>
              <w:contextualSpacing/>
              <w:rPr>
                <w:rFonts w:ascii="Times New Roman" w:hAnsi="Times New Roman" w:cs="Times New Roman"/>
              </w:rPr>
            </w:pPr>
            <w:r w:rsidRPr="0047212B">
              <w:rPr>
                <w:rFonts w:ascii="Times New Roman" w:hAnsi="Times New Roman" w:cs="Times New Roman"/>
              </w:rPr>
              <w:t xml:space="preserve">Использовать воинскую обязанность, в том числе с применением </w:t>
            </w:r>
            <w:proofErr w:type="gramStart"/>
            <w:r w:rsidRPr="0047212B">
              <w:rPr>
                <w:rFonts w:ascii="Times New Roman" w:hAnsi="Times New Roman" w:cs="Times New Roman"/>
              </w:rPr>
              <w:t>полученных</w:t>
            </w:r>
            <w:proofErr w:type="gramEnd"/>
            <w:r w:rsidRPr="0047212B">
              <w:rPr>
                <w:rFonts w:ascii="Times New Roman" w:hAnsi="Times New Roman" w:cs="Times New Roman"/>
              </w:rPr>
              <w:t xml:space="preserve"> </w:t>
            </w:r>
          </w:p>
          <w:p w:rsidR="0047212B" w:rsidRDefault="0047212B" w:rsidP="00D03008">
            <w:pPr>
              <w:spacing w:after="0" w:line="240" w:lineRule="auto"/>
              <w:ind w:right="-285"/>
              <w:contextualSpacing/>
              <w:rPr>
                <w:rFonts w:ascii="Times New Roman" w:hAnsi="Times New Roman" w:cs="Times New Roman"/>
              </w:rPr>
            </w:pPr>
            <w:r w:rsidRPr="0047212B">
              <w:rPr>
                <w:rFonts w:ascii="Times New Roman" w:hAnsi="Times New Roman" w:cs="Times New Roman"/>
              </w:rPr>
              <w:t>профессиональных знаний (для юношей)</w:t>
            </w:r>
            <w:r w:rsidR="00D03008">
              <w:rPr>
                <w:rFonts w:ascii="Times New Roman" w:hAnsi="Times New Roman" w:cs="Times New Roman"/>
              </w:rPr>
              <w:t>.</w:t>
            </w:r>
          </w:p>
          <w:p w:rsidR="00D03008" w:rsidRPr="0047212B" w:rsidRDefault="00D03008" w:rsidP="00D03008">
            <w:pPr>
              <w:spacing w:after="0" w:line="240" w:lineRule="auto"/>
              <w:ind w:right="-285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7212B" w:rsidRDefault="0047212B" w:rsidP="00D03008">
      <w:pPr>
        <w:shd w:val="clear" w:color="auto" w:fill="FFFFFF"/>
        <w:spacing w:after="0" w:line="240" w:lineRule="auto"/>
        <w:ind w:left="-567" w:right="-28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B36" w:rsidRDefault="004F0B36" w:rsidP="00D03008">
      <w:pPr>
        <w:shd w:val="clear" w:color="auto" w:fill="FFFFFF"/>
        <w:spacing w:after="0" w:line="240" w:lineRule="auto"/>
        <w:ind w:left="-567" w:right="-28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Выпускник, освоивший ОПОП, должен обладать профессиональными компетенциями, соответс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твующими видам деятельности: </w:t>
      </w:r>
    </w:p>
    <w:p w:rsidR="00D03008" w:rsidRDefault="00D03008" w:rsidP="00D03008">
      <w:pPr>
        <w:shd w:val="clear" w:color="auto" w:fill="FFFFFF"/>
        <w:spacing w:after="0" w:line="240" w:lineRule="auto"/>
        <w:ind w:left="-567" w:right="-28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7846"/>
      </w:tblGrid>
      <w:tr w:rsidR="0047212B" w:rsidRPr="0047212B" w:rsidTr="008768C0">
        <w:tc>
          <w:tcPr>
            <w:tcW w:w="1951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7212B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186" w:type="dxa"/>
            <w:shd w:val="clear" w:color="auto" w:fill="auto"/>
          </w:tcPr>
          <w:p w:rsidR="0047212B" w:rsidRDefault="0047212B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7212B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  <w:p w:rsidR="00D03008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12B" w:rsidRPr="0047212B" w:rsidTr="008768C0">
        <w:trPr>
          <w:trHeight w:val="196"/>
        </w:trPr>
        <w:tc>
          <w:tcPr>
            <w:tcW w:w="1951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86" w:type="dxa"/>
            <w:shd w:val="clear" w:color="auto" w:fill="auto"/>
          </w:tcPr>
          <w:p w:rsidR="00D03008" w:rsidRDefault="00D03008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47212B" w:rsidRDefault="0047212B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47212B">
              <w:rPr>
                <w:rFonts w:ascii="Times New Roman" w:hAnsi="Times New Roman" w:cs="Times New Roman"/>
                <w:szCs w:val="28"/>
              </w:rPr>
              <w:t>Выполнение бетонных работ</w:t>
            </w:r>
          </w:p>
          <w:p w:rsidR="00D03008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7212B" w:rsidRPr="0047212B" w:rsidTr="008768C0">
        <w:trPr>
          <w:trHeight w:val="338"/>
        </w:trPr>
        <w:tc>
          <w:tcPr>
            <w:tcW w:w="1951" w:type="dxa"/>
            <w:shd w:val="clear" w:color="auto" w:fill="auto"/>
          </w:tcPr>
          <w:p w:rsidR="0047212B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2</w:t>
            </w:r>
            <w:proofErr w:type="gramEnd"/>
            <w:r w:rsidR="0047212B" w:rsidRPr="0047212B">
              <w:rPr>
                <w:rFonts w:ascii="Times New Roman" w:hAnsi="Times New Roman" w:cs="Times New Roman"/>
                <w:szCs w:val="28"/>
              </w:rPr>
              <w:t>.1</w:t>
            </w:r>
          </w:p>
        </w:tc>
        <w:tc>
          <w:tcPr>
            <w:tcW w:w="8186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47212B">
              <w:rPr>
                <w:rFonts w:ascii="Times New Roman" w:hAnsi="Times New Roman" w:cs="Times New Roman"/>
                <w:szCs w:val="28"/>
              </w:rPr>
              <w:t>Выполнять подготовительные работы при производстве бетонных работ.</w:t>
            </w:r>
          </w:p>
        </w:tc>
      </w:tr>
      <w:tr w:rsidR="0047212B" w:rsidRPr="0047212B" w:rsidTr="008768C0">
        <w:trPr>
          <w:trHeight w:val="348"/>
        </w:trPr>
        <w:tc>
          <w:tcPr>
            <w:tcW w:w="1951" w:type="dxa"/>
            <w:shd w:val="clear" w:color="auto" w:fill="auto"/>
          </w:tcPr>
          <w:p w:rsidR="0047212B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2</w:t>
            </w:r>
            <w:proofErr w:type="gramEnd"/>
            <w:r w:rsidR="0047212B" w:rsidRPr="0047212B">
              <w:rPr>
                <w:rFonts w:ascii="Times New Roman" w:hAnsi="Times New Roman" w:cs="Times New Roman"/>
                <w:szCs w:val="28"/>
              </w:rPr>
              <w:t>.2</w:t>
            </w:r>
          </w:p>
        </w:tc>
        <w:tc>
          <w:tcPr>
            <w:tcW w:w="8186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47212B">
              <w:rPr>
                <w:rFonts w:ascii="Times New Roman" w:hAnsi="Times New Roman" w:cs="Times New Roman"/>
                <w:szCs w:val="28"/>
              </w:rPr>
              <w:t>Производить бетонные работы различной сложности.</w:t>
            </w:r>
          </w:p>
        </w:tc>
      </w:tr>
      <w:tr w:rsidR="0047212B" w:rsidRPr="0047212B" w:rsidTr="008768C0">
        <w:trPr>
          <w:trHeight w:val="284"/>
        </w:trPr>
        <w:tc>
          <w:tcPr>
            <w:tcW w:w="1951" w:type="dxa"/>
            <w:shd w:val="clear" w:color="auto" w:fill="auto"/>
          </w:tcPr>
          <w:p w:rsidR="0047212B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2</w:t>
            </w:r>
            <w:proofErr w:type="gramEnd"/>
            <w:r w:rsidR="0047212B" w:rsidRPr="0047212B">
              <w:rPr>
                <w:rFonts w:ascii="Times New Roman" w:hAnsi="Times New Roman" w:cs="Times New Roman"/>
                <w:szCs w:val="28"/>
              </w:rPr>
              <w:t>.3</w:t>
            </w:r>
          </w:p>
        </w:tc>
        <w:tc>
          <w:tcPr>
            <w:tcW w:w="8186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47212B">
              <w:rPr>
                <w:rFonts w:ascii="Times New Roman" w:hAnsi="Times New Roman" w:cs="Times New Roman"/>
                <w:szCs w:val="28"/>
              </w:rPr>
              <w:t>Контролировать качество бетонных и железобетонных работ.</w:t>
            </w:r>
          </w:p>
        </w:tc>
      </w:tr>
      <w:tr w:rsidR="0047212B" w:rsidRPr="0047212B" w:rsidTr="008768C0">
        <w:trPr>
          <w:trHeight w:val="250"/>
        </w:trPr>
        <w:tc>
          <w:tcPr>
            <w:tcW w:w="1951" w:type="dxa"/>
            <w:shd w:val="clear" w:color="auto" w:fill="auto"/>
          </w:tcPr>
          <w:p w:rsidR="0047212B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2</w:t>
            </w:r>
            <w:proofErr w:type="gramEnd"/>
            <w:r w:rsidR="0047212B" w:rsidRPr="0047212B">
              <w:rPr>
                <w:rFonts w:ascii="Times New Roman" w:hAnsi="Times New Roman" w:cs="Times New Roman"/>
                <w:szCs w:val="28"/>
              </w:rPr>
              <w:t>.4</w:t>
            </w:r>
          </w:p>
        </w:tc>
        <w:tc>
          <w:tcPr>
            <w:tcW w:w="8186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47212B">
              <w:rPr>
                <w:rFonts w:ascii="Times New Roman" w:hAnsi="Times New Roman" w:cs="Times New Roman"/>
                <w:szCs w:val="28"/>
              </w:rPr>
              <w:t>Выполнять ремонт бетонных и железобетонных конструкций.</w:t>
            </w:r>
          </w:p>
        </w:tc>
      </w:tr>
      <w:tr w:rsidR="0047212B" w:rsidRPr="0047212B" w:rsidTr="008768C0">
        <w:trPr>
          <w:trHeight w:val="329"/>
        </w:trPr>
        <w:tc>
          <w:tcPr>
            <w:tcW w:w="1951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right="-285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86" w:type="dxa"/>
            <w:shd w:val="clear" w:color="auto" w:fill="auto"/>
          </w:tcPr>
          <w:p w:rsidR="00D03008" w:rsidRDefault="00D03008" w:rsidP="00D03008">
            <w:pPr>
              <w:spacing w:after="0" w:line="240" w:lineRule="auto"/>
              <w:ind w:left="-567" w:right="-285" w:firstLine="567"/>
              <w:contextualSpacing/>
              <w:rPr>
                <w:rFonts w:ascii="Times New Roman" w:hAnsi="Times New Roman" w:cs="Times New Roman"/>
              </w:rPr>
            </w:pPr>
          </w:p>
          <w:p w:rsidR="0047212B" w:rsidRDefault="0047212B" w:rsidP="00D03008">
            <w:pPr>
              <w:spacing w:after="0" w:line="240" w:lineRule="auto"/>
              <w:ind w:left="-567" w:right="-285" w:firstLine="567"/>
              <w:contextualSpacing/>
              <w:rPr>
                <w:rFonts w:ascii="Times New Roman" w:hAnsi="Times New Roman" w:cs="Times New Roman"/>
              </w:rPr>
            </w:pPr>
            <w:r w:rsidRPr="0047212B">
              <w:rPr>
                <w:rFonts w:ascii="Times New Roman" w:hAnsi="Times New Roman" w:cs="Times New Roman"/>
              </w:rPr>
              <w:t>Выполнение каменных работ</w:t>
            </w:r>
          </w:p>
          <w:p w:rsidR="00D03008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212B" w:rsidRPr="0047212B" w:rsidTr="008768C0">
        <w:tc>
          <w:tcPr>
            <w:tcW w:w="1951" w:type="dxa"/>
            <w:shd w:val="clear" w:color="auto" w:fill="auto"/>
          </w:tcPr>
          <w:p w:rsidR="0047212B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</w:t>
            </w:r>
            <w:r w:rsidR="0047212B" w:rsidRPr="0047212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186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rPr>
                <w:rFonts w:ascii="Times New Roman" w:hAnsi="Times New Roman" w:cs="Times New Roman"/>
              </w:rPr>
            </w:pPr>
            <w:r w:rsidRPr="0047212B">
              <w:rPr>
                <w:rFonts w:ascii="Times New Roman" w:hAnsi="Times New Roman" w:cs="Times New Roman"/>
              </w:rPr>
              <w:t>Выполнять подготовительные работы при производстве каменных работ</w:t>
            </w:r>
          </w:p>
        </w:tc>
      </w:tr>
      <w:tr w:rsidR="0047212B" w:rsidRPr="0047212B" w:rsidTr="008768C0">
        <w:tc>
          <w:tcPr>
            <w:tcW w:w="1951" w:type="dxa"/>
            <w:shd w:val="clear" w:color="auto" w:fill="auto"/>
          </w:tcPr>
          <w:p w:rsidR="0047212B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</w:t>
            </w:r>
            <w:r w:rsidR="0047212B" w:rsidRPr="0047212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186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rPr>
                <w:rFonts w:ascii="Times New Roman" w:hAnsi="Times New Roman" w:cs="Times New Roman"/>
              </w:rPr>
            </w:pPr>
            <w:r w:rsidRPr="0047212B">
              <w:rPr>
                <w:rFonts w:ascii="Times New Roman" w:hAnsi="Times New Roman" w:cs="Times New Roman"/>
              </w:rPr>
              <w:t>Производить общие каменные работы различной сложности</w:t>
            </w:r>
          </w:p>
        </w:tc>
      </w:tr>
      <w:tr w:rsidR="0047212B" w:rsidRPr="0047212B" w:rsidTr="008768C0">
        <w:tc>
          <w:tcPr>
            <w:tcW w:w="1951" w:type="dxa"/>
            <w:shd w:val="clear" w:color="auto" w:fill="auto"/>
          </w:tcPr>
          <w:p w:rsidR="0047212B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</w:t>
            </w:r>
            <w:r w:rsidR="0047212B" w:rsidRPr="0047212B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8186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rPr>
                <w:rFonts w:ascii="Times New Roman" w:hAnsi="Times New Roman" w:cs="Times New Roman"/>
              </w:rPr>
            </w:pPr>
            <w:r w:rsidRPr="0047212B">
              <w:rPr>
                <w:rFonts w:ascii="Times New Roman" w:hAnsi="Times New Roman" w:cs="Times New Roman"/>
              </w:rPr>
              <w:t>Производить сложные архитектурные элементы из кирпича и камня</w:t>
            </w:r>
          </w:p>
        </w:tc>
      </w:tr>
      <w:tr w:rsidR="0047212B" w:rsidRPr="0047212B" w:rsidTr="008768C0">
        <w:tc>
          <w:tcPr>
            <w:tcW w:w="1951" w:type="dxa"/>
            <w:shd w:val="clear" w:color="auto" w:fill="auto"/>
          </w:tcPr>
          <w:p w:rsidR="0047212B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</w:t>
            </w:r>
            <w:r w:rsidR="0047212B" w:rsidRPr="0047212B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8186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rPr>
                <w:rFonts w:ascii="Times New Roman" w:hAnsi="Times New Roman" w:cs="Times New Roman"/>
              </w:rPr>
            </w:pPr>
            <w:r w:rsidRPr="0047212B">
              <w:rPr>
                <w:rFonts w:ascii="Times New Roman" w:hAnsi="Times New Roman" w:cs="Times New Roman"/>
              </w:rPr>
              <w:t>Выполнять монтажные работы при возведении кирпичных зданий</w:t>
            </w:r>
          </w:p>
        </w:tc>
      </w:tr>
      <w:tr w:rsidR="0047212B" w:rsidRPr="0047212B" w:rsidTr="008768C0">
        <w:tc>
          <w:tcPr>
            <w:tcW w:w="1951" w:type="dxa"/>
            <w:shd w:val="clear" w:color="auto" w:fill="auto"/>
          </w:tcPr>
          <w:p w:rsidR="0047212B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</w:t>
            </w:r>
            <w:r w:rsidR="0047212B" w:rsidRPr="0047212B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8186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rPr>
                <w:rFonts w:ascii="Times New Roman" w:hAnsi="Times New Roman" w:cs="Times New Roman"/>
              </w:rPr>
            </w:pPr>
            <w:r w:rsidRPr="0047212B">
              <w:rPr>
                <w:rFonts w:ascii="Times New Roman" w:hAnsi="Times New Roman" w:cs="Times New Roman"/>
              </w:rPr>
              <w:t>Производить гидроизоляционные работы при выполнении каменной кладки</w:t>
            </w:r>
          </w:p>
        </w:tc>
      </w:tr>
      <w:tr w:rsidR="0047212B" w:rsidRPr="0047212B" w:rsidTr="008768C0">
        <w:tc>
          <w:tcPr>
            <w:tcW w:w="1951" w:type="dxa"/>
            <w:shd w:val="clear" w:color="auto" w:fill="auto"/>
          </w:tcPr>
          <w:p w:rsidR="0047212B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</w:t>
            </w:r>
            <w:r w:rsidR="0047212B" w:rsidRPr="0047212B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8186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rPr>
                <w:rFonts w:ascii="Times New Roman" w:hAnsi="Times New Roman" w:cs="Times New Roman"/>
              </w:rPr>
            </w:pPr>
            <w:r w:rsidRPr="0047212B">
              <w:rPr>
                <w:rFonts w:ascii="Times New Roman" w:hAnsi="Times New Roman" w:cs="Times New Roman"/>
              </w:rPr>
              <w:t>Контролировать качество каменных работ</w:t>
            </w:r>
          </w:p>
        </w:tc>
      </w:tr>
      <w:tr w:rsidR="0047212B" w:rsidRPr="0047212B" w:rsidTr="008768C0">
        <w:tc>
          <w:tcPr>
            <w:tcW w:w="1951" w:type="dxa"/>
            <w:shd w:val="clear" w:color="auto" w:fill="auto"/>
          </w:tcPr>
          <w:p w:rsidR="0047212B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</w:t>
            </w:r>
            <w:r w:rsidR="0047212B" w:rsidRPr="0047212B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8186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rPr>
                <w:rFonts w:ascii="Times New Roman" w:hAnsi="Times New Roman" w:cs="Times New Roman"/>
              </w:rPr>
            </w:pPr>
            <w:r w:rsidRPr="0047212B">
              <w:rPr>
                <w:rFonts w:ascii="Times New Roman" w:hAnsi="Times New Roman" w:cs="Times New Roman"/>
              </w:rPr>
              <w:t>Выполнять ремонт каменных конструкций</w:t>
            </w:r>
          </w:p>
        </w:tc>
      </w:tr>
      <w:tr w:rsidR="0047212B" w:rsidRPr="0047212B" w:rsidTr="008768C0">
        <w:tc>
          <w:tcPr>
            <w:tcW w:w="1951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6" w:type="dxa"/>
            <w:shd w:val="clear" w:color="auto" w:fill="auto"/>
          </w:tcPr>
          <w:p w:rsidR="00D03008" w:rsidRDefault="00D03008" w:rsidP="00D03008">
            <w:pPr>
              <w:spacing w:after="0" w:line="240" w:lineRule="auto"/>
              <w:ind w:left="-567" w:right="-285" w:firstLine="567"/>
              <w:contextualSpacing/>
              <w:rPr>
                <w:rFonts w:ascii="Times New Roman" w:hAnsi="Times New Roman" w:cs="Times New Roman"/>
              </w:rPr>
            </w:pPr>
          </w:p>
          <w:p w:rsidR="0047212B" w:rsidRDefault="0047212B" w:rsidP="00D03008">
            <w:pPr>
              <w:spacing w:after="0" w:line="240" w:lineRule="auto"/>
              <w:ind w:left="-567" w:right="-285" w:firstLine="567"/>
              <w:contextualSpacing/>
              <w:rPr>
                <w:rFonts w:ascii="Times New Roman" w:hAnsi="Times New Roman" w:cs="Times New Roman"/>
              </w:rPr>
            </w:pPr>
            <w:r w:rsidRPr="0047212B">
              <w:rPr>
                <w:rFonts w:ascii="Times New Roman" w:hAnsi="Times New Roman" w:cs="Times New Roman"/>
              </w:rPr>
              <w:t>Выполнение печных работ</w:t>
            </w:r>
          </w:p>
          <w:p w:rsidR="00D03008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212B" w:rsidRPr="0047212B" w:rsidTr="008768C0">
        <w:tc>
          <w:tcPr>
            <w:tcW w:w="1951" w:type="dxa"/>
            <w:shd w:val="clear" w:color="auto" w:fill="auto"/>
          </w:tcPr>
          <w:p w:rsidR="0047212B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ПК5</w:t>
            </w:r>
            <w:r w:rsidR="0047212B" w:rsidRPr="0047212B">
              <w:rPr>
                <w:rFonts w:ascii="Times New Roman" w:hAnsi="Times New Roman" w:cs="Times New Roman"/>
                <w:szCs w:val="28"/>
              </w:rPr>
              <w:t>.1.</w:t>
            </w:r>
          </w:p>
        </w:tc>
        <w:tc>
          <w:tcPr>
            <w:tcW w:w="8186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47212B">
              <w:rPr>
                <w:rFonts w:ascii="Times New Roman" w:hAnsi="Times New Roman" w:cs="Times New Roman"/>
                <w:szCs w:val="28"/>
              </w:rPr>
              <w:t>Выполнять подготовительные работы при производстве печных работ.</w:t>
            </w:r>
          </w:p>
        </w:tc>
      </w:tr>
      <w:tr w:rsidR="0047212B" w:rsidRPr="0047212B" w:rsidTr="008768C0">
        <w:tc>
          <w:tcPr>
            <w:tcW w:w="1951" w:type="dxa"/>
            <w:shd w:val="clear" w:color="auto" w:fill="auto"/>
          </w:tcPr>
          <w:p w:rsidR="0047212B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ПК5</w:t>
            </w:r>
            <w:r w:rsidR="0047212B" w:rsidRPr="0047212B">
              <w:rPr>
                <w:rFonts w:ascii="Times New Roman" w:hAnsi="Times New Roman" w:cs="Times New Roman"/>
                <w:szCs w:val="28"/>
              </w:rPr>
              <w:t>.2.</w:t>
            </w:r>
          </w:p>
        </w:tc>
        <w:tc>
          <w:tcPr>
            <w:tcW w:w="8186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47212B">
              <w:rPr>
                <w:rFonts w:ascii="Times New Roman" w:hAnsi="Times New Roman" w:cs="Times New Roman"/>
                <w:szCs w:val="28"/>
              </w:rPr>
              <w:t>Производить кладку различных типов печей.</w:t>
            </w:r>
          </w:p>
        </w:tc>
      </w:tr>
      <w:tr w:rsidR="0047212B" w:rsidRPr="0047212B" w:rsidTr="008768C0">
        <w:tc>
          <w:tcPr>
            <w:tcW w:w="1951" w:type="dxa"/>
            <w:shd w:val="clear" w:color="auto" w:fill="auto"/>
          </w:tcPr>
          <w:p w:rsidR="0047212B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ПК5</w:t>
            </w:r>
            <w:r w:rsidR="0047212B" w:rsidRPr="0047212B">
              <w:rPr>
                <w:rFonts w:ascii="Times New Roman" w:hAnsi="Times New Roman" w:cs="Times New Roman"/>
                <w:szCs w:val="28"/>
              </w:rPr>
              <w:t>.3.</w:t>
            </w:r>
          </w:p>
        </w:tc>
        <w:tc>
          <w:tcPr>
            <w:tcW w:w="8186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47212B">
              <w:rPr>
                <w:rFonts w:ascii="Times New Roman" w:hAnsi="Times New Roman" w:cs="Times New Roman"/>
                <w:szCs w:val="28"/>
              </w:rPr>
              <w:t>Выполнять отделку печей различными материалами.</w:t>
            </w:r>
          </w:p>
        </w:tc>
      </w:tr>
      <w:tr w:rsidR="0047212B" w:rsidRPr="0047212B" w:rsidTr="008768C0">
        <w:tc>
          <w:tcPr>
            <w:tcW w:w="1951" w:type="dxa"/>
            <w:shd w:val="clear" w:color="auto" w:fill="auto"/>
          </w:tcPr>
          <w:p w:rsidR="0047212B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ПК5</w:t>
            </w:r>
            <w:r w:rsidR="0047212B" w:rsidRPr="0047212B">
              <w:rPr>
                <w:rFonts w:ascii="Times New Roman" w:hAnsi="Times New Roman" w:cs="Times New Roman"/>
                <w:szCs w:val="28"/>
              </w:rPr>
              <w:t>.4.</w:t>
            </w:r>
          </w:p>
        </w:tc>
        <w:tc>
          <w:tcPr>
            <w:tcW w:w="8186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47212B">
              <w:rPr>
                <w:rFonts w:ascii="Times New Roman" w:hAnsi="Times New Roman" w:cs="Times New Roman"/>
                <w:szCs w:val="28"/>
              </w:rPr>
              <w:t>Контролировать качество печных работ.</w:t>
            </w:r>
          </w:p>
        </w:tc>
      </w:tr>
      <w:tr w:rsidR="0047212B" w:rsidRPr="0047212B" w:rsidTr="008768C0">
        <w:trPr>
          <w:trHeight w:val="274"/>
        </w:trPr>
        <w:tc>
          <w:tcPr>
            <w:tcW w:w="1951" w:type="dxa"/>
            <w:shd w:val="clear" w:color="auto" w:fill="auto"/>
          </w:tcPr>
          <w:p w:rsidR="0047212B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ПК5</w:t>
            </w:r>
            <w:r w:rsidR="0047212B" w:rsidRPr="0047212B">
              <w:rPr>
                <w:rFonts w:ascii="Times New Roman" w:hAnsi="Times New Roman" w:cs="Times New Roman"/>
                <w:szCs w:val="28"/>
              </w:rPr>
              <w:t>.5.</w:t>
            </w:r>
          </w:p>
        </w:tc>
        <w:tc>
          <w:tcPr>
            <w:tcW w:w="8186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47212B">
              <w:rPr>
                <w:rFonts w:ascii="Times New Roman" w:hAnsi="Times New Roman" w:cs="Times New Roman"/>
                <w:szCs w:val="28"/>
              </w:rPr>
              <w:t>Производить ремонт печей.</w:t>
            </w:r>
          </w:p>
        </w:tc>
      </w:tr>
      <w:tr w:rsidR="0047212B" w:rsidRPr="0047212B" w:rsidTr="008768C0">
        <w:trPr>
          <w:trHeight w:val="273"/>
        </w:trPr>
        <w:tc>
          <w:tcPr>
            <w:tcW w:w="1951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right="-285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86" w:type="dxa"/>
            <w:shd w:val="clear" w:color="auto" w:fill="auto"/>
          </w:tcPr>
          <w:p w:rsidR="00D03008" w:rsidRDefault="00D03008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47212B" w:rsidRDefault="0047212B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47212B">
              <w:rPr>
                <w:rFonts w:ascii="Times New Roman" w:hAnsi="Times New Roman" w:cs="Times New Roman"/>
                <w:szCs w:val="28"/>
              </w:rPr>
              <w:t>Выполнение сварочных работ ручной электродуговой сваркой.</w:t>
            </w:r>
          </w:p>
          <w:p w:rsidR="00D03008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7212B" w:rsidRPr="0047212B" w:rsidTr="008768C0">
        <w:tc>
          <w:tcPr>
            <w:tcW w:w="1951" w:type="dxa"/>
            <w:shd w:val="clear" w:color="auto" w:fill="auto"/>
          </w:tcPr>
          <w:p w:rsidR="0047212B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7</w:t>
            </w:r>
            <w:r w:rsidR="0047212B" w:rsidRPr="0047212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186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rPr>
                <w:rFonts w:ascii="Times New Roman" w:hAnsi="Times New Roman" w:cs="Times New Roman"/>
              </w:rPr>
            </w:pPr>
            <w:r w:rsidRPr="0047212B">
              <w:rPr>
                <w:rFonts w:ascii="Times New Roman" w:hAnsi="Times New Roman" w:cs="Times New Roman"/>
              </w:rPr>
              <w:t xml:space="preserve">Выполнять подготовительные работы при производстве сварочных работ ручной электродуговой сваркой </w:t>
            </w:r>
          </w:p>
        </w:tc>
      </w:tr>
      <w:tr w:rsidR="0047212B" w:rsidRPr="0047212B" w:rsidTr="008768C0">
        <w:tc>
          <w:tcPr>
            <w:tcW w:w="1951" w:type="dxa"/>
            <w:shd w:val="clear" w:color="auto" w:fill="auto"/>
          </w:tcPr>
          <w:p w:rsidR="0047212B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7</w:t>
            </w:r>
            <w:r w:rsidR="0047212B" w:rsidRPr="0047212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186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rPr>
                <w:rFonts w:ascii="Times New Roman" w:hAnsi="Times New Roman" w:cs="Times New Roman"/>
              </w:rPr>
            </w:pPr>
            <w:r w:rsidRPr="0047212B">
              <w:rPr>
                <w:rFonts w:ascii="Times New Roman" w:hAnsi="Times New Roman" w:cs="Times New Roman"/>
              </w:rPr>
              <w:t>Производить ручную электродуговую сварку металлических конструкций различной сложности</w:t>
            </w:r>
          </w:p>
        </w:tc>
      </w:tr>
      <w:tr w:rsidR="0047212B" w:rsidRPr="0047212B" w:rsidTr="008768C0">
        <w:tc>
          <w:tcPr>
            <w:tcW w:w="1951" w:type="dxa"/>
            <w:shd w:val="clear" w:color="auto" w:fill="auto"/>
          </w:tcPr>
          <w:p w:rsidR="0047212B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7</w:t>
            </w:r>
            <w:r w:rsidR="0047212B" w:rsidRPr="0047212B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8186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rPr>
                <w:rFonts w:ascii="Times New Roman" w:hAnsi="Times New Roman" w:cs="Times New Roman"/>
              </w:rPr>
            </w:pPr>
            <w:r w:rsidRPr="0047212B">
              <w:rPr>
                <w:rFonts w:ascii="Times New Roman" w:hAnsi="Times New Roman" w:cs="Times New Roman"/>
              </w:rPr>
              <w:t>Производить резку металлов различной сложности</w:t>
            </w:r>
          </w:p>
        </w:tc>
      </w:tr>
      <w:tr w:rsidR="0047212B" w:rsidRPr="0047212B" w:rsidTr="008768C0">
        <w:tc>
          <w:tcPr>
            <w:tcW w:w="1951" w:type="dxa"/>
            <w:shd w:val="clear" w:color="auto" w:fill="auto"/>
          </w:tcPr>
          <w:p w:rsidR="0047212B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7</w:t>
            </w:r>
            <w:r w:rsidR="0047212B" w:rsidRPr="0047212B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8186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rPr>
                <w:rFonts w:ascii="Times New Roman" w:hAnsi="Times New Roman" w:cs="Times New Roman"/>
              </w:rPr>
            </w:pPr>
            <w:r w:rsidRPr="0047212B">
              <w:rPr>
                <w:rFonts w:ascii="Times New Roman" w:hAnsi="Times New Roman" w:cs="Times New Roman"/>
              </w:rPr>
              <w:t>Выполнять наплавку различных деталей и изделий</w:t>
            </w:r>
          </w:p>
        </w:tc>
      </w:tr>
      <w:tr w:rsidR="0047212B" w:rsidRPr="0047212B" w:rsidTr="008768C0">
        <w:tc>
          <w:tcPr>
            <w:tcW w:w="1951" w:type="dxa"/>
            <w:shd w:val="clear" w:color="auto" w:fill="auto"/>
          </w:tcPr>
          <w:p w:rsidR="0047212B" w:rsidRPr="0047212B" w:rsidRDefault="00D03008" w:rsidP="00D03008">
            <w:pPr>
              <w:spacing w:after="0" w:line="240" w:lineRule="auto"/>
              <w:ind w:left="-567" w:right="-285"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7</w:t>
            </w:r>
            <w:r w:rsidR="0047212B" w:rsidRPr="0047212B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8186" w:type="dxa"/>
            <w:shd w:val="clear" w:color="auto" w:fill="auto"/>
          </w:tcPr>
          <w:p w:rsidR="0047212B" w:rsidRPr="0047212B" w:rsidRDefault="0047212B" w:rsidP="00D03008">
            <w:pPr>
              <w:spacing w:after="0" w:line="240" w:lineRule="auto"/>
              <w:ind w:left="-567" w:right="-285" w:firstLine="567"/>
              <w:contextualSpacing/>
              <w:rPr>
                <w:rFonts w:ascii="Times New Roman" w:hAnsi="Times New Roman" w:cs="Times New Roman"/>
              </w:rPr>
            </w:pPr>
            <w:r w:rsidRPr="0047212B">
              <w:rPr>
                <w:rFonts w:ascii="Times New Roman" w:hAnsi="Times New Roman" w:cs="Times New Roman"/>
              </w:rPr>
              <w:t>Осуществлять контроль качества сварочных работ</w:t>
            </w:r>
          </w:p>
        </w:tc>
      </w:tr>
    </w:tbl>
    <w:p w:rsidR="0047212B" w:rsidRDefault="0047212B" w:rsidP="00D03008">
      <w:pPr>
        <w:shd w:val="clear" w:color="auto" w:fill="FFFFFF"/>
        <w:spacing w:after="0" w:line="240" w:lineRule="auto"/>
        <w:ind w:left="-567" w:right="-28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008" w:rsidRDefault="00D03008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008" w:rsidRDefault="00D03008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008" w:rsidRDefault="00D03008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A7E" w:rsidRPr="005D6727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7212B">
        <w:rPr>
          <w:rFonts w:ascii="Times New Roman" w:hAnsi="Times New Roman" w:cs="Times New Roman"/>
          <w:b/>
          <w:sz w:val="24"/>
          <w:szCs w:val="24"/>
        </w:rPr>
        <w:t>.</w:t>
      </w:r>
      <w:r w:rsidRPr="005D6727">
        <w:rPr>
          <w:rFonts w:ascii="Times New Roman" w:hAnsi="Times New Roman" w:cs="Times New Roman"/>
          <w:b/>
          <w:sz w:val="24"/>
          <w:szCs w:val="24"/>
        </w:rPr>
        <w:t xml:space="preserve"> Документы, определяющие содержание и организацию образовательного процесса при р</w:t>
      </w:r>
      <w:r w:rsidR="004F0B36">
        <w:rPr>
          <w:rFonts w:ascii="Times New Roman" w:hAnsi="Times New Roman" w:cs="Times New Roman"/>
          <w:b/>
          <w:sz w:val="24"/>
          <w:szCs w:val="24"/>
        </w:rPr>
        <w:t>еализации ППКРС по профессии</w:t>
      </w:r>
      <w:r w:rsidRPr="005D6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2B">
        <w:rPr>
          <w:rFonts w:ascii="Times New Roman" w:hAnsi="Times New Roman" w:cs="Times New Roman"/>
          <w:b/>
          <w:sz w:val="24"/>
          <w:szCs w:val="24"/>
        </w:rPr>
        <w:t>08.01.07 Мастер общестроительных работ</w:t>
      </w:r>
    </w:p>
    <w:p w:rsidR="00D03008" w:rsidRDefault="00D03008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008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 xml:space="preserve">3.1 Учебный план </w:t>
      </w:r>
    </w:p>
    <w:p w:rsidR="007E4A7E" w:rsidRPr="00D03008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008">
        <w:rPr>
          <w:rFonts w:ascii="Times New Roman" w:hAnsi="Times New Roman" w:cs="Times New Roman"/>
          <w:sz w:val="24"/>
          <w:szCs w:val="24"/>
        </w:rPr>
        <w:t>Учебный план определяе</w:t>
      </w:r>
      <w:r w:rsidR="004F0B36" w:rsidRPr="00D03008">
        <w:rPr>
          <w:rFonts w:ascii="Times New Roman" w:hAnsi="Times New Roman" w:cs="Times New Roman"/>
          <w:sz w:val="24"/>
          <w:szCs w:val="24"/>
        </w:rPr>
        <w:t>т следующие характеристики ППКРС</w:t>
      </w:r>
      <w:r w:rsidRPr="00D03008">
        <w:rPr>
          <w:rFonts w:ascii="Times New Roman" w:hAnsi="Times New Roman" w:cs="Times New Roman"/>
          <w:sz w:val="24"/>
          <w:szCs w:val="24"/>
        </w:rPr>
        <w:t xml:space="preserve"> по</w:t>
      </w:r>
      <w:r w:rsidR="004F0B36" w:rsidRPr="00D03008">
        <w:rPr>
          <w:rFonts w:ascii="Times New Roman" w:hAnsi="Times New Roman" w:cs="Times New Roman"/>
          <w:sz w:val="24"/>
          <w:szCs w:val="24"/>
        </w:rPr>
        <w:t xml:space="preserve"> профессии</w:t>
      </w:r>
      <w:r w:rsidR="0047212B" w:rsidRPr="00D03008">
        <w:rPr>
          <w:rFonts w:ascii="Times New Roman" w:hAnsi="Times New Roman" w:cs="Times New Roman"/>
          <w:sz w:val="24"/>
          <w:szCs w:val="24"/>
        </w:rPr>
        <w:t xml:space="preserve"> 08.01.07 Мастер общестроительных работ</w:t>
      </w:r>
      <w:r w:rsidRPr="00D030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объемные параметры учебной нагрузки в целом, по годам обучения и семестрам; </w:t>
      </w:r>
    </w:p>
    <w:p w:rsid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перечень учебных дисциплин, профессиональных модулей, учебной и производственной практик; </w:t>
      </w:r>
    </w:p>
    <w:p w:rsid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последовательность изучения учебных дисциплин; </w:t>
      </w:r>
    </w:p>
    <w:p w:rsid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распределение по годам обучения и семестрам различных форм промежуточной аттестации по учебным дисциплинам, учебной и производственной практикам;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 - формы государственной итоговой аттестац</w:t>
      </w:r>
      <w:r w:rsidR="00D4106D">
        <w:rPr>
          <w:rFonts w:ascii="Times New Roman" w:hAnsi="Times New Roman" w:cs="Times New Roman"/>
          <w:sz w:val="24"/>
          <w:szCs w:val="24"/>
        </w:rPr>
        <w:t>и</w:t>
      </w:r>
      <w:r w:rsidRPr="007E4A7E">
        <w:rPr>
          <w:rFonts w:ascii="Times New Roman" w:hAnsi="Times New Roman" w:cs="Times New Roman"/>
          <w:sz w:val="24"/>
          <w:szCs w:val="24"/>
        </w:rPr>
        <w:t>и, объемы времени, отведенные на подготовку и проведение ГИА.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Максимальный объем учебной нагрузки обучающегося составляет </w:t>
      </w:r>
      <w:r w:rsidRPr="007D1B5B">
        <w:rPr>
          <w:rFonts w:ascii="Times New Roman" w:hAnsi="Times New Roman" w:cs="Times New Roman"/>
          <w:sz w:val="24"/>
          <w:szCs w:val="24"/>
        </w:rPr>
        <w:t>54</w:t>
      </w:r>
      <w:r w:rsidRPr="007E4A7E">
        <w:rPr>
          <w:rFonts w:ascii="Times New Roman" w:hAnsi="Times New Roman" w:cs="Times New Roman"/>
          <w:sz w:val="24"/>
          <w:szCs w:val="24"/>
        </w:rPr>
        <w:t xml:space="preserve"> академических часа в неделю, включая все виды аудиторной и внеаудиторной учебной нагрузки.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Общая продолжительность каникул в учебном году составляет 8-11 недель, в том числе не менее 2-х недель в зимний период.</w:t>
      </w:r>
    </w:p>
    <w:p w:rsid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Консультации для </w:t>
      </w:r>
      <w:proofErr w:type="gramStart"/>
      <w:r w:rsidRPr="007E4A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4A7E">
        <w:rPr>
          <w:rFonts w:ascii="Times New Roman" w:hAnsi="Times New Roman" w:cs="Times New Roman"/>
          <w:sz w:val="24"/>
          <w:szCs w:val="24"/>
        </w:rPr>
        <w:t xml:space="preserve"> предусматриваются</w:t>
      </w:r>
      <w:r w:rsidR="00E21EC4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E21EC4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из расчета 4 часа на одного обуч</w:t>
      </w:r>
      <w:r w:rsidR="007D1B5B">
        <w:rPr>
          <w:rFonts w:ascii="Times New Roman" w:hAnsi="Times New Roman" w:cs="Times New Roman"/>
          <w:sz w:val="24"/>
          <w:szCs w:val="24"/>
        </w:rPr>
        <w:t xml:space="preserve">ающегося на каждый учебный год. Консультации </w:t>
      </w:r>
      <w:r w:rsidRPr="007E4A7E">
        <w:rPr>
          <w:rFonts w:ascii="Times New Roman" w:hAnsi="Times New Roman" w:cs="Times New Roman"/>
          <w:sz w:val="24"/>
          <w:szCs w:val="24"/>
        </w:rPr>
        <w:t xml:space="preserve"> проводятся в групповой, индивидуальной, письменной и устной формах.</w:t>
      </w:r>
    </w:p>
    <w:p w:rsidR="00D03008" w:rsidRPr="007E4A7E" w:rsidRDefault="00D03008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A7E" w:rsidRPr="005D6727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3.2 Календарный учебный график</w:t>
      </w:r>
    </w:p>
    <w:p w:rsid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Календарный учебный график устанавливает последовательность и продолжительность теоретического обучения, промежуточной аттестации, практик, государственной итоговой </w:t>
      </w:r>
      <w:r w:rsidR="00D4106D" w:rsidRPr="007E4A7E">
        <w:rPr>
          <w:rFonts w:ascii="Times New Roman" w:hAnsi="Times New Roman" w:cs="Times New Roman"/>
          <w:sz w:val="24"/>
          <w:szCs w:val="24"/>
        </w:rPr>
        <w:t>аттестации</w:t>
      </w:r>
      <w:r w:rsidRPr="007E4A7E">
        <w:rPr>
          <w:rFonts w:ascii="Times New Roman" w:hAnsi="Times New Roman" w:cs="Times New Roman"/>
          <w:sz w:val="24"/>
          <w:szCs w:val="24"/>
        </w:rPr>
        <w:t>, каникул. Календарный учебный график размещается на первой странице учебного плана.</w:t>
      </w:r>
    </w:p>
    <w:p w:rsidR="00D03008" w:rsidRPr="007E4A7E" w:rsidRDefault="00D03008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6727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3.3 Программы учебных дисциплин, профессиональных модулей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Рабочие программы уче</w:t>
      </w:r>
      <w:r w:rsidR="006B188C">
        <w:rPr>
          <w:rFonts w:ascii="Times New Roman" w:hAnsi="Times New Roman" w:cs="Times New Roman"/>
          <w:sz w:val="24"/>
          <w:szCs w:val="24"/>
        </w:rPr>
        <w:t>бных дисциплин, входящих в ППКРС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, разработаны на основе требований ФГОС СПО/ ФГОС </w:t>
      </w:r>
      <w:r w:rsidRPr="007D1B5B">
        <w:rPr>
          <w:rFonts w:ascii="Times New Roman" w:hAnsi="Times New Roman" w:cs="Times New Roman"/>
          <w:sz w:val="24"/>
          <w:szCs w:val="24"/>
        </w:rPr>
        <w:t>СОО</w:t>
      </w:r>
      <w:r w:rsidRPr="007E4A7E">
        <w:rPr>
          <w:rFonts w:ascii="Times New Roman" w:hAnsi="Times New Roman" w:cs="Times New Roman"/>
          <w:sz w:val="24"/>
          <w:szCs w:val="24"/>
        </w:rPr>
        <w:t xml:space="preserve"> и утверждены в установленном порядке.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Программа подгот</w:t>
      </w:r>
      <w:r w:rsidR="00237B65">
        <w:rPr>
          <w:rFonts w:ascii="Times New Roman" w:hAnsi="Times New Roman" w:cs="Times New Roman"/>
          <w:sz w:val="24"/>
          <w:szCs w:val="24"/>
        </w:rPr>
        <w:t>овки квалифицированных рабочих, служащих</w:t>
      </w:r>
      <w:r w:rsidRPr="007E4A7E">
        <w:rPr>
          <w:rFonts w:ascii="Times New Roman" w:hAnsi="Times New Roman" w:cs="Times New Roman"/>
          <w:sz w:val="24"/>
          <w:szCs w:val="24"/>
        </w:rPr>
        <w:t xml:space="preserve"> по </w:t>
      </w:r>
      <w:r w:rsidR="0047212B">
        <w:rPr>
          <w:rFonts w:ascii="Times New Roman" w:hAnsi="Times New Roman" w:cs="Times New Roman"/>
          <w:sz w:val="24"/>
          <w:szCs w:val="24"/>
        </w:rPr>
        <w:t xml:space="preserve">профессии 08.01.07 Мастер общестроительных работ </w:t>
      </w:r>
      <w:r w:rsidR="006B188C" w:rsidRPr="007E4A7E">
        <w:rPr>
          <w:rFonts w:ascii="Times New Roman" w:hAnsi="Times New Roman" w:cs="Times New Roman"/>
          <w:sz w:val="24"/>
          <w:szCs w:val="24"/>
        </w:rPr>
        <w:t xml:space="preserve"> </w:t>
      </w:r>
      <w:r w:rsidRPr="007E4A7E"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циклов:</w:t>
      </w:r>
    </w:p>
    <w:p w:rsidR="005E0BD9" w:rsidRDefault="005E0BD9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0BD9">
        <w:rPr>
          <w:rFonts w:ascii="Times New Roman" w:hAnsi="Times New Roman" w:cs="Times New Roman"/>
          <w:sz w:val="24"/>
          <w:szCs w:val="24"/>
        </w:rPr>
        <w:t xml:space="preserve">общепрофессионального; </w:t>
      </w:r>
    </w:p>
    <w:p w:rsidR="005E0BD9" w:rsidRDefault="005E0BD9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7212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="0047212B">
        <w:rPr>
          <w:rFonts w:ascii="Times New Roman" w:hAnsi="Times New Roman" w:cs="Times New Roman"/>
          <w:sz w:val="24"/>
          <w:szCs w:val="24"/>
        </w:rPr>
        <w:t xml:space="preserve"> и разделов</w:t>
      </w:r>
      <w:r w:rsidRPr="005E0B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0BD9" w:rsidRDefault="005E0BD9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5E0BD9">
        <w:rPr>
          <w:rFonts w:ascii="Times New Roman" w:hAnsi="Times New Roman" w:cs="Times New Roman"/>
          <w:sz w:val="24"/>
          <w:szCs w:val="24"/>
        </w:rPr>
        <w:t xml:space="preserve">изическая культура; </w:t>
      </w:r>
    </w:p>
    <w:p w:rsidR="005E0BD9" w:rsidRDefault="005E0BD9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0BD9">
        <w:rPr>
          <w:rFonts w:ascii="Times New Roman" w:hAnsi="Times New Roman" w:cs="Times New Roman"/>
          <w:sz w:val="24"/>
          <w:szCs w:val="24"/>
        </w:rPr>
        <w:t xml:space="preserve"> учебная практика; </w:t>
      </w:r>
    </w:p>
    <w:p w:rsidR="005E0BD9" w:rsidRDefault="005E0BD9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0BD9">
        <w:rPr>
          <w:rFonts w:ascii="Times New Roman" w:hAnsi="Times New Roman" w:cs="Times New Roman"/>
          <w:sz w:val="24"/>
          <w:szCs w:val="24"/>
        </w:rPr>
        <w:t xml:space="preserve"> производственная практика; </w:t>
      </w:r>
    </w:p>
    <w:p w:rsidR="007E4A7E" w:rsidRPr="007E4A7E" w:rsidRDefault="00E21EC4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промежуточная аттестация;</w:t>
      </w:r>
    </w:p>
    <w:p w:rsidR="007E4A7E" w:rsidRPr="007E4A7E" w:rsidRDefault="00E21EC4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аттестация.</w:t>
      </w:r>
    </w:p>
    <w:p w:rsidR="007E4A7E" w:rsidRDefault="006B188C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 ППКРС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составляет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D03008" w:rsidRPr="007E4A7E" w:rsidRDefault="00D03008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3.3.1 Программы учебных дисциплин общеобразовательного цикла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Общеобразовательный цикл состоит из базовых и профильных учебных дисциплин.</w:t>
      </w:r>
    </w:p>
    <w:p w:rsidR="007E4A7E" w:rsidRPr="007E4A7E" w:rsidRDefault="005F7C6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Малоархангельский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F45C86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реализует ФГОС среднего общего образования в пределах ОПОП СПО; </w:t>
      </w:r>
      <w:proofErr w:type="gramStart"/>
      <w:r w:rsidR="007E4A7E" w:rsidRPr="007E4A7E">
        <w:rPr>
          <w:rFonts w:ascii="Times New Roman" w:hAnsi="Times New Roman" w:cs="Times New Roman"/>
          <w:sz w:val="24"/>
          <w:szCs w:val="24"/>
        </w:rPr>
        <w:t>профиль профессионального образования выбран, руководствуясь Перечнем профессий и специальностей среднего профессионального образования, утвержденным приказом Минобрнауки России от 29 октября 2013 г. № 1199, Примерным распределением пр</w:t>
      </w:r>
      <w:r w:rsidR="006B188C">
        <w:rPr>
          <w:rFonts w:ascii="Times New Roman" w:hAnsi="Times New Roman" w:cs="Times New Roman"/>
          <w:sz w:val="24"/>
          <w:szCs w:val="24"/>
        </w:rPr>
        <w:t>офессий СПО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по профилям профессионального образования (Рекомендации по организации получения среднего общего образования в пределах освоения ОПОП СПО на базе основного общего образования с учетом требований ФГОС и получаемой профессии или специальности СПО, 2015).</w:t>
      </w:r>
      <w:proofErr w:type="gramEnd"/>
    </w:p>
    <w:p w:rsid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Изучение общеобразовательных дисциплин осуществляется на первом</w:t>
      </w:r>
      <w:r w:rsidR="0047212B">
        <w:rPr>
          <w:rFonts w:ascii="Times New Roman" w:hAnsi="Times New Roman" w:cs="Times New Roman"/>
          <w:sz w:val="24"/>
          <w:szCs w:val="24"/>
        </w:rPr>
        <w:t xml:space="preserve"> </w:t>
      </w:r>
      <w:r w:rsidR="005F7C6E">
        <w:rPr>
          <w:rFonts w:ascii="Times New Roman" w:hAnsi="Times New Roman" w:cs="Times New Roman"/>
          <w:sz w:val="24"/>
          <w:szCs w:val="24"/>
        </w:rPr>
        <w:t>- третьем</w:t>
      </w:r>
      <w:r w:rsidRPr="007E4A7E">
        <w:rPr>
          <w:rFonts w:ascii="Times New Roman" w:hAnsi="Times New Roman" w:cs="Times New Roman"/>
          <w:sz w:val="24"/>
          <w:szCs w:val="24"/>
        </w:rPr>
        <w:t xml:space="preserve"> курс</w:t>
      </w:r>
      <w:r w:rsidR="005F7C6E">
        <w:rPr>
          <w:rFonts w:ascii="Times New Roman" w:hAnsi="Times New Roman" w:cs="Times New Roman"/>
          <w:sz w:val="24"/>
          <w:szCs w:val="24"/>
        </w:rPr>
        <w:t>ах</w:t>
      </w:r>
      <w:r w:rsidRPr="007E4A7E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454F04" w:rsidRDefault="00454F04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0"/>
        <w:gridCol w:w="1110"/>
        <w:gridCol w:w="5272"/>
      </w:tblGrid>
      <w:tr w:rsidR="00886588" w:rsidRPr="00886588" w:rsidTr="00454F04">
        <w:trPr>
          <w:cantSplit/>
          <w:trHeight w:val="315"/>
        </w:trPr>
        <w:tc>
          <w:tcPr>
            <w:tcW w:w="1310" w:type="dxa"/>
          </w:tcPr>
          <w:p w:rsidR="00886588" w:rsidRPr="00886588" w:rsidRDefault="005F7C6E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886588"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10" w:type="dxa"/>
          </w:tcPr>
          <w:p w:rsidR="00886588" w:rsidRPr="00886588" w:rsidRDefault="00454F04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</w:t>
            </w:r>
            <w:r w:rsidR="00886588"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72" w:type="dxa"/>
            <w:vAlign w:val="center"/>
          </w:tcPr>
          <w:p w:rsidR="00886588" w:rsidRPr="00886588" w:rsidRDefault="00886588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886588" w:rsidRPr="00886588" w:rsidTr="00454F04">
        <w:trPr>
          <w:cantSplit/>
          <w:trHeight w:val="271"/>
        </w:trPr>
        <w:tc>
          <w:tcPr>
            <w:tcW w:w="1310" w:type="dxa"/>
          </w:tcPr>
          <w:p w:rsidR="00886588" w:rsidRPr="00886588" w:rsidRDefault="00886588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5F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110" w:type="dxa"/>
          </w:tcPr>
          <w:p w:rsidR="00886588" w:rsidRPr="00886588" w:rsidRDefault="00454F04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</w:t>
            </w:r>
            <w:r w:rsidR="00886588"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72" w:type="dxa"/>
            <w:vAlign w:val="center"/>
          </w:tcPr>
          <w:p w:rsidR="00886588" w:rsidRPr="00886588" w:rsidRDefault="00886588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886588" w:rsidRPr="00886588" w:rsidTr="00454F04">
        <w:trPr>
          <w:cantSplit/>
          <w:trHeight w:val="271"/>
        </w:trPr>
        <w:tc>
          <w:tcPr>
            <w:tcW w:w="1310" w:type="dxa"/>
          </w:tcPr>
          <w:p w:rsidR="00886588" w:rsidRPr="00886588" w:rsidRDefault="00886588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5F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110" w:type="dxa"/>
          </w:tcPr>
          <w:p w:rsidR="00886588" w:rsidRPr="00886588" w:rsidRDefault="00454F04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</w:t>
            </w:r>
            <w:r w:rsidR="00886588"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272" w:type="dxa"/>
            <w:vAlign w:val="center"/>
          </w:tcPr>
          <w:p w:rsidR="00886588" w:rsidRPr="00886588" w:rsidRDefault="00886588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</w:tr>
      <w:tr w:rsidR="00886588" w:rsidRPr="00886588" w:rsidTr="00454F04">
        <w:trPr>
          <w:cantSplit/>
          <w:trHeight w:val="271"/>
        </w:trPr>
        <w:tc>
          <w:tcPr>
            <w:tcW w:w="1310" w:type="dxa"/>
          </w:tcPr>
          <w:p w:rsidR="00886588" w:rsidRPr="00886588" w:rsidRDefault="00886588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5F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110" w:type="dxa"/>
          </w:tcPr>
          <w:p w:rsidR="00886588" w:rsidRPr="00886588" w:rsidRDefault="00454F04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</w:t>
            </w:r>
            <w:r w:rsidR="00886588"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272" w:type="dxa"/>
            <w:vAlign w:val="center"/>
          </w:tcPr>
          <w:p w:rsidR="00886588" w:rsidRPr="00886588" w:rsidRDefault="00FC43C1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886588" w:rsidRPr="00886588" w:rsidTr="00454F04">
        <w:trPr>
          <w:cantSplit/>
          <w:trHeight w:val="271"/>
        </w:trPr>
        <w:tc>
          <w:tcPr>
            <w:tcW w:w="1310" w:type="dxa"/>
          </w:tcPr>
          <w:p w:rsidR="00886588" w:rsidRPr="00886588" w:rsidRDefault="00886588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5F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110" w:type="dxa"/>
          </w:tcPr>
          <w:p w:rsidR="00886588" w:rsidRPr="00886588" w:rsidRDefault="00454F04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</w:t>
            </w:r>
            <w:r w:rsidR="00886588"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272" w:type="dxa"/>
            <w:vAlign w:val="center"/>
          </w:tcPr>
          <w:p w:rsidR="00886588" w:rsidRPr="00886588" w:rsidRDefault="00454F04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  <w:r w:rsidR="00472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(включая экономику и право)</w:t>
            </w:r>
          </w:p>
        </w:tc>
      </w:tr>
      <w:tr w:rsidR="00886588" w:rsidRPr="00886588" w:rsidTr="00454F04">
        <w:trPr>
          <w:cantSplit/>
          <w:trHeight w:val="271"/>
        </w:trPr>
        <w:tc>
          <w:tcPr>
            <w:tcW w:w="1310" w:type="dxa"/>
          </w:tcPr>
          <w:p w:rsidR="00886588" w:rsidRPr="00886588" w:rsidRDefault="00FC43C1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886588"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10" w:type="dxa"/>
          </w:tcPr>
          <w:p w:rsidR="00886588" w:rsidRPr="00886588" w:rsidRDefault="00454F04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</w:t>
            </w:r>
            <w:r w:rsidR="00886588"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72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72" w:type="dxa"/>
            <w:vAlign w:val="center"/>
          </w:tcPr>
          <w:p w:rsidR="00886588" w:rsidRPr="00886588" w:rsidRDefault="00454F04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</w:tr>
      <w:tr w:rsidR="00886588" w:rsidRPr="00886588" w:rsidTr="00454F04">
        <w:trPr>
          <w:cantSplit/>
          <w:trHeight w:val="271"/>
        </w:trPr>
        <w:tc>
          <w:tcPr>
            <w:tcW w:w="1310" w:type="dxa"/>
          </w:tcPr>
          <w:p w:rsidR="00886588" w:rsidRPr="00886588" w:rsidRDefault="00FC43C1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886588"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10" w:type="dxa"/>
          </w:tcPr>
          <w:p w:rsidR="00886588" w:rsidRPr="00886588" w:rsidRDefault="00454F04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</w:t>
            </w:r>
            <w:r w:rsidR="00886588"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72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72" w:type="dxa"/>
            <w:vAlign w:val="center"/>
          </w:tcPr>
          <w:p w:rsidR="00886588" w:rsidRPr="00886588" w:rsidRDefault="00454F04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</w:t>
            </w:r>
            <w:r w:rsidR="00886588"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ия</w:t>
            </w:r>
          </w:p>
        </w:tc>
      </w:tr>
      <w:tr w:rsidR="00886588" w:rsidRPr="00886588" w:rsidTr="00454F04">
        <w:trPr>
          <w:cantSplit/>
          <w:trHeight w:val="271"/>
        </w:trPr>
        <w:tc>
          <w:tcPr>
            <w:tcW w:w="1310" w:type="dxa"/>
          </w:tcPr>
          <w:p w:rsidR="00886588" w:rsidRPr="00886588" w:rsidRDefault="00FC43C1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886588"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10" w:type="dxa"/>
          </w:tcPr>
          <w:p w:rsidR="00886588" w:rsidRPr="00886588" w:rsidRDefault="00454F04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</w:t>
            </w:r>
            <w:r w:rsidR="00472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272" w:type="dxa"/>
            <w:vAlign w:val="center"/>
          </w:tcPr>
          <w:p w:rsidR="00886588" w:rsidRPr="00886588" w:rsidRDefault="00454F04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  <w:r w:rsidR="00886588"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86588" w:rsidRPr="00886588" w:rsidTr="00454F04">
        <w:trPr>
          <w:cantSplit/>
          <w:trHeight w:val="271"/>
        </w:trPr>
        <w:tc>
          <w:tcPr>
            <w:tcW w:w="1310" w:type="dxa"/>
          </w:tcPr>
          <w:p w:rsidR="00886588" w:rsidRPr="00886588" w:rsidRDefault="00FC43C1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886588"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10" w:type="dxa"/>
          </w:tcPr>
          <w:p w:rsidR="00886588" w:rsidRPr="00886588" w:rsidRDefault="00454F04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</w:t>
            </w:r>
            <w:r w:rsidR="00472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5272" w:type="dxa"/>
            <w:vAlign w:val="center"/>
          </w:tcPr>
          <w:p w:rsidR="00886588" w:rsidRPr="00886588" w:rsidRDefault="00454F04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</w:tr>
      <w:tr w:rsidR="00886588" w:rsidRPr="00886588" w:rsidTr="00454F04">
        <w:trPr>
          <w:cantSplit/>
          <w:trHeight w:val="664"/>
        </w:trPr>
        <w:tc>
          <w:tcPr>
            <w:tcW w:w="1310" w:type="dxa"/>
          </w:tcPr>
          <w:p w:rsidR="0047212B" w:rsidRDefault="0047212B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6588" w:rsidRDefault="00FC43C1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886588"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454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  <w:p w:rsidR="00454F04" w:rsidRDefault="00454F04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ОДП</w:t>
            </w:r>
          </w:p>
          <w:p w:rsidR="00454F04" w:rsidRPr="00886588" w:rsidRDefault="00454F04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ОДП</w:t>
            </w:r>
          </w:p>
        </w:tc>
        <w:tc>
          <w:tcPr>
            <w:tcW w:w="1110" w:type="dxa"/>
          </w:tcPr>
          <w:p w:rsidR="0047212B" w:rsidRDefault="0047212B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6588" w:rsidRDefault="00454F04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02.01</w:t>
            </w:r>
          </w:p>
          <w:p w:rsidR="00454F04" w:rsidRDefault="00454F04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</w:t>
            </w:r>
          </w:p>
          <w:p w:rsidR="00454F04" w:rsidRDefault="00454F04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02.03</w:t>
            </w:r>
          </w:p>
          <w:p w:rsidR="00454F04" w:rsidRPr="00886588" w:rsidRDefault="00454F04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72" w:type="dxa"/>
            <w:vAlign w:val="center"/>
          </w:tcPr>
          <w:p w:rsidR="00886588" w:rsidRDefault="0047212B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454F04" w:rsidRDefault="0047212B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  <w:p w:rsidR="00454F04" w:rsidRPr="00886588" w:rsidRDefault="00454F04" w:rsidP="00D03008">
            <w:pPr>
              <w:shd w:val="clear" w:color="auto" w:fill="FFFFFF"/>
              <w:snapToGrid w:val="0"/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</w:tr>
    </w:tbl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89B">
        <w:rPr>
          <w:rFonts w:ascii="Times New Roman" w:hAnsi="Times New Roman" w:cs="Times New Roman"/>
          <w:sz w:val="24"/>
          <w:szCs w:val="24"/>
        </w:rPr>
        <w:t>Качество освое</w:t>
      </w:r>
      <w:r w:rsidRPr="007E4A7E">
        <w:rPr>
          <w:rFonts w:ascii="Times New Roman" w:hAnsi="Times New Roman" w:cs="Times New Roman"/>
          <w:sz w:val="24"/>
          <w:szCs w:val="24"/>
        </w:rPr>
        <w:t>ния учебных дисциплин общеобразовательного цикла оценивается в процессе текущего контроля и промежуточной аттестации.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Промежуточную аттестацию проводят в форме дифференцированных зачетов и экзаменов. Учебные дисциплины, изучение которых завершается зачетом или дифференцированным зачетом, определены учеб</w:t>
      </w:r>
      <w:r w:rsidR="005D6727">
        <w:rPr>
          <w:rFonts w:ascii="Times New Roman" w:hAnsi="Times New Roman" w:cs="Times New Roman"/>
          <w:sz w:val="24"/>
          <w:szCs w:val="24"/>
        </w:rPr>
        <w:t>н</w:t>
      </w:r>
      <w:r w:rsidRPr="007E4A7E">
        <w:rPr>
          <w:rFonts w:ascii="Times New Roman" w:hAnsi="Times New Roman" w:cs="Times New Roman"/>
          <w:sz w:val="24"/>
          <w:szCs w:val="24"/>
        </w:rPr>
        <w:t>ым планом.</w:t>
      </w:r>
    </w:p>
    <w:p w:rsidR="00D03008" w:rsidRDefault="00D03008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3.3.</w:t>
      </w:r>
      <w:r w:rsidR="00454F04">
        <w:rPr>
          <w:rFonts w:ascii="Times New Roman" w:hAnsi="Times New Roman" w:cs="Times New Roman"/>
          <w:sz w:val="24"/>
          <w:szCs w:val="24"/>
        </w:rPr>
        <w:t>2</w:t>
      </w:r>
      <w:r w:rsidRPr="007E4A7E">
        <w:rPr>
          <w:rFonts w:ascii="Times New Roman" w:hAnsi="Times New Roman" w:cs="Times New Roman"/>
          <w:sz w:val="24"/>
          <w:szCs w:val="24"/>
        </w:rPr>
        <w:t xml:space="preserve"> Программы дисциплин и профессиональных модулей профессионального учебного цикла</w:t>
      </w:r>
    </w:p>
    <w:p w:rsid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Профессиональный учебный цикл состоит из общепрофессиональных дисциплин и профессиональных модулей в соответствии с видами профессиональной деятельности.</w:t>
      </w:r>
    </w:p>
    <w:p w:rsidR="00D03008" w:rsidRDefault="00D03008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A7E" w:rsidRDefault="00D03008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Программы общепрофессиональных дисциплин </w:t>
      </w:r>
    </w:p>
    <w:p w:rsid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Обязательная часть профес</w:t>
      </w:r>
      <w:r w:rsidR="00454F04">
        <w:rPr>
          <w:rFonts w:ascii="Times New Roman" w:hAnsi="Times New Roman" w:cs="Times New Roman"/>
          <w:sz w:val="24"/>
          <w:szCs w:val="24"/>
        </w:rPr>
        <w:t>сионального учебного цикла ППКРС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 базовой подготовки предусматривает изучение следующих общепрофессиональных дисциплин: </w:t>
      </w:r>
    </w:p>
    <w:tbl>
      <w:tblPr>
        <w:tblW w:w="8505" w:type="dxa"/>
        <w:tblInd w:w="7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25"/>
        <w:gridCol w:w="7371"/>
      </w:tblGrid>
      <w:tr w:rsidR="00B94A62" w:rsidRPr="005E0BD9" w:rsidTr="00B856C6">
        <w:trPr>
          <w:cantSplit/>
        </w:trPr>
        <w:tc>
          <w:tcPr>
            <w:tcW w:w="709" w:type="dxa"/>
          </w:tcPr>
          <w:p w:rsidR="00B94A62" w:rsidRPr="00CA16D3" w:rsidRDefault="00B94A62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B94A62" w:rsidRPr="00CA16D3" w:rsidRDefault="00B94A62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1" w:type="dxa"/>
          </w:tcPr>
          <w:p w:rsidR="00B94A62" w:rsidRPr="00CA16D3" w:rsidRDefault="00AA6824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</w:tr>
      <w:tr w:rsidR="00B94A62" w:rsidRPr="005E0BD9" w:rsidTr="00B856C6">
        <w:trPr>
          <w:cantSplit/>
        </w:trPr>
        <w:tc>
          <w:tcPr>
            <w:tcW w:w="709" w:type="dxa"/>
          </w:tcPr>
          <w:p w:rsidR="00B94A62" w:rsidRPr="00CA16D3" w:rsidRDefault="00B94A62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B94A62" w:rsidRPr="00CA16D3" w:rsidRDefault="00B94A62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71" w:type="dxa"/>
          </w:tcPr>
          <w:p w:rsidR="00B94A62" w:rsidRPr="00CA16D3" w:rsidRDefault="00AA6824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B94A62" w:rsidRPr="005E0BD9" w:rsidTr="00B856C6">
        <w:trPr>
          <w:cantSplit/>
        </w:trPr>
        <w:tc>
          <w:tcPr>
            <w:tcW w:w="709" w:type="dxa"/>
          </w:tcPr>
          <w:p w:rsidR="00B94A62" w:rsidRPr="00CA16D3" w:rsidRDefault="00B94A62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B94A62" w:rsidRPr="00CA16D3" w:rsidRDefault="00B94A62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71" w:type="dxa"/>
          </w:tcPr>
          <w:p w:rsidR="00B94A62" w:rsidRPr="00CA16D3" w:rsidRDefault="00AA6824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</w:tc>
      </w:tr>
      <w:tr w:rsidR="00B94A62" w:rsidRPr="005E0BD9" w:rsidTr="00B856C6">
        <w:trPr>
          <w:cantSplit/>
        </w:trPr>
        <w:tc>
          <w:tcPr>
            <w:tcW w:w="709" w:type="dxa"/>
          </w:tcPr>
          <w:p w:rsidR="00B94A62" w:rsidRPr="00CA16D3" w:rsidRDefault="00B94A62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B94A62" w:rsidRPr="00CA16D3" w:rsidRDefault="00B94A62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71" w:type="dxa"/>
          </w:tcPr>
          <w:p w:rsidR="00B94A62" w:rsidRPr="00CA16D3" w:rsidRDefault="00AA6824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общестроительных работ</w:t>
            </w:r>
          </w:p>
        </w:tc>
      </w:tr>
      <w:tr w:rsidR="00B94A62" w:rsidRPr="005E0BD9" w:rsidTr="00B856C6">
        <w:trPr>
          <w:cantSplit/>
        </w:trPr>
        <w:tc>
          <w:tcPr>
            <w:tcW w:w="709" w:type="dxa"/>
          </w:tcPr>
          <w:p w:rsidR="00B94A62" w:rsidRPr="00CA16D3" w:rsidRDefault="00B94A62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3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B94A62" w:rsidRPr="00CA16D3" w:rsidRDefault="00B94A62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71" w:type="dxa"/>
          </w:tcPr>
          <w:p w:rsidR="00B94A62" w:rsidRPr="00CA16D3" w:rsidRDefault="00CA16D3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r w:rsidR="00B94A62" w:rsidRPr="00CA1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A62" w:rsidRPr="005E0BD9" w:rsidTr="00B856C6">
        <w:trPr>
          <w:cantSplit/>
        </w:trPr>
        <w:tc>
          <w:tcPr>
            <w:tcW w:w="709" w:type="dxa"/>
          </w:tcPr>
          <w:p w:rsidR="00B94A62" w:rsidRPr="005E0BD9" w:rsidRDefault="00B94A62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B94A62" w:rsidRPr="005E0BD9" w:rsidRDefault="00B94A62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B94A62" w:rsidRPr="005E0BD9" w:rsidRDefault="00B94A62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4A62" w:rsidRPr="005E0BD9" w:rsidTr="00B856C6">
        <w:trPr>
          <w:cantSplit/>
        </w:trPr>
        <w:tc>
          <w:tcPr>
            <w:tcW w:w="709" w:type="dxa"/>
          </w:tcPr>
          <w:p w:rsidR="00B94A62" w:rsidRPr="005E0BD9" w:rsidRDefault="00B94A62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B94A62" w:rsidRPr="005E0BD9" w:rsidRDefault="00B94A62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B94A62" w:rsidRPr="005E0BD9" w:rsidRDefault="00B94A62" w:rsidP="00D03008">
            <w:pPr>
              <w:spacing w:after="0" w:line="240" w:lineRule="auto"/>
              <w:ind w:left="-567" w:right="-28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Объем часов на дисциплину "Безопасность</w:t>
      </w:r>
      <w:r w:rsidR="00CA16D3">
        <w:rPr>
          <w:rFonts w:ascii="Times New Roman" w:hAnsi="Times New Roman" w:cs="Times New Roman"/>
          <w:sz w:val="24"/>
          <w:szCs w:val="24"/>
        </w:rPr>
        <w:t xml:space="preserve"> жизнедеятельности" составляет 32 часа</w:t>
      </w:r>
      <w:r w:rsidR="00CD02EC">
        <w:rPr>
          <w:rFonts w:ascii="Times New Roman" w:hAnsi="Times New Roman" w:cs="Times New Roman"/>
          <w:sz w:val="24"/>
          <w:szCs w:val="24"/>
        </w:rPr>
        <w:t>.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A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4A7E">
        <w:rPr>
          <w:rFonts w:ascii="Times New Roman" w:hAnsi="Times New Roman" w:cs="Times New Roman"/>
          <w:sz w:val="24"/>
          <w:szCs w:val="24"/>
        </w:rPr>
        <w:t xml:space="preserve"> период обучения с юношами проводятся пятидневные учебные сборы (35 учебных часов) в соответствии с приказом Минобороны РФ и Минобразования России от 24.02.2010 г. № 96/134.</w:t>
      </w:r>
    </w:p>
    <w:p w:rsidR="00CD02EC" w:rsidRDefault="00CD02EC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A7E" w:rsidRPr="007E4A7E" w:rsidRDefault="00CD02EC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3.3.4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Программы профессиональных модулей</w:t>
      </w:r>
    </w:p>
    <w:p w:rsidR="007E4A7E" w:rsidRPr="007E4A7E" w:rsidRDefault="00CD02EC" w:rsidP="00CD02EC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 планом обучающиеся осваивают следующие профессиональные модули:</w:t>
      </w:r>
    </w:p>
    <w:p w:rsidR="00AA6824" w:rsidRPr="00AA6824" w:rsidRDefault="00CD02EC" w:rsidP="00D03008">
      <w:pPr>
        <w:autoSpaceDE w:val="0"/>
        <w:autoSpaceDN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ПМ.02</w:t>
      </w:r>
      <w:r w:rsidR="00AA6824" w:rsidRPr="00AA6824">
        <w:rPr>
          <w:rFonts w:ascii="Times New Roman" w:hAnsi="Times New Roman" w:cs="Times New Roman"/>
          <w:sz w:val="24"/>
          <w:szCs w:val="24"/>
        </w:rPr>
        <w:t xml:space="preserve">  Выполнение бетонных работ</w:t>
      </w:r>
    </w:p>
    <w:p w:rsidR="00AA6824" w:rsidRPr="00AA6824" w:rsidRDefault="00CD02EC" w:rsidP="00D03008">
      <w:pPr>
        <w:autoSpaceDE w:val="0"/>
        <w:autoSpaceDN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ПМ.03</w:t>
      </w:r>
      <w:r w:rsidR="00AA6824" w:rsidRPr="00AA6824">
        <w:rPr>
          <w:rFonts w:ascii="Times New Roman" w:hAnsi="Times New Roman" w:cs="Times New Roman"/>
          <w:sz w:val="24"/>
          <w:szCs w:val="24"/>
        </w:rPr>
        <w:t xml:space="preserve">  Выполнение каменных работ</w:t>
      </w:r>
    </w:p>
    <w:p w:rsidR="00AA6824" w:rsidRPr="00AA6824" w:rsidRDefault="00CD02EC" w:rsidP="00D03008">
      <w:pPr>
        <w:autoSpaceDE w:val="0"/>
        <w:autoSpaceDN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ПМ.05</w:t>
      </w:r>
      <w:r w:rsidR="00AA6824" w:rsidRPr="00AA6824">
        <w:rPr>
          <w:rFonts w:ascii="Times New Roman" w:hAnsi="Times New Roman" w:cs="Times New Roman"/>
          <w:sz w:val="24"/>
          <w:szCs w:val="24"/>
        </w:rPr>
        <w:t xml:space="preserve">  Выполнение печных работ</w:t>
      </w:r>
    </w:p>
    <w:p w:rsidR="00AA6824" w:rsidRDefault="00CD02EC" w:rsidP="00D03008">
      <w:pPr>
        <w:autoSpaceDE w:val="0"/>
        <w:autoSpaceDN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ПМ.07</w:t>
      </w:r>
      <w:r w:rsidR="00AA6824" w:rsidRPr="00AA6824">
        <w:rPr>
          <w:rFonts w:ascii="Times New Roman" w:hAnsi="Times New Roman" w:cs="Times New Roman"/>
          <w:sz w:val="24"/>
          <w:szCs w:val="24"/>
        </w:rPr>
        <w:t xml:space="preserve">  Выполнение сварочных работ ручной электродуговой сварки</w:t>
      </w:r>
    </w:p>
    <w:p w:rsidR="00CD02EC" w:rsidRPr="00AA6824" w:rsidRDefault="00CD02EC" w:rsidP="00D03008">
      <w:pPr>
        <w:autoSpaceDE w:val="0"/>
        <w:autoSpaceDN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 состав каждого профессионального модуля входит несколько междисциплинарных курсов.</w:t>
      </w:r>
    </w:p>
    <w:p w:rsid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proofErr w:type="gramStart"/>
      <w:r w:rsidRPr="007E4A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4A7E">
        <w:rPr>
          <w:rFonts w:ascii="Times New Roman" w:hAnsi="Times New Roman" w:cs="Times New Roman"/>
          <w:sz w:val="24"/>
          <w:szCs w:val="24"/>
        </w:rPr>
        <w:t xml:space="preserve"> профессиональных модулей проводятся учебная и производственная практики.</w:t>
      </w:r>
    </w:p>
    <w:p w:rsidR="00CD02EC" w:rsidRPr="007E4A7E" w:rsidRDefault="00CD02EC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A7E" w:rsidRPr="00EE3E97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3.4 Программы учебной и производственной практик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Практика явля</w:t>
      </w:r>
      <w:r w:rsidR="009B0F34">
        <w:rPr>
          <w:rFonts w:ascii="Times New Roman" w:hAnsi="Times New Roman" w:cs="Times New Roman"/>
          <w:sz w:val="24"/>
          <w:szCs w:val="24"/>
        </w:rPr>
        <w:t>ется обязательным разделом ППКРС</w:t>
      </w:r>
      <w:r w:rsidRPr="007E4A7E">
        <w:rPr>
          <w:rFonts w:ascii="Times New Roman" w:hAnsi="Times New Roman" w:cs="Times New Roman"/>
          <w:sz w:val="24"/>
          <w:szCs w:val="24"/>
        </w:rPr>
        <w:t>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</w:t>
      </w:r>
      <w:r w:rsidR="009B0F34">
        <w:rPr>
          <w:rFonts w:ascii="Times New Roman" w:hAnsi="Times New Roman" w:cs="Times New Roman"/>
          <w:sz w:val="24"/>
          <w:szCs w:val="24"/>
        </w:rPr>
        <w:t>тельностью. При реализации ППКРС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виды практик: учебная и производственная.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9B0F34">
        <w:rPr>
          <w:rFonts w:ascii="Times New Roman" w:hAnsi="Times New Roman" w:cs="Times New Roman"/>
          <w:sz w:val="24"/>
          <w:szCs w:val="24"/>
        </w:rPr>
        <w:t>практика состоит из</w:t>
      </w:r>
      <w:r w:rsidRPr="007E4A7E">
        <w:rPr>
          <w:rFonts w:ascii="Times New Roman" w:hAnsi="Times New Roman" w:cs="Times New Roman"/>
          <w:sz w:val="24"/>
          <w:szCs w:val="24"/>
        </w:rPr>
        <w:t xml:space="preserve"> практики по профилю </w:t>
      </w:r>
      <w:r w:rsidR="009B0F34">
        <w:rPr>
          <w:rFonts w:ascii="Times New Roman" w:hAnsi="Times New Roman" w:cs="Times New Roman"/>
          <w:sz w:val="24"/>
          <w:szCs w:val="24"/>
        </w:rPr>
        <w:t>профессии</w:t>
      </w:r>
      <w:r w:rsidRPr="007E4A7E">
        <w:rPr>
          <w:rFonts w:ascii="Times New Roman" w:hAnsi="Times New Roman" w:cs="Times New Roman"/>
          <w:sz w:val="24"/>
          <w:szCs w:val="24"/>
        </w:rPr>
        <w:t>.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Учебная практика и производственная пр</w:t>
      </w:r>
      <w:r w:rsidR="009B0F34">
        <w:rPr>
          <w:rFonts w:ascii="Times New Roman" w:hAnsi="Times New Roman" w:cs="Times New Roman"/>
          <w:sz w:val="24"/>
          <w:szCs w:val="24"/>
        </w:rPr>
        <w:t>актика (по профилю профессии</w:t>
      </w:r>
      <w:r w:rsidRPr="007E4A7E">
        <w:rPr>
          <w:rFonts w:ascii="Times New Roman" w:hAnsi="Times New Roman" w:cs="Times New Roman"/>
          <w:sz w:val="24"/>
          <w:szCs w:val="24"/>
        </w:rPr>
        <w:t>) проводятся</w:t>
      </w:r>
      <w:r w:rsidR="002D3181">
        <w:rPr>
          <w:rFonts w:ascii="Times New Roman" w:hAnsi="Times New Roman" w:cs="Times New Roman"/>
          <w:sz w:val="24"/>
          <w:szCs w:val="24"/>
        </w:rPr>
        <w:t xml:space="preserve"> </w:t>
      </w:r>
      <w:r w:rsidRPr="007E4A7E">
        <w:rPr>
          <w:rFonts w:ascii="Times New Roman" w:hAnsi="Times New Roman" w:cs="Times New Roman"/>
          <w:sz w:val="24"/>
          <w:szCs w:val="24"/>
        </w:rPr>
        <w:t xml:space="preserve"> при освоении студентами профессиональных компетенций в рамках профессиональных модулей</w:t>
      </w:r>
      <w:r w:rsidR="008645D4">
        <w:rPr>
          <w:rFonts w:ascii="Times New Roman" w:hAnsi="Times New Roman" w:cs="Times New Roman"/>
          <w:sz w:val="24"/>
          <w:szCs w:val="24"/>
        </w:rPr>
        <w:t xml:space="preserve"> и 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  <w:r w:rsidR="008645D4">
        <w:rPr>
          <w:rFonts w:ascii="Times New Roman" w:hAnsi="Times New Roman" w:cs="Times New Roman"/>
          <w:sz w:val="24"/>
          <w:szCs w:val="24"/>
        </w:rPr>
        <w:t xml:space="preserve">могут реализовываться как концентрированно в несколько периодов, так </w:t>
      </w:r>
      <w:r w:rsidR="00C96E15" w:rsidRPr="007E4A7E">
        <w:rPr>
          <w:rFonts w:ascii="Times New Roman" w:hAnsi="Times New Roman" w:cs="Times New Roman"/>
          <w:sz w:val="24"/>
          <w:szCs w:val="24"/>
        </w:rPr>
        <w:t>рассредоточено</w:t>
      </w:r>
      <w:r w:rsidRPr="007E4A7E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в учебных лабораториях </w:t>
      </w:r>
      <w:r w:rsidR="009B0F34">
        <w:rPr>
          <w:rFonts w:ascii="Times New Roman" w:hAnsi="Times New Roman" w:cs="Times New Roman"/>
          <w:sz w:val="24"/>
          <w:szCs w:val="24"/>
        </w:rPr>
        <w:t>Малоархангельского филиала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а.</w:t>
      </w:r>
    </w:p>
    <w:p w:rsidR="00D4106D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CD02EC" w:rsidRDefault="00CD02EC" w:rsidP="00CD02EC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06D" w:rsidRPr="00EE3E97" w:rsidRDefault="00CD02EC" w:rsidP="00CD02EC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E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ППКРС </w:t>
      </w:r>
      <w:r w:rsidR="009B0F34">
        <w:rPr>
          <w:rFonts w:ascii="Times New Roman" w:hAnsi="Times New Roman" w:cs="Times New Roman"/>
          <w:b/>
          <w:sz w:val="24"/>
          <w:szCs w:val="24"/>
        </w:rPr>
        <w:t>по профессии</w:t>
      </w:r>
      <w:r w:rsidR="00AA6824">
        <w:rPr>
          <w:rFonts w:ascii="Times New Roman" w:hAnsi="Times New Roman" w:cs="Times New Roman"/>
          <w:b/>
          <w:sz w:val="24"/>
          <w:szCs w:val="24"/>
        </w:rPr>
        <w:t xml:space="preserve"> 08.07.07 Мастер общестроительных работ</w:t>
      </w:r>
    </w:p>
    <w:p w:rsidR="00CD02EC" w:rsidRDefault="00CD02EC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A7E" w:rsidRPr="007E4A7E" w:rsidRDefault="007E4A7E" w:rsidP="00CD02EC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 xml:space="preserve"> 4.1 Учебно-методическое обеспечение</w:t>
      </w:r>
    </w:p>
    <w:p w:rsidR="007E4A7E" w:rsidRPr="007E4A7E" w:rsidRDefault="009B0F34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6D3">
        <w:rPr>
          <w:rFonts w:ascii="Times New Roman" w:hAnsi="Times New Roman" w:cs="Times New Roman"/>
          <w:sz w:val="24"/>
          <w:szCs w:val="24"/>
        </w:rPr>
        <w:t>ППКРС</w:t>
      </w:r>
      <w:r w:rsidR="007E4A7E" w:rsidRPr="00CA16D3">
        <w:rPr>
          <w:rFonts w:ascii="Times New Roman" w:hAnsi="Times New Roman" w:cs="Times New Roman"/>
          <w:sz w:val="24"/>
          <w:szCs w:val="24"/>
        </w:rPr>
        <w:t xml:space="preserve"> обеспечивается учебно-методической документацией по всем дисциплинам, междисциплинарным курсам и профессиональным </w:t>
      </w:r>
      <w:r w:rsidRPr="00CA16D3">
        <w:rPr>
          <w:rFonts w:ascii="Times New Roman" w:hAnsi="Times New Roman" w:cs="Times New Roman"/>
          <w:sz w:val="24"/>
          <w:szCs w:val="24"/>
        </w:rPr>
        <w:t>модулям ППКРС</w:t>
      </w:r>
      <w:r w:rsidR="00CA16D3">
        <w:rPr>
          <w:rFonts w:ascii="Times New Roman" w:hAnsi="Times New Roman" w:cs="Times New Roman"/>
          <w:sz w:val="24"/>
          <w:szCs w:val="24"/>
        </w:rPr>
        <w:t>.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7E4A7E" w:rsidRPr="007E4A7E" w:rsidRDefault="009B0F34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ППКРС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обеспечивается доступом каждого обучающегося к базам данных и библиотечным фондам, формируемым по полному п</w:t>
      </w:r>
      <w:r>
        <w:rPr>
          <w:rFonts w:ascii="Times New Roman" w:hAnsi="Times New Roman" w:cs="Times New Roman"/>
          <w:sz w:val="24"/>
          <w:szCs w:val="24"/>
        </w:rPr>
        <w:t>еречню дисциплин (модулей) ППКРС</w:t>
      </w:r>
      <w:r w:rsidR="007E4A7E" w:rsidRPr="007E4A7E">
        <w:rPr>
          <w:rFonts w:ascii="Times New Roman" w:hAnsi="Times New Roman" w:cs="Times New Roman"/>
          <w:sz w:val="24"/>
          <w:szCs w:val="24"/>
        </w:rPr>
        <w:t>. Во время самостоятельной подготовки обучающиеся обеспечены доступом к сети Интернет.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Библиотечный фонд, помимо учебной литературы, включает официальные, справочно-библиографические и периодические издания</w:t>
      </w:r>
      <w:r w:rsidR="00AA6824">
        <w:rPr>
          <w:rFonts w:ascii="Times New Roman" w:hAnsi="Times New Roman" w:cs="Times New Roman"/>
          <w:sz w:val="24"/>
          <w:szCs w:val="24"/>
        </w:rPr>
        <w:t>.</w:t>
      </w:r>
      <w:r w:rsidRPr="007E4A7E">
        <w:rPr>
          <w:rFonts w:ascii="Times New Roman" w:hAnsi="Times New Roman" w:cs="Times New Roman"/>
          <w:sz w:val="24"/>
          <w:szCs w:val="24"/>
        </w:rPr>
        <w:t xml:space="preserve"> Каждому обучающемуся обеспечен доступ к комплектам библиотечного фонда, состо</w:t>
      </w:r>
      <w:r w:rsidR="00D4106D">
        <w:rPr>
          <w:rFonts w:ascii="Times New Roman" w:hAnsi="Times New Roman" w:cs="Times New Roman"/>
          <w:sz w:val="24"/>
          <w:szCs w:val="24"/>
        </w:rPr>
        <w:t>я</w:t>
      </w:r>
      <w:r w:rsidR="00CD02EC">
        <w:rPr>
          <w:rFonts w:ascii="Times New Roman" w:hAnsi="Times New Roman" w:cs="Times New Roman"/>
          <w:sz w:val="24"/>
          <w:szCs w:val="24"/>
        </w:rPr>
        <w:t>щим не менее чем из 2</w:t>
      </w:r>
      <w:r w:rsidRPr="007E4A7E">
        <w:rPr>
          <w:rFonts w:ascii="Times New Roman" w:hAnsi="Times New Roman" w:cs="Times New Roman"/>
          <w:sz w:val="24"/>
          <w:szCs w:val="24"/>
        </w:rPr>
        <w:t xml:space="preserve"> наименований российских журналов.</w:t>
      </w:r>
    </w:p>
    <w:p w:rsidR="007E4A7E" w:rsidRDefault="00AA6824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бучающимся </w:t>
      </w:r>
      <w:r w:rsidRPr="007E4A7E">
        <w:rPr>
          <w:rFonts w:ascii="Times New Roman" w:hAnsi="Times New Roman" w:cs="Times New Roman"/>
          <w:sz w:val="24"/>
          <w:szCs w:val="24"/>
        </w:rPr>
        <w:t>предоставляет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  <w:r w:rsidR="007E4A7E" w:rsidRPr="007E4A7E">
        <w:rPr>
          <w:rFonts w:ascii="Times New Roman" w:hAnsi="Times New Roman" w:cs="Times New Roman"/>
          <w:sz w:val="24"/>
          <w:szCs w:val="24"/>
        </w:rPr>
        <w:t>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CD02EC" w:rsidRPr="007E4A7E" w:rsidRDefault="00CD02EC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A7E" w:rsidRPr="00EE3E97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4.2 Кадровое обеспечение</w:t>
      </w:r>
    </w:p>
    <w:p w:rsidR="007E4A7E" w:rsidRDefault="009B0F34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ППКРС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552FC" w:rsidRPr="00000422" w:rsidRDefault="002552FC" w:rsidP="002552FC">
      <w:pPr>
        <w:tabs>
          <w:tab w:val="left" w:pos="40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0422">
        <w:rPr>
          <w:rFonts w:ascii="Times New Roman" w:hAnsi="Times New Roman" w:cs="Times New Roman"/>
          <w:sz w:val="24"/>
          <w:szCs w:val="24"/>
        </w:rPr>
        <w:t>Сведения о  педагогических работниках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422">
        <w:rPr>
          <w:rFonts w:ascii="Times New Roman" w:hAnsi="Times New Roman" w:cs="Times New Roman"/>
          <w:sz w:val="24"/>
          <w:szCs w:val="24"/>
        </w:rPr>
        <w:t>Малоархангельского филиала</w:t>
      </w:r>
    </w:p>
    <w:p w:rsidR="002552FC" w:rsidRPr="00000422" w:rsidRDefault="002552FC" w:rsidP="002552FC">
      <w:pPr>
        <w:tabs>
          <w:tab w:val="left" w:pos="40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0422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</w:p>
    <w:p w:rsidR="002552FC" w:rsidRPr="00000422" w:rsidRDefault="002552FC" w:rsidP="002552FC">
      <w:pPr>
        <w:tabs>
          <w:tab w:val="left" w:pos="40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854"/>
        <w:gridCol w:w="2190"/>
        <w:gridCol w:w="2994"/>
        <w:gridCol w:w="2090"/>
      </w:tblGrid>
      <w:tr w:rsidR="002552FC" w:rsidRPr="00000422" w:rsidTr="002946BE">
        <w:tc>
          <w:tcPr>
            <w:tcW w:w="590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5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преподавателя</w:t>
            </w:r>
          </w:p>
        </w:tc>
        <w:tc>
          <w:tcPr>
            <w:tcW w:w="2190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категория</w:t>
            </w:r>
          </w:p>
        </w:tc>
        <w:tc>
          <w:tcPr>
            <w:tcW w:w="3118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2091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Образование, стаж работы</w:t>
            </w:r>
          </w:p>
        </w:tc>
      </w:tr>
      <w:tr w:rsidR="002552FC" w:rsidRPr="00000422" w:rsidTr="002946BE">
        <w:tc>
          <w:tcPr>
            <w:tcW w:w="590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5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Васютина Ирина Александровна</w:t>
            </w:r>
          </w:p>
        </w:tc>
        <w:tc>
          <w:tcPr>
            <w:tcW w:w="2190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высшая  квалификационная категория</w:t>
            </w:r>
          </w:p>
        </w:tc>
        <w:tc>
          <w:tcPr>
            <w:tcW w:w="3118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2091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, ОГУ, 2000 год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Диплом ДВС №0025552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FC" w:rsidRPr="00000422" w:rsidTr="002946BE">
        <w:tc>
          <w:tcPr>
            <w:tcW w:w="590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5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Савина Елена Николаевна</w:t>
            </w:r>
          </w:p>
        </w:tc>
        <w:tc>
          <w:tcPr>
            <w:tcW w:w="2190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высшая  квалификационная категория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52FC" w:rsidRPr="00000422" w:rsidRDefault="002552FC" w:rsidP="002946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552FC" w:rsidRPr="00000422" w:rsidRDefault="002552FC" w:rsidP="002946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552FC" w:rsidRPr="00000422" w:rsidRDefault="002552FC" w:rsidP="002946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2552FC" w:rsidRPr="00000422" w:rsidRDefault="002552FC" w:rsidP="002946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91" w:type="dxa"/>
          </w:tcPr>
          <w:p w:rsidR="002552FC" w:rsidRPr="00000422" w:rsidRDefault="002552FC" w:rsidP="002946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04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ОГУ</w:t>
            </w: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, 2001 год,</w:t>
            </w:r>
          </w:p>
          <w:p w:rsidR="002552FC" w:rsidRPr="00000422" w:rsidRDefault="002552FC" w:rsidP="002946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Диплом Д </w:t>
            </w:r>
            <w:proofErr w:type="gramStart"/>
            <w:r w:rsidRPr="000004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</w:t>
            </w:r>
            <w:proofErr w:type="gram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 №1488630</w:t>
            </w:r>
          </w:p>
          <w:p w:rsidR="002552FC" w:rsidRPr="00000422" w:rsidRDefault="002552FC" w:rsidP="002946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FC" w:rsidRPr="00000422" w:rsidTr="002946BE">
        <w:tc>
          <w:tcPr>
            <w:tcW w:w="590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5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Шалимова Ирина Васильевна</w:t>
            </w:r>
          </w:p>
        </w:tc>
        <w:tc>
          <w:tcPr>
            <w:tcW w:w="2190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первая  квалификационная категория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1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, ОГУ, 2003 год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Диплом ВСБ № 0597839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2552FC" w:rsidRPr="00000422" w:rsidTr="002946BE">
        <w:trPr>
          <w:trHeight w:val="90"/>
        </w:trPr>
        <w:tc>
          <w:tcPr>
            <w:tcW w:w="590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5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Игнатьев Алексей Иванович</w:t>
            </w:r>
          </w:p>
        </w:tc>
        <w:tc>
          <w:tcPr>
            <w:tcW w:w="2190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первая  квалификационная категория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91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Мезенское </w:t>
            </w:r>
            <w:proofErr w:type="spell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, 1993 год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Диплом РТ № 089305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FC" w:rsidRPr="00000422" w:rsidTr="002946BE">
        <w:tc>
          <w:tcPr>
            <w:tcW w:w="590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5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Чекоданова</w:t>
            </w:r>
            <w:proofErr w:type="spell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90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118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91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, ОГПИ, 1995  год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Диплом ЭВ   № 550247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года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FC" w:rsidRPr="00000422" w:rsidTr="002946BE">
        <w:tc>
          <w:tcPr>
            <w:tcW w:w="590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65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Кравченко Виктор Николаевич</w:t>
            </w:r>
          </w:p>
        </w:tc>
        <w:tc>
          <w:tcPr>
            <w:tcW w:w="2190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118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Основы технологии строительных работ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.01 Технология бетонных и опалубочных работ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</w:t>
            </w: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.01 Технология каменных работ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</w:t>
            </w: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.02 Технология монтажных работ при возведении кирпичных зданий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</w:t>
            </w: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.01 Технология печных работ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07</w:t>
            </w: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.01 Технология ручной электродуговой сварки</w:t>
            </w:r>
          </w:p>
        </w:tc>
        <w:tc>
          <w:tcPr>
            <w:tcW w:w="2091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, Азово-Черноморский СХИ,1987 год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Диплом НВ № 337685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FC" w:rsidRPr="00000422" w:rsidTr="002946BE">
        <w:tc>
          <w:tcPr>
            <w:tcW w:w="590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5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Кузяков</w:t>
            </w:r>
            <w:proofErr w:type="spell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190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обучения,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118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профессии 08.01.07 Мастер общестроительных работ</w:t>
            </w:r>
          </w:p>
        </w:tc>
        <w:tc>
          <w:tcPr>
            <w:tcW w:w="2091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Красноградский</w:t>
            </w:r>
            <w:proofErr w:type="spell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механизации,1979 год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 № 081788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2552FC" w:rsidRPr="00000422" w:rsidTr="002946BE">
        <w:tc>
          <w:tcPr>
            <w:tcW w:w="590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5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Борисов Максим Васильевич</w:t>
            </w:r>
          </w:p>
        </w:tc>
        <w:tc>
          <w:tcPr>
            <w:tcW w:w="2190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обучения, первая  квалификационная категория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профессии 08.01.07 Мастер общестроительных работ</w:t>
            </w:r>
          </w:p>
        </w:tc>
        <w:tc>
          <w:tcPr>
            <w:tcW w:w="2091" w:type="dxa"/>
          </w:tcPr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, ОГУ, 2002 год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Диплом ДВС № 1488963,</w:t>
            </w:r>
          </w:p>
          <w:p w:rsidR="002552FC" w:rsidRPr="00000422" w:rsidRDefault="002552FC" w:rsidP="002946BE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</w:tbl>
    <w:p w:rsidR="002552FC" w:rsidRPr="007E4A7E" w:rsidRDefault="002552FC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A7E" w:rsidRPr="00EE3E97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4.3 Материально-техническое обеспечение</w:t>
      </w:r>
    </w:p>
    <w:p w:rsidR="007E4A7E" w:rsidRPr="007E4A7E" w:rsidRDefault="00CA16D3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F45C86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="009B0F34">
        <w:rPr>
          <w:rFonts w:ascii="Times New Roman" w:hAnsi="Times New Roman" w:cs="Times New Roman"/>
          <w:sz w:val="24"/>
          <w:szCs w:val="24"/>
        </w:rPr>
        <w:t xml:space="preserve"> </w:t>
      </w:r>
      <w:r w:rsidR="007E4A7E" w:rsidRPr="007E4A7E">
        <w:rPr>
          <w:rFonts w:ascii="Times New Roman" w:hAnsi="Times New Roman" w:cs="Times New Roman"/>
          <w:sz w:val="24"/>
          <w:szCs w:val="24"/>
        </w:rPr>
        <w:t>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Реализация ППКРС обеспечивает:</w:t>
      </w:r>
    </w:p>
    <w:p w:rsidR="007E4A7E" w:rsidRPr="007E4A7E" w:rsidRDefault="00E21EC4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E4A7E" w:rsidRPr="007E4A7E" w:rsidRDefault="00E21EC4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освоение обучающимся профессиональных модулей в условиях созданной соответствующей образовательной среды в</w:t>
      </w:r>
      <w:r w:rsidR="002552FC">
        <w:rPr>
          <w:rFonts w:ascii="Times New Roman" w:hAnsi="Times New Roman" w:cs="Times New Roman"/>
          <w:sz w:val="24"/>
          <w:szCs w:val="24"/>
        </w:rPr>
        <w:t xml:space="preserve"> филиале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и в организациях в зависимости от специфики вида профессиональной деятельности.</w:t>
      </w:r>
    </w:p>
    <w:p w:rsidR="007E4A7E" w:rsidRPr="007E4A7E" w:rsidRDefault="00C96E15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Техникум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обеспечен необходимым комплектом лицензионного программного обеспечения.</w:t>
      </w:r>
    </w:p>
    <w:p w:rsidR="002552FC" w:rsidRDefault="002552FC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E97" w:rsidRPr="00EE3E97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5</w:t>
      </w:r>
      <w:r w:rsidR="002552FC">
        <w:rPr>
          <w:rFonts w:ascii="Times New Roman" w:hAnsi="Times New Roman" w:cs="Times New Roman"/>
          <w:b/>
          <w:sz w:val="24"/>
          <w:szCs w:val="24"/>
        </w:rPr>
        <w:t>.</w:t>
      </w:r>
      <w:r w:rsidRPr="00EE3E97">
        <w:rPr>
          <w:rFonts w:ascii="Times New Roman" w:hAnsi="Times New Roman" w:cs="Times New Roman"/>
          <w:b/>
          <w:sz w:val="24"/>
          <w:szCs w:val="24"/>
        </w:rPr>
        <w:t xml:space="preserve"> Характеристика средств</w:t>
      </w:r>
      <w:r w:rsidR="00C96E15" w:rsidRPr="00EE3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6D3" w:rsidRPr="00CA16D3">
        <w:rPr>
          <w:rFonts w:ascii="Times New Roman" w:hAnsi="Times New Roman" w:cs="Times New Roman"/>
          <w:b/>
          <w:sz w:val="24"/>
          <w:szCs w:val="24"/>
        </w:rPr>
        <w:t>Малоархангельского филиала БПОУ ОО «Глазуновский сельскохозяйственный техникум»</w:t>
      </w:r>
      <w:r w:rsidRPr="00CA16D3">
        <w:rPr>
          <w:rFonts w:ascii="Times New Roman" w:hAnsi="Times New Roman" w:cs="Times New Roman"/>
          <w:b/>
          <w:sz w:val="24"/>
          <w:szCs w:val="24"/>
        </w:rPr>
        <w:t>,</w:t>
      </w:r>
      <w:r w:rsidRPr="00EE3E97">
        <w:rPr>
          <w:rFonts w:ascii="Times New Roman" w:hAnsi="Times New Roman" w:cs="Times New Roman"/>
          <w:b/>
          <w:sz w:val="24"/>
          <w:szCs w:val="24"/>
        </w:rPr>
        <w:t xml:space="preserve"> обеспечивающих развитие общих компетенций</w:t>
      </w:r>
      <w:r w:rsidR="005C6807" w:rsidRPr="00EE3E97">
        <w:rPr>
          <w:rFonts w:ascii="Times New Roman" w:hAnsi="Times New Roman" w:cs="Times New Roman"/>
          <w:b/>
          <w:sz w:val="24"/>
          <w:szCs w:val="24"/>
        </w:rPr>
        <w:t>.</w:t>
      </w:r>
      <w:r w:rsidRPr="00EE3E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6D3">
        <w:rPr>
          <w:rFonts w:ascii="Times New Roman" w:hAnsi="Times New Roman" w:cs="Times New Roman"/>
          <w:sz w:val="24"/>
          <w:szCs w:val="24"/>
        </w:rPr>
        <w:t>Малоархангельском</w:t>
      </w:r>
      <w:proofErr w:type="spellEnd"/>
      <w:r w:rsidR="00CA16D3">
        <w:rPr>
          <w:rFonts w:ascii="Times New Roman" w:hAnsi="Times New Roman" w:cs="Times New Roman"/>
          <w:sz w:val="24"/>
          <w:szCs w:val="24"/>
        </w:rPr>
        <w:t xml:space="preserve"> филиале БПОУ ОО «Глазуновский сельскохозяйственный техникум»</w:t>
      </w:r>
      <w:r w:rsidRPr="007E4A7E">
        <w:rPr>
          <w:rFonts w:ascii="Times New Roman" w:hAnsi="Times New Roman" w:cs="Times New Roman"/>
          <w:sz w:val="24"/>
          <w:szCs w:val="24"/>
        </w:rPr>
        <w:t xml:space="preserve"> сформирована </w:t>
      </w:r>
      <w:proofErr w:type="spellStart"/>
      <w:r w:rsidRPr="007E4A7E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7E4A7E">
        <w:rPr>
          <w:rFonts w:ascii="Times New Roman" w:hAnsi="Times New Roman" w:cs="Times New Roman"/>
          <w:sz w:val="24"/>
          <w:szCs w:val="24"/>
        </w:rPr>
        <w:t xml:space="preserve"> среда, обеспечивающая формирование </w:t>
      </w:r>
      <w:r w:rsidR="009B0F34" w:rsidRPr="007E4A7E">
        <w:rPr>
          <w:rFonts w:ascii="Times New Roman" w:hAnsi="Times New Roman" w:cs="Times New Roman"/>
          <w:sz w:val="24"/>
          <w:szCs w:val="24"/>
        </w:rPr>
        <w:t>общих компетенций,</w:t>
      </w:r>
      <w:r w:rsidRPr="007E4A7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9B0F34">
        <w:rPr>
          <w:rFonts w:ascii="Times New Roman" w:hAnsi="Times New Roman" w:cs="Times New Roman"/>
          <w:sz w:val="24"/>
          <w:szCs w:val="24"/>
        </w:rPr>
        <w:t xml:space="preserve"> и способствующая освоению ППКРС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 по</w:t>
      </w:r>
      <w:r w:rsidR="009B0F34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AA6824">
        <w:rPr>
          <w:rFonts w:ascii="Times New Roman" w:hAnsi="Times New Roman" w:cs="Times New Roman"/>
          <w:sz w:val="24"/>
          <w:szCs w:val="24"/>
        </w:rPr>
        <w:t xml:space="preserve">08.01.07 Мастер общестроительных работ. </w:t>
      </w:r>
      <w:r w:rsidRPr="007E4A7E">
        <w:rPr>
          <w:rFonts w:ascii="Times New Roman" w:hAnsi="Times New Roman" w:cs="Times New Roman"/>
          <w:sz w:val="24"/>
          <w:szCs w:val="24"/>
        </w:rPr>
        <w:t xml:space="preserve"> Воспитательный компонент образовательного процесса реализуется через развитие студенческого самоуправления, участие обучающихся в работе общественн</w:t>
      </w:r>
      <w:r w:rsidR="00CA16D3">
        <w:rPr>
          <w:rFonts w:ascii="Times New Roman" w:hAnsi="Times New Roman" w:cs="Times New Roman"/>
          <w:sz w:val="24"/>
          <w:szCs w:val="24"/>
        </w:rPr>
        <w:t>ых организаций, в  районных и областных конкурсах.</w:t>
      </w:r>
    </w:p>
    <w:p w:rsidR="002552FC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Цель воспитательной деятельности в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е заключается в создании условий для всестороннего развития и социализации личности, формирования общих компетенций обучающихся в образовательном пространстве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а.</w:t>
      </w:r>
    </w:p>
    <w:p w:rsidR="00853A26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A26" w:rsidRPr="00EE3E97" w:rsidRDefault="007E4A7E" w:rsidP="002552FC">
      <w:pPr>
        <w:spacing w:after="0" w:line="240" w:lineRule="auto"/>
        <w:ind w:left="-567"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6</w:t>
      </w:r>
      <w:r w:rsidR="002552FC">
        <w:rPr>
          <w:rFonts w:ascii="Times New Roman" w:hAnsi="Times New Roman" w:cs="Times New Roman"/>
          <w:b/>
          <w:sz w:val="24"/>
          <w:szCs w:val="24"/>
        </w:rPr>
        <w:t>.</w:t>
      </w:r>
      <w:r w:rsidRPr="00EE3E97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9B0F34">
        <w:rPr>
          <w:rFonts w:ascii="Times New Roman" w:hAnsi="Times New Roman" w:cs="Times New Roman"/>
          <w:b/>
          <w:sz w:val="24"/>
          <w:szCs w:val="24"/>
        </w:rPr>
        <w:t xml:space="preserve">ценка качества освоения ППКРС </w:t>
      </w:r>
      <w:r w:rsidR="009B0F34" w:rsidRPr="00EE3E97">
        <w:rPr>
          <w:rFonts w:ascii="Times New Roman" w:hAnsi="Times New Roman" w:cs="Times New Roman"/>
          <w:b/>
          <w:sz w:val="24"/>
          <w:szCs w:val="24"/>
        </w:rPr>
        <w:t>по</w:t>
      </w:r>
      <w:r w:rsidR="009B0F34" w:rsidRPr="009B0F34">
        <w:rPr>
          <w:rFonts w:ascii="Times New Roman" w:hAnsi="Times New Roman" w:cs="Times New Roman"/>
          <w:b/>
          <w:sz w:val="24"/>
          <w:szCs w:val="24"/>
        </w:rPr>
        <w:t xml:space="preserve"> профессии </w:t>
      </w:r>
      <w:r w:rsidR="00AA6824">
        <w:rPr>
          <w:rFonts w:ascii="Times New Roman" w:hAnsi="Times New Roman" w:cs="Times New Roman"/>
          <w:b/>
          <w:sz w:val="24"/>
          <w:szCs w:val="24"/>
        </w:rPr>
        <w:t>08.01.07 Мастер общестроительных работ</w:t>
      </w:r>
    </w:p>
    <w:p w:rsidR="002552FC" w:rsidRDefault="002552FC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6.1 Контроль и оценка достижений студентов</w:t>
      </w:r>
    </w:p>
    <w:p w:rsidR="007E4A7E" w:rsidRPr="007E4A7E" w:rsidRDefault="009B0F34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освоения ППКРС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включает текущий контроль успеваемости, промежуточную и государственную итоговую аттестацию обучающихся.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промежуточная аттестация проводится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по результатам освоения программ учебных дисциплин и профессиональных модулей. Формы и процедуры текущего контроля успеваемости, промежуточной аттестации по каждой дисциплине и профессиональному модулю разрабатываются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самостоятельно и доводятся до сведения обучающихся в течение первых двух месяцев от начала обучения.</w:t>
      </w:r>
    </w:p>
    <w:p w:rsidR="00C96E15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Для аттестации обучающихся на соответствие их персональных достижений поэтапным т</w:t>
      </w:r>
      <w:r w:rsidR="009B0F34">
        <w:rPr>
          <w:rFonts w:ascii="Times New Roman" w:hAnsi="Times New Roman" w:cs="Times New Roman"/>
          <w:sz w:val="24"/>
          <w:szCs w:val="24"/>
        </w:rPr>
        <w:t>ребованиям соответствующей ППКРС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:rsidR="002552FC" w:rsidRDefault="002552FC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 успеваемости осуществляется преподавателем в процессе проведения практических и лабораторных занятий, контрольных работ, а также выполнения обучающимися индивидуальных домашних заданий или в режиме тренировочного тестирования в целях получения информации о: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выполнении обучающимся требуемых действий в процессе учебной деятельности;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правильности выполнения требуемых действий;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соответствии формы действия данному этапу усвоения учебного материала;</w:t>
      </w:r>
    </w:p>
    <w:p w:rsidR="00C96E15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Фонды оценочных средств для текущего контроля формируются преподавателями. </w:t>
      </w:r>
    </w:p>
    <w:p w:rsidR="002552FC" w:rsidRDefault="002552FC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Промежуточный контроль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после предварительного положительного заключения работодателей.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</w:t>
      </w:r>
      <w:r w:rsidR="00D4106D">
        <w:rPr>
          <w:rFonts w:ascii="Times New Roman" w:hAnsi="Times New Roman" w:cs="Times New Roman"/>
          <w:sz w:val="24"/>
          <w:szCs w:val="24"/>
        </w:rPr>
        <w:t>а</w:t>
      </w:r>
      <w:r w:rsidRPr="007E4A7E">
        <w:rPr>
          <w:rFonts w:ascii="Times New Roman" w:hAnsi="Times New Roman" w:cs="Times New Roman"/>
          <w:sz w:val="24"/>
          <w:szCs w:val="24"/>
        </w:rPr>
        <w:t>влениях: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:rsidR="00853A26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:rsidR="002552FC" w:rsidRDefault="002552FC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2FC" w:rsidRDefault="002552FC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EE3E97">
        <w:rPr>
          <w:rFonts w:ascii="Times New Roman" w:hAnsi="Times New Roman" w:cs="Times New Roman"/>
          <w:b/>
          <w:sz w:val="24"/>
          <w:szCs w:val="24"/>
        </w:rPr>
        <w:t>.2 Организация государственной итоговой аттестации выпускников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включает защиту </w:t>
      </w:r>
      <w:proofErr w:type="gramStart"/>
      <w:r w:rsidRPr="007E4A7E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7E4A7E">
        <w:rPr>
          <w:rFonts w:ascii="Times New Roman" w:hAnsi="Times New Roman" w:cs="Times New Roman"/>
          <w:sz w:val="24"/>
          <w:szCs w:val="24"/>
        </w:rPr>
        <w:t xml:space="preserve"> квалификационной р</w:t>
      </w:r>
      <w:r w:rsidR="00AA6824">
        <w:rPr>
          <w:rFonts w:ascii="Times New Roman" w:hAnsi="Times New Roman" w:cs="Times New Roman"/>
          <w:sz w:val="24"/>
          <w:szCs w:val="24"/>
        </w:rPr>
        <w:t>абота</w:t>
      </w:r>
      <w:r w:rsidRPr="007E4A7E">
        <w:rPr>
          <w:rFonts w:ascii="Times New Roman" w:hAnsi="Times New Roman" w:cs="Times New Roman"/>
          <w:sz w:val="24"/>
          <w:szCs w:val="24"/>
        </w:rPr>
        <w:t>. Тематика выпускной квалификационной работы соответствует содержанию одного или нескольких профессиональных модулей.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Программой государственной итоговой аттестации.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аттестации, содержащая формы, условия проведения и защиты выпускной квалификационной работы, разрабатывается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2552FC">
        <w:rPr>
          <w:rFonts w:ascii="Times New Roman" w:hAnsi="Times New Roman" w:cs="Times New Roman"/>
          <w:sz w:val="24"/>
          <w:szCs w:val="24"/>
        </w:rPr>
        <w:t>филиалом</w:t>
      </w:r>
      <w:r w:rsidRPr="007E4A7E">
        <w:rPr>
          <w:rFonts w:ascii="Times New Roman" w:hAnsi="Times New Roman" w:cs="Times New Roman"/>
          <w:sz w:val="24"/>
          <w:szCs w:val="24"/>
        </w:rPr>
        <w:t xml:space="preserve">, обсуждается на заседании </w:t>
      </w:r>
      <w:r w:rsidR="002552FC">
        <w:rPr>
          <w:rFonts w:ascii="Times New Roman" w:hAnsi="Times New Roman" w:cs="Times New Roman"/>
          <w:sz w:val="24"/>
          <w:szCs w:val="24"/>
        </w:rPr>
        <w:t xml:space="preserve">малого </w:t>
      </w:r>
      <w:r w:rsidRPr="007E4A7E">
        <w:rPr>
          <w:rFonts w:ascii="Times New Roman" w:hAnsi="Times New Roman" w:cs="Times New Roman"/>
          <w:sz w:val="24"/>
          <w:szCs w:val="24"/>
        </w:rPr>
        <w:t>педагогического совета с участием председателей государственных экзаменационных комиссией</w:t>
      </w:r>
      <w:r w:rsidR="002552FC">
        <w:rPr>
          <w:rFonts w:ascii="Times New Roman" w:hAnsi="Times New Roman" w:cs="Times New Roman"/>
          <w:sz w:val="24"/>
          <w:szCs w:val="24"/>
        </w:rPr>
        <w:t xml:space="preserve"> (представителей работодателей)</w:t>
      </w:r>
      <w:r w:rsidRPr="007E4A7E">
        <w:rPr>
          <w:rFonts w:ascii="Times New Roman" w:hAnsi="Times New Roman" w:cs="Times New Roman"/>
          <w:sz w:val="24"/>
          <w:szCs w:val="24"/>
        </w:rPr>
        <w:t>, утверждается директором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а и доводится до сведения обучающихся не позднее, чем за шесть месяцев до начала государственной итоговой аттестации.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</w:t>
      </w:r>
      <w:r w:rsidR="009C0F56">
        <w:rPr>
          <w:rFonts w:ascii="Times New Roman" w:hAnsi="Times New Roman" w:cs="Times New Roman"/>
          <w:sz w:val="24"/>
          <w:szCs w:val="24"/>
        </w:rPr>
        <w:t>й план по ППКРС</w:t>
      </w:r>
      <w:r w:rsidRPr="007E4A7E">
        <w:rPr>
          <w:rFonts w:ascii="Times New Roman" w:hAnsi="Times New Roman" w:cs="Times New Roman"/>
          <w:sz w:val="24"/>
          <w:szCs w:val="24"/>
        </w:rPr>
        <w:t>.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после предварительного положительного заключения работодателей.</w:t>
      </w:r>
    </w:p>
    <w:p w:rsidR="00853A26" w:rsidRDefault="009C0F56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освоения ППКРС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экзаменационной комиссии по медиане </w:t>
      </w:r>
      <w:r w:rsidRPr="007E4A7E">
        <w:rPr>
          <w:rFonts w:ascii="Times New Roman" w:hAnsi="Times New Roman" w:cs="Times New Roman"/>
          <w:sz w:val="24"/>
          <w:szCs w:val="24"/>
        </w:rPr>
        <w:t>оценок,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освоенных </w:t>
      </w:r>
      <w:bookmarkStart w:id="0" w:name="_GoBack"/>
      <w:bookmarkEnd w:id="0"/>
      <w:r w:rsidRPr="007E4A7E">
        <w:rPr>
          <w:rFonts w:ascii="Times New Roman" w:hAnsi="Times New Roman" w:cs="Times New Roman"/>
          <w:sz w:val="24"/>
          <w:szCs w:val="24"/>
        </w:rPr>
        <w:t>выпускниками профессиональных и общих компетенций,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определяется интегральна</w:t>
      </w:r>
      <w:r>
        <w:rPr>
          <w:rFonts w:ascii="Times New Roman" w:hAnsi="Times New Roman" w:cs="Times New Roman"/>
          <w:sz w:val="24"/>
          <w:szCs w:val="24"/>
        </w:rPr>
        <w:t>я оценка качества освоения ППКРС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A7E" w:rsidRPr="007E4A7E" w:rsidRDefault="007E4A7E" w:rsidP="00D03008">
      <w:pPr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Лицам, прошедшим соответствующее обучение в полном объеме и аттестацию,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выдаются документы установленного образца.</w:t>
      </w:r>
    </w:p>
    <w:sectPr w:rsidR="007E4A7E" w:rsidRPr="007E4A7E" w:rsidSect="00D0300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F62EE"/>
    <w:multiLevelType w:val="hybridMultilevel"/>
    <w:tmpl w:val="BBEE4B68"/>
    <w:lvl w:ilvl="0" w:tplc="4CCA6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C72C89"/>
    <w:multiLevelType w:val="multilevel"/>
    <w:tmpl w:val="08EE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A7E"/>
    <w:rsid w:val="00017670"/>
    <w:rsid w:val="00043D99"/>
    <w:rsid w:val="000631E7"/>
    <w:rsid w:val="000B289B"/>
    <w:rsid w:val="00190CFC"/>
    <w:rsid w:val="00237B65"/>
    <w:rsid w:val="00240D71"/>
    <w:rsid w:val="002552FC"/>
    <w:rsid w:val="002D3181"/>
    <w:rsid w:val="002D45D7"/>
    <w:rsid w:val="00316FCE"/>
    <w:rsid w:val="003E6629"/>
    <w:rsid w:val="00454F04"/>
    <w:rsid w:val="0047212B"/>
    <w:rsid w:val="00494EB4"/>
    <w:rsid w:val="004F0B36"/>
    <w:rsid w:val="005C6807"/>
    <w:rsid w:val="005D6727"/>
    <w:rsid w:val="005E0BD9"/>
    <w:rsid w:val="005F7C6E"/>
    <w:rsid w:val="00606507"/>
    <w:rsid w:val="006B188C"/>
    <w:rsid w:val="007948F4"/>
    <w:rsid w:val="007C12F9"/>
    <w:rsid w:val="007D1B5B"/>
    <w:rsid w:val="007E4A7E"/>
    <w:rsid w:val="007F31AD"/>
    <w:rsid w:val="00853A26"/>
    <w:rsid w:val="008645D4"/>
    <w:rsid w:val="00886588"/>
    <w:rsid w:val="009B0F34"/>
    <w:rsid w:val="009C0F56"/>
    <w:rsid w:val="00A5120E"/>
    <w:rsid w:val="00AA6824"/>
    <w:rsid w:val="00AC2ECB"/>
    <w:rsid w:val="00B35470"/>
    <w:rsid w:val="00B856C6"/>
    <w:rsid w:val="00B94A62"/>
    <w:rsid w:val="00C1009F"/>
    <w:rsid w:val="00C62B5B"/>
    <w:rsid w:val="00C80074"/>
    <w:rsid w:val="00C96C2F"/>
    <w:rsid w:val="00C96E15"/>
    <w:rsid w:val="00CA16D3"/>
    <w:rsid w:val="00CD02EC"/>
    <w:rsid w:val="00D03008"/>
    <w:rsid w:val="00D4106D"/>
    <w:rsid w:val="00E20F3F"/>
    <w:rsid w:val="00E21EC4"/>
    <w:rsid w:val="00EA1533"/>
    <w:rsid w:val="00EE3E97"/>
    <w:rsid w:val="00F45C86"/>
    <w:rsid w:val="00FC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24</cp:revision>
  <dcterms:created xsi:type="dcterms:W3CDTF">2019-03-17T14:27:00Z</dcterms:created>
  <dcterms:modified xsi:type="dcterms:W3CDTF">2009-01-01T04:40:00Z</dcterms:modified>
</cp:coreProperties>
</file>