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9A" w:rsidRDefault="00C6379A" w:rsidP="00C6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</w:p>
    <w:p w:rsidR="00C6379A" w:rsidRDefault="00C6379A" w:rsidP="00C6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</w:p>
    <w:p w:rsidR="00C6379A" w:rsidRDefault="00C6379A" w:rsidP="00C6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</w:p>
    <w:p w:rsidR="00C6379A" w:rsidRDefault="00C6379A" w:rsidP="00C6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</w:p>
    <w:p w:rsidR="00C6379A" w:rsidRDefault="00C6379A" w:rsidP="00C6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</w:p>
    <w:p w:rsidR="00C6379A" w:rsidRDefault="00C6379A" w:rsidP="00C6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</w:p>
    <w:p w:rsidR="00C6379A" w:rsidRDefault="00C6379A" w:rsidP="00C6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</w:p>
    <w:p w:rsidR="00C6379A" w:rsidRDefault="00C6379A" w:rsidP="00C6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 xml:space="preserve">рабочая ПРОГРАММа </w:t>
      </w:r>
    </w:p>
    <w:p w:rsidR="00C6379A" w:rsidRDefault="00C6379A" w:rsidP="00C6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УЧЕБНОЙ общеобразовательной ДИСЦИПЛИНЫ</w:t>
      </w:r>
    </w:p>
    <w:p w:rsidR="00C6379A" w:rsidRDefault="00C6379A" w:rsidP="00C6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eastAsia="ar-SA"/>
        </w:rPr>
      </w:pPr>
    </w:p>
    <w:p w:rsidR="00C6379A" w:rsidRDefault="00C6379A" w:rsidP="00C6379A">
      <w:pPr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«Русский язык»</w:t>
      </w:r>
    </w:p>
    <w:p w:rsidR="00C6379A" w:rsidRDefault="00C6379A" w:rsidP="00C6379A">
      <w:pPr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</w:p>
    <w:p w:rsidR="00C6379A" w:rsidRDefault="00C6379A" w:rsidP="00C6379A">
      <w:pPr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Профессия 08.01.07 Мастер общестроительных работ</w:t>
      </w:r>
    </w:p>
    <w:p w:rsidR="00C6379A" w:rsidRDefault="00C6379A" w:rsidP="00C6379A">
      <w:pPr>
        <w:jc w:val="center"/>
        <w:rPr>
          <w:b/>
          <w:sz w:val="28"/>
          <w:szCs w:val="28"/>
          <w:lang w:eastAsia="ar-SA"/>
        </w:rPr>
      </w:pPr>
    </w:p>
    <w:p w:rsidR="00C6379A" w:rsidRDefault="00C6379A" w:rsidP="00C6379A">
      <w:pPr>
        <w:rPr>
          <w:sz w:val="24"/>
          <w:szCs w:val="24"/>
          <w:lang w:eastAsia="ar-SA"/>
        </w:rPr>
      </w:pPr>
    </w:p>
    <w:p w:rsidR="00C6379A" w:rsidRDefault="00C6379A" w:rsidP="00C6379A">
      <w:pPr>
        <w:rPr>
          <w:sz w:val="24"/>
          <w:szCs w:val="24"/>
          <w:lang w:eastAsia="ar-SA"/>
        </w:rPr>
      </w:pPr>
    </w:p>
    <w:p w:rsidR="00C6379A" w:rsidRDefault="00C6379A" w:rsidP="00C6379A">
      <w:pPr>
        <w:rPr>
          <w:sz w:val="24"/>
          <w:szCs w:val="24"/>
          <w:lang w:eastAsia="ar-SA"/>
        </w:rPr>
      </w:pPr>
    </w:p>
    <w:p w:rsidR="00C6379A" w:rsidRDefault="00C6379A" w:rsidP="00C6379A">
      <w:pPr>
        <w:rPr>
          <w:sz w:val="24"/>
          <w:szCs w:val="24"/>
          <w:lang w:eastAsia="ar-SA"/>
        </w:rPr>
      </w:pPr>
    </w:p>
    <w:p w:rsidR="00C6379A" w:rsidRDefault="00C6379A" w:rsidP="00C6379A">
      <w:pPr>
        <w:rPr>
          <w:sz w:val="24"/>
          <w:szCs w:val="24"/>
          <w:lang w:eastAsia="ar-SA"/>
        </w:rPr>
      </w:pPr>
    </w:p>
    <w:p w:rsidR="00C6379A" w:rsidRDefault="00C6379A" w:rsidP="00C6379A">
      <w:pPr>
        <w:rPr>
          <w:sz w:val="24"/>
          <w:szCs w:val="24"/>
          <w:lang w:eastAsia="ar-SA"/>
        </w:rPr>
      </w:pPr>
    </w:p>
    <w:p w:rsidR="00C6379A" w:rsidRDefault="00C6379A" w:rsidP="00C6379A">
      <w:pPr>
        <w:rPr>
          <w:sz w:val="24"/>
          <w:szCs w:val="24"/>
          <w:lang w:eastAsia="ar-SA"/>
        </w:rPr>
      </w:pPr>
    </w:p>
    <w:p w:rsidR="00C6379A" w:rsidRDefault="00C6379A" w:rsidP="00C6379A">
      <w:pPr>
        <w:rPr>
          <w:sz w:val="24"/>
          <w:szCs w:val="24"/>
          <w:lang w:eastAsia="ar-SA"/>
        </w:rPr>
      </w:pPr>
    </w:p>
    <w:p w:rsidR="00C6379A" w:rsidRDefault="00C6379A" w:rsidP="00C6379A">
      <w:pPr>
        <w:rPr>
          <w:sz w:val="24"/>
          <w:szCs w:val="24"/>
          <w:lang w:eastAsia="ar-SA"/>
        </w:rPr>
      </w:pPr>
    </w:p>
    <w:p w:rsidR="00C6379A" w:rsidRDefault="00C6379A" w:rsidP="00C6379A">
      <w:pPr>
        <w:rPr>
          <w:sz w:val="24"/>
          <w:szCs w:val="24"/>
          <w:lang w:eastAsia="ar-SA"/>
        </w:rPr>
      </w:pPr>
    </w:p>
    <w:p w:rsidR="00C6379A" w:rsidRDefault="00C6379A" w:rsidP="00C6379A">
      <w:pPr>
        <w:rPr>
          <w:sz w:val="24"/>
          <w:szCs w:val="24"/>
          <w:lang w:eastAsia="ar-SA"/>
        </w:rPr>
      </w:pPr>
    </w:p>
    <w:p w:rsidR="00C6379A" w:rsidRDefault="00C6379A" w:rsidP="00C6379A">
      <w:pPr>
        <w:rPr>
          <w:sz w:val="24"/>
          <w:szCs w:val="24"/>
          <w:lang w:eastAsia="ar-SA"/>
        </w:rPr>
      </w:pPr>
    </w:p>
    <w:p w:rsidR="00C6379A" w:rsidRDefault="00C6379A" w:rsidP="00C6379A">
      <w:pPr>
        <w:rPr>
          <w:sz w:val="24"/>
          <w:szCs w:val="24"/>
          <w:lang w:eastAsia="ar-SA"/>
        </w:rPr>
      </w:pPr>
    </w:p>
    <w:p w:rsidR="00C6379A" w:rsidRDefault="00C6379A" w:rsidP="00C6379A">
      <w:pPr>
        <w:rPr>
          <w:sz w:val="24"/>
          <w:szCs w:val="24"/>
          <w:lang w:eastAsia="ar-SA"/>
        </w:rPr>
      </w:pPr>
    </w:p>
    <w:p w:rsidR="00AD4CE6" w:rsidRPr="00AD4CE6" w:rsidRDefault="00AD4CE6" w:rsidP="00AD4CE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 w:bidi="hi-IN"/>
        </w:rPr>
      </w:pPr>
    </w:p>
    <w:p w:rsidR="00AD4CE6" w:rsidRPr="00AD4CE6" w:rsidRDefault="00AD4CE6" w:rsidP="00AD4CE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 w:bidi="hi-IN"/>
        </w:rPr>
      </w:pPr>
    </w:p>
    <w:p w:rsidR="00AD4CE6" w:rsidRPr="00AD4CE6" w:rsidRDefault="00AD4CE6" w:rsidP="00AD4CE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 w:bidi="hi-IN"/>
        </w:rPr>
      </w:pPr>
    </w:p>
    <w:p w:rsidR="00AD4CE6" w:rsidRPr="00C6379A" w:rsidRDefault="00AD4CE6" w:rsidP="00C6379A">
      <w:pPr>
        <w:widowControl w:val="0"/>
        <w:suppressAutoHyphens/>
        <w:autoSpaceDN w:val="0"/>
        <w:spacing w:line="360" w:lineRule="auto"/>
        <w:textAlignment w:val="baseline"/>
        <w:rPr>
          <w:rFonts w:eastAsia="SimSun"/>
          <w:b/>
          <w:bCs/>
          <w:kern w:val="3"/>
          <w:sz w:val="28"/>
          <w:szCs w:val="28"/>
          <w:lang w:eastAsia="zh-CN" w:bidi="hi-IN"/>
        </w:rPr>
      </w:pPr>
      <w:r w:rsidRPr="00AD4CE6">
        <w:rPr>
          <w:rFonts w:eastAsia="SimSun"/>
          <w:b/>
          <w:bCs/>
          <w:kern w:val="3"/>
          <w:sz w:val="28"/>
          <w:szCs w:val="28"/>
          <w:lang w:eastAsia="zh-CN" w:bidi="hi-IN"/>
        </w:rPr>
        <w:t xml:space="preserve">  </w:t>
      </w:r>
    </w:p>
    <w:p w:rsidR="003F7172" w:rsidRDefault="003F7172" w:rsidP="003F7172">
      <w:pPr>
        <w:pStyle w:val="Standard"/>
        <w:rPr>
          <w:rFonts w:eastAsia="Times New Roman" w:cs="Times New Roman"/>
          <w:b/>
          <w:bCs/>
          <w:spacing w:val="-3"/>
          <w:kern w:val="0"/>
          <w:sz w:val="28"/>
          <w:szCs w:val="28"/>
          <w:lang w:eastAsia="ru-RU" w:bidi="ar-SA"/>
        </w:rPr>
      </w:pPr>
    </w:p>
    <w:p w:rsidR="00C6379A" w:rsidRDefault="00C6379A" w:rsidP="003F7172">
      <w:pPr>
        <w:pStyle w:val="Standard"/>
        <w:rPr>
          <w:rFonts w:eastAsia="Times New Roman" w:cs="Times New Roman"/>
          <w:b/>
          <w:bCs/>
          <w:spacing w:val="-3"/>
          <w:kern w:val="0"/>
          <w:sz w:val="28"/>
          <w:szCs w:val="28"/>
          <w:lang w:eastAsia="ru-RU" w:bidi="ar-SA"/>
        </w:rPr>
      </w:pPr>
    </w:p>
    <w:p w:rsidR="00C6379A" w:rsidRDefault="00C6379A" w:rsidP="003F7172">
      <w:pPr>
        <w:pStyle w:val="Standard"/>
        <w:rPr>
          <w:rFonts w:eastAsia="Times New Roman" w:cs="Times New Roman"/>
          <w:b/>
          <w:bCs/>
          <w:spacing w:val="-3"/>
          <w:kern w:val="0"/>
          <w:sz w:val="28"/>
          <w:szCs w:val="28"/>
          <w:lang w:eastAsia="ru-RU" w:bidi="ar-SA"/>
        </w:rPr>
      </w:pPr>
    </w:p>
    <w:p w:rsidR="00C6379A" w:rsidRDefault="00C6379A" w:rsidP="003F7172">
      <w:pPr>
        <w:pStyle w:val="Standard"/>
        <w:rPr>
          <w:rFonts w:eastAsia="Times New Roman" w:cs="Times New Roman"/>
          <w:b/>
          <w:bCs/>
          <w:spacing w:val="-3"/>
          <w:kern w:val="0"/>
          <w:sz w:val="28"/>
          <w:szCs w:val="28"/>
          <w:lang w:eastAsia="ru-RU" w:bidi="ar-SA"/>
        </w:rPr>
      </w:pPr>
    </w:p>
    <w:p w:rsidR="00C6379A" w:rsidRPr="007E24C1" w:rsidRDefault="00C6379A" w:rsidP="003F7172">
      <w:pPr>
        <w:pStyle w:val="Standard"/>
        <w:rPr>
          <w:rFonts w:eastAsia="Times New Roman" w:cs="Times New Roman"/>
          <w:b/>
          <w:bCs/>
          <w:spacing w:val="-3"/>
          <w:kern w:val="0"/>
          <w:sz w:val="28"/>
          <w:szCs w:val="28"/>
          <w:lang w:eastAsia="ru-RU" w:bidi="ar-SA"/>
        </w:rPr>
      </w:pPr>
      <w:r w:rsidRPr="00C6379A">
        <w:rPr>
          <w:rFonts w:eastAsia="Times New Roman" w:cs="Times New Roman"/>
          <w:b/>
          <w:bCs/>
          <w:noProof/>
          <w:spacing w:val="-3"/>
          <w:kern w:val="0"/>
          <w:sz w:val="28"/>
          <w:szCs w:val="28"/>
          <w:lang w:eastAsia="ru-RU" w:bidi="ar-SA"/>
        </w:rPr>
        <w:lastRenderedPageBreak/>
        <w:drawing>
          <wp:inline distT="0" distB="0" distL="0" distR="0">
            <wp:extent cx="5940425" cy="8390969"/>
            <wp:effectExtent l="19050" t="0" r="3175" b="0"/>
            <wp:docPr id="2" name="Рисунок 1" descr="H:\2019-05-2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05-2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9A" w:rsidRDefault="00C6379A" w:rsidP="003F717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C6379A" w:rsidRDefault="00C6379A" w:rsidP="003F717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C6379A" w:rsidRDefault="00C6379A" w:rsidP="003F717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C6379A" w:rsidRDefault="00C6379A" w:rsidP="003F717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95266" w:rsidRPr="007E24C1" w:rsidRDefault="00695266" w:rsidP="003F717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7E24C1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95266" w:rsidRPr="007E24C1" w:rsidRDefault="00695266" w:rsidP="00695266">
      <w:pPr>
        <w:pStyle w:val="Standard"/>
        <w:jc w:val="both"/>
        <w:rPr>
          <w:rFonts w:cs="Times New Roman"/>
          <w:sz w:val="28"/>
          <w:szCs w:val="28"/>
        </w:rPr>
      </w:pPr>
    </w:p>
    <w:p w:rsidR="00695266" w:rsidRPr="00FB2791" w:rsidRDefault="00695266" w:rsidP="00695266">
      <w:pPr>
        <w:pStyle w:val="Standard"/>
        <w:ind w:firstLine="709"/>
        <w:jc w:val="both"/>
        <w:rPr>
          <w:rFonts w:cs="Times New Roman"/>
        </w:rPr>
      </w:pPr>
      <w:r w:rsidRPr="00FB2791">
        <w:rPr>
          <w:rFonts w:cs="Times New Roman"/>
        </w:rPr>
        <w:t>Рабочая программа учебной дисциплины «Русский язык» предназначена для изучения русского языка в учреждении среднего профессионального образования.</w:t>
      </w:r>
    </w:p>
    <w:p w:rsidR="00695266" w:rsidRPr="00FB2791" w:rsidRDefault="00695266" w:rsidP="00695266">
      <w:pPr>
        <w:pStyle w:val="Standard"/>
        <w:ind w:firstLine="709"/>
        <w:jc w:val="both"/>
        <w:rPr>
          <w:rFonts w:cs="Times New Roman"/>
        </w:rPr>
      </w:pPr>
      <w:r w:rsidRPr="00FB2791">
        <w:rPr>
          <w:rFonts w:cs="Times New Roman"/>
        </w:rPr>
        <w:t>Рабочая программа ориентирована на достижение следующих целей:</w:t>
      </w:r>
    </w:p>
    <w:p w:rsidR="00695266" w:rsidRPr="00FB2791" w:rsidRDefault="00695266" w:rsidP="00695266">
      <w:pPr>
        <w:pStyle w:val="Standard"/>
        <w:numPr>
          <w:ilvl w:val="0"/>
          <w:numId w:val="3"/>
        </w:numPr>
        <w:ind w:firstLine="709"/>
        <w:jc w:val="both"/>
        <w:rPr>
          <w:rFonts w:cs="Times New Roman"/>
        </w:rPr>
      </w:pPr>
      <w:r w:rsidRPr="00FB2791">
        <w:rPr>
          <w:rFonts w:cs="Times New Roman"/>
          <w:b/>
          <w:bCs/>
        </w:rPr>
        <w:t>воспитание</w:t>
      </w:r>
      <w:r w:rsidRPr="00FB2791">
        <w:rPr>
          <w:rFonts w:cs="Times New Roman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95266" w:rsidRPr="00FB2791" w:rsidRDefault="00695266" w:rsidP="00695266">
      <w:pPr>
        <w:pStyle w:val="Standard"/>
        <w:numPr>
          <w:ilvl w:val="0"/>
          <w:numId w:val="3"/>
        </w:numPr>
        <w:ind w:firstLine="709"/>
        <w:jc w:val="both"/>
        <w:rPr>
          <w:rFonts w:cs="Times New Roman"/>
        </w:rPr>
      </w:pPr>
      <w:r w:rsidRPr="00FB2791">
        <w:rPr>
          <w:rFonts w:cs="Times New Roman"/>
          <w:b/>
          <w:bCs/>
        </w:rPr>
        <w:t>дальнейшее развитие и совершенствование</w:t>
      </w:r>
      <w:r w:rsidRPr="00FB2791">
        <w:rPr>
          <w:rFonts w:cs="Times New Roman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95266" w:rsidRPr="00FB2791" w:rsidRDefault="00695266" w:rsidP="00695266">
      <w:pPr>
        <w:pStyle w:val="Standard"/>
        <w:numPr>
          <w:ilvl w:val="0"/>
          <w:numId w:val="3"/>
        </w:numPr>
        <w:ind w:firstLine="709"/>
        <w:jc w:val="both"/>
        <w:rPr>
          <w:rFonts w:cs="Times New Roman"/>
        </w:rPr>
      </w:pPr>
      <w:r w:rsidRPr="00FB2791">
        <w:rPr>
          <w:rFonts w:cs="Times New Roman"/>
          <w:b/>
          <w:bCs/>
        </w:rPr>
        <w:t>освоение знаний</w:t>
      </w:r>
      <w:r w:rsidRPr="00FB2791">
        <w:rPr>
          <w:rFonts w:cs="Times New Roman"/>
        </w:rPr>
        <w:t xml:space="preserve"> о русском языке как многофункциональной знаковой системе и общественном явлении; языковой норме и её разновидностях; нормах речевого поведения в различных сферах общения;</w:t>
      </w:r>
    </w:p>
    <w:p w:rsidR="00695266" w:rsidRPr="00FB2791" w:rsidRDefault="00695266" w:rsidP="00695266">
      <w:pPr>
        <w:pStyle w:val="Standard"/>
        <w:numPr>
          <w:ilvl w:val="0"/>
          <w:numId w:val="3"/>
        </w:numPr>
        <w:ind w:firstLine="709"/>
        <w:jc w:val="both"/>
        <w:rPr>
          <w:rFonts w:cs="Times New Roman"/>
        </w:rPr>
      </w:pPr>
      <w:r w:rsidRPr="00FB2791">
        <w:rPr>
          <w:rFonts w:cs="Times New Roman"/>
          <w:b/>
          <w:bCs/>
        </w:rPr>
        <w:t>овладение умениями</w:t>
      </w:r>
      <w:r w:rsidRPr="00FB2791">
        <w:rPr>
          <w:rFonts w:cs="Times New Roman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95266" w:rsidRPr="00FB2791" w:rsidRDefault="00695266" w:rsidP="00695266">
      <w:pPr>
        <w:pStyle w:val="Standard"/>
        <w:numPr>
          <w:ilvl w:val="0"/>
          <w:numId w:val="3"/>
        </w:numPr>
        <w:ind w:firstLine="709"/>
        <w:jc w:val="both"/>
        <w:rPr>
          <w:rFonts w:cs="Times New Roman"/>
        </w:rPr>
      </w:pPr>
      <w:r w:rsidRPr="00FB2791">
        <w:rPr>
          <w:rFonts w:cs="Times New Roman"/>
          <w:b/>
          <w:bCs/>
        </w:rPr>
        <w:t xml:space="preserve">применение </w:t>
      </w:r>
      <w:r w:rsidRPr="00FB2791">
        <w:rPr>
          <w:rFonts w:cs="Times New Roman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95266" w:rsidRPr="00FB2791" w:rsidRDefault="00695266" w:rsidP="00695266">
      <w:pPr>
        <w:pStyle w:val="Standard"/>
        <w:ind w:firstLine="709"/>
        <w:jc w:val="both"/>
        <w:rPr>
          <w:rFonts w:cs="Times New Roman"/>
        </w:rPr>
      </w:pPr>
      <w:r w:rsidRPr="00FB2791">
        <w:rPr>
          <w:rFonts w:cs="Times New Roman"/>
        </w:rPr>
        <w:t>Основу Рабочей программы дисциплины «Русский язык»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95266" w:rsidRPr="00FB2791" w:rsidRDefault="00695266" w:rsidP="00695266">
      <w:pPr>
        <w:pStyle w:val="Standard"/>
        <w:ind w:firstLine="709"/>
        <w:jc w:val="both"/>
        <w:rPr>
          <w:rFonts w:cs="Times New Roman"/>
        </w:rPr>
      </w:pPr>
      <w:r w:rsidRPr="00FB2791">
        <w:rPr>
          <w:rFonts w:cs="Times New Roman"/>
        </w:rPr>
        <w:t xml:space="preserve">Содержание Рабочей программы структурировано на основе компетентного подхода. В соответствии с этим у обучающихся, развиваются и совершенствуются коммуникативная, языковая, лингвистическая (языковедческая) и </w:t>
      </w:r>
      <w:proofErr w:type="spellStart"/>
      <w:r w:rsidRPr="00FB2791">
        <w:rPr>
          <w:rFonts w:cs="Times New Roman"/>
        </w:rPr>
        <w:t>культуроведческая</w:t>
      </w:r>
      <w:proofErr w:type="spellEnd"/>
      <w:r w:rsidRPr="00FB2791">
        <w:rPr>
          <w:rFonts w:cs="Times New Roman"/>
        </w:rPr>
        <w:t xml:space="preserve"> компетенции.</w:t>
      </w:r>
    </w:p>
    <w:p w:rsidR="00695266" w:rsidRPr="00FB2791" w:rsidRDefault="00695266" w:rsidP="00695266">
      <w:pPr>
        <w:pStyle w:val="Standard"/>
        <w:ind w:firstLine="709"/>
        <w:jc w:val="both"/>
        <w:rPr>
          <w:rFonts w:cs="Times New Roman"/>
        </w:rPr>
      </w:pPr>
      <w:r w:rsidRPr="00FB2791">
        <w:rPr>
          <w:rFonts w:cs="Times New Roman"/>
        </w:rPr>
        <w:t>Коммуникативная компетенция формируется при освоении раздела «Язык и речь»,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Совершенствованию коммуникативных умений, речевых навыков и культуры речи способствует подготовка обучающимися устных выступлений, рефератов, информационная переработка текста (составление плана, тезисов, конспектов и т.д.).</w:t>
      </w:r>
    </w:p>
    <w:p w:rsidR="00695266" w:rsidRPr="00FB2791" w:rsidRDefault="00695266" w:rsidP="00695266">
      <w:pPr>
        <w:pStyle w:val="Standard"/>
        <w:ind w:firstLine="709"/>
        <w:jc w:val="both"/>
        <w:rPr>
          <w:rFonts w:cs="Times New Roman"/>
        </w:rPr>
      </w:pPr>
      <w:r w:rsidRPr="00FB2791">
        <w:rPr>
          <w:rFonts w:cs="Times New Roman"/>
        </w:rPr>
        <w:t>Языковая и лингвистическая (языковедческая) компетенции 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речи.</w:t>
      </w:r>
    </w:p>
    <w:p w:rsidR="00695266" w:rsidRPr="00FB2791" w:rsidRDefault="00695266" w:rsidP="00695266">
      <w:pPr>
        <w:pStyle w:val="Standard"/>
        <w:ind w:firstLine="709"/>
        <w:jc w:val="both"/>
        <w:rPr>
          <w:rFonts w:cs="Times New Roman"/>
        </w:rPr>
      </w:pPr>
      <w:r w:rsidRPr="00FB2791">
        <w:rPr>
          <w:rFonts w:cs="Times New Roman"/>
        </w:rPr>
        <w:t xml:space="preserve">Формирование </w:t>
      </w:r>
      <w:proofErr w:type="spellStart"/>
      <w:r w:rsidRPr="00FB2791">
        <w:rPr>
          <w:rFonts w:cs="Times New Roman"/>
        </w:rPr>
        <w:t>культуроведческой</w:t>
      </w:r>
      <w:proofErr w:type="spellEnd"/>
      <w:r w:rsidRPr="00FB2791">
        <w:rPr>
          <w:rFonts w:cs="Times New Roman"/>
        </w:rPr>
        <w:t xml:space="preserve"> компетенции  проходит в процессе работы над специально подобранными текстами, отражающими традиции, быт, культуру русского и других народов.</w:t>
      </w:r>
    </w:p>
    <w:p w:rsidR="00695266" w:rsidRPr="00FB2791" w:rsidRDefault="00695266" w:rsidP="00695266">
      <w:pPr>
        <w:pStyle w:val="Standard"/>
        <w:ind w:firstLine="709"/>
        <w:jc w:val="both"/>
        <w:rPr>
          <w:rFonts w:cs="Times New Roman"/>
        </w:rPr>
      </w:pPr>
      <w:r w:rsidRPr="00FB2791">
        <w:rPr>
          <w:rFonts w:cs="Times New Roman"/>
        </w:rPr>
        <w:t>В результате изучения учебной дисциплины «Русский язык» обучающийся должен</w:t>
      </w:r>
    </w:p>
    <w:p w:rsidR="00695266" w:rsidRPr="00FB2791" w:rsidRDefault="00695266" w:rsidP="00695266">
      <w:pPr>
        <w:pStyle w:val="Standard"/>
        <w:jc w:val="both"/>
        <w:rPr>
          <w:rFonts w:cs="Times New Roman"/>
        </w:rPr>
      </w:pPr>
      <w:r w:rsidRPr="00FB2791">
        <w:rPr>
          <w:rFonts w:cs="Times New Roman"/>
          <w:b/>
          <w:bCs/>
        </w:rPr>
        <w:t>знать:</w:t>
      </w:r>
    </w:p>
    <w:p w:rsidR="00695266" w:rsidRPr="00FB2791" w:rsidRDefault="00695266" w:rsidP="00695266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FB2791">
        <w:rPr>
          <w:rFonts w:cs="Times New Roman"/>
        </w:rPr>
        <w:t>связь языка и истории, культуры русского и других народов;</w:t>
      </w:r>
    </w:p>
    <w:p w:rsidR="00695266" w:rsidRPr="00FB2791" w:rsidRDefault="00695266" w:rsidP="00695266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FB2791">
        <w:rPr>
          <w:rFonts w:cs="Times New Roman"/>
        </w:rPr>
        <w:t>смысл понятий: речевая ситуация и её компоненты, литературный язык, языковая норма, культура речи;</w:t>
      </w:r>
    </w:p>
    <w:p w:rsidR="00695266" w:rsidRPr="00FB2791" w:rsidRDefault="00695266" w:rsidP="00695266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FB2791">
        <w:rPr>
          <w:rFonts w:cs="Times New Roman"/>
        </w:rPr>
        <w:t>основные единицы и уровни языка, их признаки и взаимосвязь;</w:t>
      </w:r>
    </w:p>
    <w:p w:rsidR="00695266" w:rsidRPr="00FB2791" w:rsidRDefault="00695266" w:rsidP="00695266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FB2791">
        <w:rPr>
          <w:rFonts w:cs="Times New Roma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95266" w:rsidRPr="00FB2791" w:rsidRDefault="00695266" w:rsidP="00695266">
      <w:pPr>
        <w:pStyle w:val="Standard"/>
        <w:jc w:val="both"/>
        <w:rPr>
          <w:rFonts w:cs="Times New Roman"/>
        </w:rPr>
      </w:pPr>
      <w:r w:rsidRPr="00FB2791">
        <w:rPr>
          <w:rFonts w:cs="Times New Roman"/>
          <w:b/>
          <w:bCs/>
        </w:rPr>
        <w:lastRenderedPageBreak/>
        <w:t>уметь:</w:t>
      </w:r>
    </w:p>
    <w:p w:rsidR="00695266" w:rsidRPr="00FB2791" w:rsidRDefault="00695266" w:rsidP="00695266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FB2791">
        <w:rPr>
          <w:rFonts w:cs="Times New Roman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95266" w:rsidRPr="00FB2791" w:rsidRDefault="00695266" w:rsidP="00695266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FB2791">
        <w:rPr>
          <w:rFonts w:cs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695266" w:rsidRPr="00FB2791" w:rsidRDefault="00695266" w:rsidP="00695266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FB2791">
        <w:rPr>
          <w:rFonts w:cs="Times New Roman"/>
        </w:rPr>
        <w:t>проводить лингвистический анализ текстов различных функциональных стилей и разновидностей языка;</w:t>
      </w:r>
    </w:p>
    <w:p w:rsidR="00695266" w:rsidRPr="00FB2791" w:rsidRDefault="00695266" w:rsidP="00695266">
      <w:pPr>
        <w:pStyle w:val="Standard"/>
        <w:jc w:val="both"/>
        <w:rPr>
          <w:rFonts w:cs="Times New Roman"/>
        </w:rPr>
      </w:pPr>
      <w:r w:rsidRPr="00FB2791">
        <w:rPr>
          <w:rFonts w:cs="Times New Roman"/>
          <w:b/>
          <w:bCs/>
        </w:rPr>
        <w:t>аудирование и чтение:</w:t>
      </w:r>
    </w:p>
    <w:p w:rsidR="00695266" w:rsidRPr="00FB2791" w:rsidRDefault="00695266" w:rsidP="00695266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FB2791">
        <w:rPr>
          <w:rFonts w:cs="Times New Roman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95266" w:rsidRPr="00FB2791" w:rsidRDefault="00695266" w:rsidP="00695266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FB2791">
        <w:rPr>
          <w:rFonts w:cs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95266" w:rsidRPr="00FB2791" w:rsidRDefault="00695266" w:rsidP="00695266">
      <w:pPr>
        <w:pStyle w:val="Standard"/>
        <w:jc w:val="both"/>
        <w:rPr>
          <w:rFonts w:cs="Times New Roman"/>
          <w:b/>
          <w:bCs/>
        </w:rPr>
      </w:pPr>
      <w:r w:rsidRPr="00FB2791">
        <w:rPr>
          <w:rFonts w:cs="Times New Roman"/>
          <w:b/>
          <w:bCs/>
        </w:rPr>
        <w:t>говорение и письмо:</w:t>
      </w:r>
    </w:p>
    <w:p w:rsidR="00695266" w:rsidRPr="00FB2791" w:rsidRDefault="00695266" w:rsidP="00695266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FB2791">
        <w:rPr>
          <w:rFonts w:cs="Times New Roman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695266" w:rsidRPr="00FB2791" w:rsidRDefault="00695266" w:rsidP="00695266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FB2791">
        <w:rPr>
          <w:rFonts w:cs="Times New Roman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95266" w:rsidRPr="00FB2791" w:rsidRDefault="00695266" w:rsidP="00695266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FB2791">
        <w:rPr>
          <w:rFonts w:cs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695266" w:rsidRPr="00FB2791" w:rsidRDefault="00695266" w:rsidP="00695266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FB2791">
        <w:rPr>
          <w:rFonts w:cs="Times New Roman"/>
        </w:rPr>
        <w:t xml:space="preserve">соблюдать нормы речевого поведения в различных сферах и ситуациях общения, в том числе при обсуждении </w:t>
      </w:r>
      <w:proofErr w:type="spellStart"/>
      <w:r w:rsidRPr="00FB2791">
        <w:rPr>
          <w:rFonts w:cs="Times New Roman"/>
        </w:rPr>
        <w:t>дискуссионых</w:t>
      </w:r>
      <w:proofErr w:type="spellEnd"/>
      <w:r w:rsidRPr="00FB2791">
        <w:rPr>
          <w:rFonts w:cs="Times New Roman"/>
        </w:rPr>
        <w:t xml:space="preserve"> проблем;</w:t>
      </w:r>
    </w:p>
    <w:p w:rsidR="00695266" w:rsidRPr="00FB2791" w:rsidRDefault="00695266" w:rsidP="00695266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FB2791">
        <w:rPr>
          <w:rFonts w:cs="Times New Roman"/>
        </w:rPr>
        <w:t>использовать основные приёмы информационной переработки устного и письменного текста;</w:t>
      </w:r>
    </w:p>
    <w:p w:rsidR="00695266" w:rsidRPr="00FB2791" w:rsidRDefault="00695266" w:rsidP="00695266">
      <w:pPr>
        <w:pStyle w:val="Standard"/>
        <w:jc w:val="both"/>
        <w:rPr>
          <w:rFonts w:cs="Times New Roman"/>
        </w:rPr>
      </w:pPr>
      <w:r w:rsidRPr="00FB2791">
        <w:rPr>
          <w:rFonts w:cs="Times New Roman"/>
          <w:b/>
          <w:bCs/>
        </w:rPr>
        <w:t>использовать приобретённые знания и умения в практической деятельности и повседневной жизни</w:t>
      </w:r>
      <w:r w:rsidRPr="00FB2791">
        <w:rPr>
          <w:rFonts w:cs="Times New Roman"/>
        </w:rPr>
        <w:t xml:space="preserve"> для:</w:t>
      </w:r>
    </w:p>
    <w:p w:rsidR="00695266" w:rsidRPr="00FB2791" w:rsidRDefault="00695266" w:rsidP="00695266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FB2791">
        <w:rPr>
          <w:rFonts w:cs="Times New Roman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95266" w:rsidRPr="00FB2791" w:rsidRDefault="00695266" w:rsidP="00695266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FB2791">
        <w:rPr>
          <w:rFonts w:cs="Times New Roman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95266" w:rsidRPr="00FB2791" w:rsidRDefault="00695266" w:rsidP="00695266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FB2791">
        <w:rPr>
          <w:rFonts w:cs="Times New Roman"/>
        </w:rPr>
        <w:t>увеличение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95266" w:rsidRPr="00FB2791" w:rsidRDefault="00695266" w:rsidP="00695266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FB2791">
        <w:rPr>
          <w:rFonts w:cs="Times New Roman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95266" w:rsidRPr="00FB2791" w:rsidRDefault="00695266" w:rsidP="00695266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FB2791">
        <w:rPr>
          <w:rFonts w:cs="Times New Roman"/>
        </w:rPr>
        <w:t>самообразования и активного участия в производственной, культурной и общественной жизни государства.</w:t>
      </w:r>
    </w:p>
    <w:p w:rsidR="00695266" w:rsidRPr="00FB2791" w:rsidRDefault="00695266" w:rsidP="00695266">
      <w:pPr>
        <w:pStyle w:val="Standard"/>
        <w:jc w:val="both"/>
        <w:rPr>
          <w:rFonts w:cs="Times New Roman"/>
        </w:rPr>
      </w:pPr>
    </w:p>
    <w:p w:rsidR="00695266" w:rsidRPr="00FB2791" w:rsidRDefault="00695266" w:rsidP="00695266">
      <w:pPr>
        <w:pStyle w:val="Standard"/>
        <w:ind w:firstLine="284"/>
        <w:jc w:val="both"/>
        <w:rPr>
          <w:rFonts w:cs="Times New Roman"/>
        </w:rPr>
      </w:pPr>
      <w:r w:rsidRPr="00FB2791">
        <w:rPr>
          <w:rFonts w:cs="Times New Roman"/>
        </w:rPr>
        <w:t xml:space="preserve"> Рабочая программа составлена в соответствии с требованиями примерной программы учебной дисциплины «Русский язык», утверждённой Департаментом государственной политики и нормативно-правового регулирования в сфере образования Минобрнауки в 2008 году.</w:t>
      </w:r>
    </w:p>
    <w:p w:rsidR="00695266" w:rsidRPr="00FB2791" w:rsidRDefault="00695266" w:rsidP="00695266">
      <w:pPr>
        <w:shd w:val="clear" w:color="auto" w:fill="FFFFFF"/>
        <w:tabs>
          <w:tab w:val="left" w:pos="528"/>
        </w:tabs>
        <w:rPr>
          <w:sz w:val="24"/>
          <w:szCs w:val="24"/>
        </w:rPr>
      </w:pPr>
      <w:r w:rsidRPr="00FB2791">
        <w:rPr>
          <w:sz w:val="24"/>
          <w:szCs w:val="24"/>
        </w:rPr>
        <w:t xml:space="preserve">     Итоговая аттестация — в форм</w:t>
      </w:r>
      <w:r w:rsidR="00536DFB" w:rsidRPr="00FB2791">
        <w:rPr>
          <w:sz w:val="24"/>
          <w:szCs w:val="24"/>
        </w:rPr>
        <w:t>е</w:t>
      </w:r>
      <w:r w:rsidRPr="00FB2791">
        <w:rPr>
          <w:sz w:val="24"/>
          <w:szCs w:val="24"/>
        </w:rPr>
        <w:t xml:space="preserve"> экзамена.</w:t>
      </w:r>
    </w:p>
    <w:p w:rsidR="00695266" w:rsidRPr="007E24C1" w:rsidRDefault="00695266" w:rsidP="00695266">
      <w:pPr>
        <w:shd w:val="clear" w:color="auto" w:fill="FFFFFF"/>
        <w:tabs>
          <w:tab w:val="left" w:pos="528"/>
        </w:tabs>
        <w:rPr>
          <w:sz w:val="28"/>
          <w:szCs w:val="28"/>
        </w:rPr>
      </w:pPr>
    </w:p>
    <w:p w:rsidR="00695266" w:rsidRPr="007E24C1" w:rsidRDefault="00695266" w:rsidP="00695266">
      <w:pPr>
        <w:shd w:val="clear" w:color="auto" w:fill="FFFFFF"/>
        <w:tabs>
          <w:tab w:val="left" w:pos="528"/>
        </w:tabs>
        <w:rPr>
          <w:sz w:val="28"/>
          <w:szCs w:val="28"/>
        </w:rPr>
      </w:pPr>
    </w:p>
    <w:p w:rsidR="00695266" w:rsidRPr="007E24C1" w:rsidRDefault="00695266" w:rsidP="00695266">
      <w:pPr>
        <w:shd w:val="clear" w:color="auto" w:fill="FFFFFF"/>
        <w:tabs>
          <w:tab w:val="left" w:pos="528"/>
        </w:tabs>
        <w:rPr>
          <w:sz w:val="28"/>
          <w:szCs w:val="28"/>
        </w:rPr>
      </w:pPr>
    </w:p>
    <w:p w:rsidR="00695266" w:rsidRPr="007E24C1" w:rsidRDefault="00695266" w:rsidP="00695266">
      <w:pPr>
        <w:shd w:val="clear" w:color="auto" w:fill="FFFFFF"/>
        <w:tabs>
          <w:tab w:val="left" w:pos="528"/>
        </w:tabs>
        <w:jc w:val="center"/>
        <w:rPr>
          <w:sz w:val="28"/>
          <w:szCs w:val="28"/>
        </w:rPr>
      </w:pPr>
      <w:r w:rsidRPr="007E24C1">
        <w:rPr>
          <w:sz w:val="28"/>
          <w:szCs w:val="28"/>
        </w:rPr>
        <w:t>ТЕМАТИЧЕСКИЙ ПЛАН УЧЕБНОЙ ДИСЦИПЛИНЫ</w:t>
      </w:r>
    </w:p>
    <w:p w:rsidR="00695266" w:rsidRPr="007E24C1" w:rsidRDefault="00695266" w:rsidP="00695266">
      <w:pPr>
        <w:shd w:val="clear" w:color="auto" w:fill="FFFFFF"/>
        <w:tabs>
          <w:tab w:val="left" w:pos="528"/>
        </w:tabs>
        <w:jc w:val="center"/>
        <w:rPr>
          <w:sz w:val="28"/>
          <w:szCs w:val="28"/>
        </w:rPr>
      </w:pPr>
    </w:p>
    <w:p w:rsidR="00695266" w:rsidRPr="007E24C1" w:rsidRDefault="00695266" w:rsidP="00695266">
      <w:pPr>
        <w:pStyle w:val="Standard"/>
        <w:ind w:firstLine="284"/>
        <w:jc w:val="center"/>
        <w:rPr>
          <w:rFonts w:cs="Times New Roman"/>
          <w:sz w:val="28"/>
          <w:szCs w:val="28"/>
        </w:rPr>
      </w:pPr>
      <w:r w:rsidRPr="007E24C1">
        <w:rPr>
          <w:rFonts w:cs="Times New Roman"/>
          <w:sz w:val="28"/>
          <w:szCs w:val="28"/>
        </w:rPr>
        <w:t>Профессия  08.01.07. « Мастер общестроительных работ».</w:t>
      </w:r>
    </w:p>
    <w:p w:rsidR="00695266" w:rsidRPr="007E24C1" w:rsidRDefault="00695266" w:rsidP="00695266">
      <w:pPr>
        <w:pStyle w:val="Standard"/>
        <w:ind w:firstLine="284"/>
        <w:jc w:val="center"/>
        <w:rPr>
          <w:rFonts w:cs="Times New Roman"/>
          <w:sz w:val="28"/>
          <w:szCs w:val="28"/>
        </w:rPr>
      </w:pPr>
    </w:p>
    <w:p w:rsidR="00695266" w:rsidRPr="007E24C1" w:rsidRDefault="00695266" w:rsidP="00695266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850"/>
        <w:gridCol w:w="1276"/>
        <w:gridCol w:w="1418"/>
        <w:gridCol w:w="1306"/>
      </w:tblGrid>
      <w:tr w:rsidR="00695266" w:rsidRPr="007E24C1" w:rsidTr="007356FE">
        <w:tc>
          <w:tcPr>
            <w:tcW w:w="3119" w:type="dxa"/>
            <w:vMerge w:val="restart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695266" w:rsidRPr="007E24C1" w:rsidRDefault="00695266" w:rsidP="00695266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Макс.учеб. нагрузка студента, час.</w:t>
            </w:r>
          </w:p>
        </w:tc>
        <w:tc>
          <w:tcPr>
            <w:tcW w:w="3544" w:type="dxa"/>
            <w:gridSpan w:val="3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  <w:tc>
          <w:tcPr>
            <w:tcW w:w="1306" w:type="dxa"/>
            <w:vMerge w:val="restart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Самостоятельная работа студента</w:t>
            </w:r>
          </w:p>
        </w:tc>
      </w:tr>
      <w:tr w:rsidR="00695266" w:rsidRPr="007E24C1" w:rsidTr="007356FE">
        <w:tc>
          <w:tcPr>
            <w:tcW w:w="3119" w:type="dxa"/>
            <w:vMerge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5266" w:rsidRPr="007E24C1" w:rsidRDefault="00695266" w:rsidP="007356FE">
            <w:pPr>
              <w:tabs>
                <w:tab w:val="left" w:pos="528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695266" w:rsidRPr="007E24C1" w:rsidTr="007356FE">
        <w:tc>
          <w:tcPr>
            <w:tcW w:w="3119" w:type="dxa"/>
            <w:vMerge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  <w:lang w:val="en-US"/>
              </w:rPr>
              <w:t xml:space="preserve">                                                                       </w:t>
            </w:r>
            <w:r w:rsidRPr="007E24C1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overflowPunct w:val="0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overflowPunct w:val="0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306" w:type="dxa"/>
            <w:vMerge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695266" w:rsidRPr="007E24C1" w:rsidRDefault="00882EE7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</w:tcPr>
          <w:p w:rsidR="00695266" w:rsidRPr="007E24C1" w:rsidRDefault="00882EE7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7E24C1" w:rsidRDefault="00882EE7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1</w:t>
            </w:r>
            <w:r w:rsidR="004F0A2E" w:rsidRPr="007E24C1">
              <w:rPr>
                <w:sz w:val="28"/>
                <w:szCs w:val="28"/>
              </w:rPr>
              <w:t>.</w:t>
            </w:r>
            <w:r w:rsidRPr="007E24C1">
              <w:rPr>
                <w:sz w:val="28"/>
                <w:szCs w:val="28"/>
              </w:rPr>
              <w:t xml:space="preserve"> Русский язык в современном мире.</w:t>
            </w:r>
          </w:p>
        </w:tc>
        <w:tc>
          <w:tcPr>
            <w:tcW w:w="1276" w:type="dxa"/>
          </w:tcPr>
          <w:p w:rsidR="00695266" w:rsidRPr="00882EE7" w:rsidRDefault="00882EE7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695266" w:rsidRPr="00882EE7" w:rsidRDefault="00882EE7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882EE7" w:rsidRDefault="00882EE7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2. Понятие о норме литературного языка. Типы норм</w:t>
            </w:r>
          </w:p>
        </w:tc>
        <w:tc>
          <w:tcPr>
            <w:tcW w:w="1276" w:type="dxa"/>
          </w:tcPr>
          <w:p w:rsidR="00695266" w:rsidRPr="00882EE7" w:rsidRDefault="00882EE7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695266" w:rsidRPr="00882EE7" w:rsidRDefault="00882EE7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4F0A2E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3.</w:t>
            </w:r>
            <w:r w:rsidR="00695266" w:rsidRPr="007E24C1">
              <w:rPr>
                <w:sz w:val="28"/>
                <w:szCs w:val="28"/>
              </w:rPr>
              <w:t xml:space="preserve"> Словари русского языка и лингвистические справочники.</w:t>
            </w:r>
          </w:p>
        </w:tc>
        <w:tc>
          <w:tcPr>
            <w:tcW w:w="1276" w:type="dxa"/>
          </w:tcPr>
          <w:p w:rsidR="00695266" w:rsidRPr="00882EE7" w:rsidRDefault="00882EE7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695266" w:rsidRPr="00882EE7" w:rsidRDefault="00882EE7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4F0A2E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 xml:space="preserve">4. </w:t>
            </w:r>
            <w:r w:rsidR="00695266" w:rsidRPr="007E24C1">
              <w:rPr>
                <w:sz w:val="28"/>
                <w:szCs w:val="28"/>
              </w:rPr>
              <w:t>Выдающиеся учёные-русисты.</w:t>
            </w:r>
          </w:p>
        </w:tc>
        <w:tc>
          <w:tcPr>
            <w:tcW w:w="1276" w:type="dxa"/>
          </w:tcPr>
          <w:p w:rsidR="00695266" w:rsidRPr="00882EE7" w:rsidRDefault="00882EE7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695266" w:rsidRPr="00882EE7" w:rsidRDefault="00882EE7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882EE7" w:rsidRDefault="00882EE7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both"/>
              <w:rPr>
                <w:sz w:val="28"/>
                <w:szCs w:val="28"/>
              </w:rPr>
            </w:pPr>
            <w:r w:rsidRPr="007E24C1">
              <w:rPr>
                <w:b/>
                <w:bCs/>
                <w:sz w:val="28"/>
                <w:szCs w:val="28"/>
              </w:rPr>
              <w:t>Раздел 1. Язык и речь. Функциональные стили речи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13472">
              <w:rPr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1.1 Язык и речь. 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276" w:type="dxa"/>
          </w:tcPr>
          <w:p w:rsidR="00695266" w:rsidRPr="007E24C1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1.2 Текст как произведение речи. Признаки, структура текста. Информационная переработка текста.</w:t>
            </w:r>
          </w:p>
        </w:tc>
        <w:tc>
          <w:tcPr>
            <w:tcW w:w="1276" w:type="dxa"/>
          </w:tcPr>
          <w:p w:rsidR="00695266" w:rsidRPr="007E24C1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1.3.Функционально-смысловые типы речи.</w:t>
            </w:r>
          </w:p>
        </w:tc>
        <w:tc>
          <w:tcPr>
            <w:tcW w:w="1276" w:type="dxa"/>
          </w:tcPr>
          <w:p w:rsidR="00695266" w:rsidRPr="007E24C1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 xml:space="preserve">1.4.Функциональные </w:t>
            </w:r>
            <w:r w:rsidRPr="007E24C1">
              <w:rPr>
                <w:sz w:val="28"/>
                <w:szCs w:val="28"/>
              </w:rPr>
              <w:lastRenderedPageBreak/>
              <w:t>стили речи (разговорный, научный, официально-деловой, публицистический, художественный) и их основные особенности.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b/>
                <w:bCs/>
                <w:sz w:val="28"/>
                <w:szCs w:val="28"/>
              </w:rPr>
              <w:t>Раздел 2. Фонетика, орфоэпия, графика, орфография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2.1.Орфоэпия. Орфоэпические нормы русского языка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2.2. Принципы русской орфографии. Написания, подчиняющиеся морфологическому, фонетическому и традиционному принципам русской орфографии.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b/>
                <w:bCs/>
                <w:sz w:val="28"/>
                <w:szCs w:val="28"/>
              </w:rPr>
              <w:t>Раздел 3. Лексика и фразеология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3.1 Лексическая система русского языка. Многозначность слова. Омонимы, синонимы, антонимы, паронимы. 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3.2 Русская лексика с точки зрения её происхождения: исконно русские слова, старославянизмы, заимствованные слова.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 xml:space="preserve">3.3 Русская лексика с точки зрения её </w:t>
            </w:r>
            <w:r w:rsidRPr="007E24C1">
              <w:rPr>
                <w:sz w:val="28"/>
                <w:szCs w:val="28"/>
              </w:rPr>
              <w:lastRenderedPageBreak/>
              <w:t>употребления: нейтральная лексика, книжная лексика, лексика устной речи (жаргонизмы, арготизмы, диалектизмы). Специальная лексика (профессионализмы, термины)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3.4 Русская лексика с точки зрения активного и пассивного запаса: архаизмы, историзмы, неологизмы. Индивидуальные новообразования, использование их в художественной речи.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3.5 Русская фразеология. Крылатые слова, пословицы и поговорки. Афоризмы. Нормативное построение слов и фразеологизмов в строгом соответствии с их значением и стилистическими свойствами. Лексико-фразеологический разбор.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3.6 Лексические нормы. Лексические ошибки и их исправление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b/>
                <w:bCs/>
                <w:sz w:val="28"/>
                <w:szCs w:val="28"/>
              </w:rPr>
              <w:t xml:space="preserve">Раздел 4. </w:t>
            </w:r>
            <w:proofErr w:type="spellStart"/>
            <w:r w:rsidRPr="007E24C1">
              <w:rPr>
                <w:b/>
                <w:bCs/>
                <w:sz w:val="28"/>
                <w:szCs w:val="28"/>
              </w:rPr>
              <w:t>Морфемика</w:t>
            </w:r>
            <w:proofErr w:type="spellEnd"/>
            <w:r w:rsidRPr="007E24C1">
              <w:rPr>
                <w:b/>
                <w:bCs/>
                <w:sz w:val="28"/>
                <w:szCs w:val="28"/>
              </w:rPr>
              <w:t>, словообразование, орфография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 xml:space="preserve">4.1 Понятие морфемы как значимой части слова. Способы словообразования. Выразительные словообразовательные средства. </w:t>
            </w:r>
            <w:r w:rsidRPr="007E24C1">
              <w:rPr>
                <w:sz w:val="28"/>
                <w:szCs w:val="28"/>
              </w:rPr>
              <w:lastRenderedPageBreak/>
              <w:t>Словообразовательный разбор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b/>
                <w:bCs/>
                <w:sz w:val="28"/>
                <w:szCs w:val="28"/>
              </w:rPr>
              <w:t>Раздел 5. Морфология и орфография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13472">
              <w:rPr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5.1 Обобщающее повторение морфологии (существительное, прилагательное, местоимение)</w:t>
            </w:r>
          </w:p>
        </w:tc>
        <w:tc>
          <w:tcPr>
            <w:tcW w:w="1276" w:type="dxa"/>
          </w:tcPr>
          <w:p w:rsidR="00695266" w:rsidRPr="007E24C1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695266" w:rsidRPr="007E24C1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95266" w:rsidRPr="00F13472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  <w:r w:rsidR="00F13472"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5.2 Обобщающее повторение морфологии (глагол, причастие, деепричастие)</w:t>
            </w:r>
          </w:p>
        </w:tc>
        <w:tc>
          <w:tcPr>
            <w:tcW w:w="1276" w:type="dxa"/>
          </w:tcPr>
          <w:p w:rsidR="00695266" w:rsidRPr="00F13472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</w:t>
            </w:r>
            <w:r w:rsidR="00F13472"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5.3 Обобщающее повторение морфологии (числительное, наречие, слова категории состояния)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b/>
                <w:bCs/>
                <w:sz w:val="28"/>
                <w:szCs w:val="28"/>
              </w:rPr>
              <w:t>Раздел 6. Служебные части речи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6.1 Служебные части речи: предлог, союз, частица.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b/>
                <w:bCs/>
                <w:sz w:val="28"/>
                <w:szCs w:val="28"/>
              </w:rPr>
              <w:t>Раздел 7. Синтаксис и пунктуация.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7.1 Основные единицы синтаксиса — словосочетание и предложение. Нормативное построение словосочетаний и предложений разных типов. Виды связи слов в словосочетании. Синтаксический разбор словосочетания.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 xml:space="preserve">7.2 Простое предложение. Грамматическая основа простого предложения. </w:t>
            </w:r>
            <w:r w:rsidRPr="007E24C1">
              <w:rPr>
                <w:sz w:val="28"/>
                <w:szCs w:val="28"/>
              </w:rPr>
              <w:lastRenderedPageBreak/>
              <w:t>Виды осложнения простого предложения. Синтаксический разбор простого предложения.</w:t>
            </w:r>
          </w:p>
        </w:tc>
        <w:tc>
          <w:tcPr>
            <w:tcW w:w="1276" w:type="dxa"/>
          </w:tcPr>
          <w:p w:rsidR="00695266" w:rsidRPr="007E24C1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2</w:t>
            </w:r>
            <w:r w:rsidR="00695266" w:rsidRPr="007E24C1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7.3 Сложное предложение. Типы сложных предложений (сложносочинённое ).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7.4 Сложное предложение. Типы сложных предложений (сложноподчиненное).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b/>
                <w:bCs/>
                <w:sz w:val="28"/>
                <w:szCs w:val="28"/>
              </w:rPr>
              <w:t>Повторение и систематизация изученного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  <w:r w:rsidRPr="007E24C1">
              <w:rPr>
                <w:sz w:val="28"/>
                <w:szCs w:val="28"/>
              </w:rPr>
              <w:t>Систематизация знаний и умений по русскому языку. Лингвистический разбор звуков речи, слова, предложения, текста художественного произведения.</w:t>
            </w: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E24C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695266" w:rsidRPr="007E24C1" w:rsidTr="007356FE">
        <w:tc>
          <w:tcPr>
            <w:tcW w:w="3119" w:type="dxa"/>
          </w:tcPr>
          <w:p w:rsidR="00695266" w:rsidRPr="007E24C1" w:rsidRDefault="00695266" w:rsidP="007356FE">
            <w:pPr>
              <w:tabs>
                <w:tab w:val="left" w:pos="52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256</w:t>
            </w:r>
          </w:p>
        </w:tc>
        <w:tc>
          <w:tcPr>
            <w:tcW w:w="850" w:type="dxa"/>
          </w:tcPr>
          <w:p w:rsidR="00695266" w:rsidRPr="00F13472" w:rsidRDefault="00F13472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71</w:t>
            </w:r>
          </w:p>
        </w:tc>
        <w:tc>
          <w:tcPr>
            <w:tcW w:w="1276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5266" w:rsidRPr="007E24C1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695266" w:rsidRPr="00F13472" w:rsidRDefault="00695266" w:rsidP="007356FE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E24C1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F13472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</w:tbl>
    <w:p w:rsidR="00695266" w:rsidRPr="007E24C1" w:rsidRDefault="00695266" w:rsidP="00695266">
      <w:pPr>
        <w:rPr>
          <w:sz w:val="28"/>
          <w:szCs w:val="28"/>
        </w:rPr>
      </w:pPr>
    </w:p>
    <w:p w:rsidR="007356FE" w:rsidRPr="007E24C1" w:rsidRDefault="007356FE" w:rsidP="00695266">
      <w:pPr>
        <w:shd w:val="clear" w:color="auto" w:fill="FFFFFF"/>
        <w:tabs>
          <w:tab w:val="left" w:pos="528"/>
        </w:tabs>
        <w:rPr>
          <w:sz w:val="28"/>
          <w:szCs w:val="28"/>
        </w:rPr>
      </w:pPr>
    </w:p>
    <w:p w:rsidR="007356FE" w:rsidRPr="007E24C1" w:rsidRDefault="007356FE" w:rsidP="00695266">
      <w:pPr>
        <w:shd w:val="clear" w:color="auto" w:fill="FFFFFF"/>
        <w:tabs>
          <w:tab w:val="left" w:pos="528"/>
        </w:tabs>
        <w:rPr>
          <w:sz w:val="28"/>
          <w:szCs w:val="28"/>
        </w:rPr>
      </w:pPr>
    </w:p>
    <w:p w:rsidR="007356FE" w:rsidRPr="007E24C1" w:rsidRDefault="007356FE" w:rsidP="00695266">
      <w:pPr>
        <w:shd w:val="clear" w:color="auto" w:fill="FFFFFF"/>
        <w:tabs>
          <w:tab w:val="left" w:pos="528"/>
        </w:tabs>
        <w:rPr>
          <w:sz w:val="28"/>
          <w:szCs w:val="28"/>
        </w:rPr>
      </w:pPr>
    </w:p>
    <w:p w:rsidR="007356FE" w:rsidRPr="007E24C1" w:rsidRDefault="007356FE" w:rsidP="00695266">
      <w:pPr>
        <w:shd w:val="clear" w:color="auto" w:fill="FFFFFF"/>
        <w:tabs>
          <w:tab w:val="left" w:pos="528"/>
        </w:tabs>
        <w:rPr>
          <w:sz w:val="28"/>
          <w:szCs w:val="28"/>
        </w:rPr>
      </w:pPr>
    </w:p>
    <w:p w:rsidR="007356FE" w:rsidRPr="007E24C1" w:rsidRDefault="007356FE" w:rsidP="00695266">
      <w:pPr>
        <w:shd w:val="clear" w:color="auto" w:fill="FFFFFF"/>
        <w:tabs>
          <w:tab w:val="left" w:pos="528"/>
        </w:tabs>
        <w:rPr>
          <w:sz w:val="28"/>
          <w:szCs w:val="28"/>
        </w:rPr>
      </w:pPr>
    </w:p>
    <w:p w:rsidR="007356FE" w:rsidRPr="007E24C1" w:rsidRDefault="007356FE" w:rsidP="00695266">
      <w:pPr>
        <w:shd w:val="clear" w:color="auto" w:fill="FFFFFF"/>
        <w:tabs>
          <w:tab w:val="left" w:pos="528"/>
        </w:tabs>
        <w:rPr>
          <w:sz w:val="28"/>
          <w:szCs w:val="28"/>
        </w:rPr>
      </w:pPr>
    </w:p>
    <w:p w:rsidR="007356FE" w:rsidRPr="007E24C1" w:rsidRDefault="007356FE" w:rsidP="00695266">
      <w:pPr>
        <w:shd w:val="clear" w:color="auto" w:fill="FFFFFF"/>
        <w:tabs>
          <w:tab w:val="left" w:pos="528"/>
        </w:tabs>
        <w:rPr>
          <w:sz w:val="28"/>
          <w:szCs w:val="28"/>
        </w:rPr>
      </w:pPr>
    </w:p>
    <w:p w:rsidR="007356FE" w:rsidRPr="007E24C1" w:rsidRDefault="007356FE" w:rsidP="00695266">
      <w:pPr>
        <w:shd w:val="clear" w:color="auto" w:fill="FFFFFF"/>
        <w:tabs>
          <w:tab w:val="left" w:pos="528"/>
        </w:tabs>
        <w:rPr>
          <w:sz w:val="28"/>
          <w:szCs w:val="28"/>
        </w:rPr>
      </w:pPr>
    </w:p>
    <w:p w:rsidR="007356FE" w:rsidRPr="007E24C1" w:rsidRDefault="007356FE" w:rsidP="00695266">
      <w:pPr>
        <w:shd w:val="clear" w:color="auto" w:fill="FFFFFF"/>
        <w:tabs>
          <w:tab w:val="left" w:pos="528"/>
        </w:tabs>
        <w:rPr>
          <w:sz w:val="28"/>
          <w:szCs w:val="28"/>
        </w:rPr>
      </w:pPr>
    </w:p>
    <w:p w:rsidR="007356FE" w:rsidRPr="007E24C1" w:rsidRDefault="007356FE" w:rsidP="00695266">
      <w:pPr>
        <w:shd w:val="clear" w:color="auto" w:fill="FFFFFF"/>
        <w:tabs>
          <w:tab w:val="left" w:pos="528"/>
        </w:tabs>
        <w:rPr>
          <w:sz w:val="28"/>
          <w:szCs w:val="28"/>
        </w:rPr>
      </w:pPr>
    </w:p>
    <w:p w:rsidR="00533789" w:rsidRPr="0024248E" w:rsidRDefault="00533789" w:rsidP="00533789">
      <w:pPr>
        <w:shd w:val="clear" w:color="auto" w:fill="FFFFFF"/>
        <w:tabs>
          <w:tab w:val="left" w:pos="528"/>
        </w:tabs>
        <w:rPr>
          <w:sz w:val="24"/>
          <w:szCs w:val="24"/>
          <w:lang w:val="en-US"/>
        </w:rPr>
      </w:pPr>
    </w:p>
    <w:p w:rsidR="00533789" w:rsidRPr="0024248E" w:rsidRDefault="00533789" w:rsidP="00533789">
      <w:pPr>
        <w:shd w:val="clear" w:color="auto" w:fill="FFFFFF"/>
        <w:tabs>
          <w:tab w:val="left" w:pos="528"/>
        </w:tabs>
        <w:rPr>
          <w:sz w:val="24"/>
          <w:szCs w:val="24"/>
          <w:lang w:val="en-US"/>
        </w:rPr>
      </w:pPr>
    </w:p>
    <w:p w:rsidR="00533789" w:rsidRPr="0024248E" w:rsidRDefault="00533789" w:rsidP="00533789">
      <w:pPr>
        <w:shd w:val="clear" w:color="auto" w:fill="FFFFFF"/>
        <w:tabs>
          <w:tab w:val="left" w:pos="528"/>
        </w:tabs>
        <w:rPr>
          <w:sz w:val="24"/>
          <w:szCs w:val="24"/>
          <w:lang w:val="en-US"/>
        </w:rPr>
      </w:pPr>
    </w:p>
    <w:p w:rsidR="00533789" w:rsidRPr="0024248E" w:rsidRDefault="00533789" w:rsidP="00533789">
      <w:pPr>
        <w:shd w:val="clear" w:color="auto" w:fill="FFFFFF"/>
        <w:tabs>
          <w:tab w:val="left" w:pos="528"/>
        </w:tabs>
        <w:rPr>
          <w:sz w:val="24"/>
          <w:szCs w:val="24"/>
          <w:lang w:val="en-US"/>
        </w:rPr>
      </w:pPr>
    </w:p>
    <w:p w:rsidR="00533789" w:rsidRPr="0024248E" w:rsidRDefault="00533789" w:rsidP="00533789">
      <w:pPr>
        <w:shd w:val="clear" w:color="auto" w:fill="FFFFFF"/>
        <w:tabs>
          <w:tab w:val="left" w:pos="528"/>
        </w:tabs>
        <w:rPr>
          <w:sz w:val="24"/>
          <w:szCs w:val="24"/>
          <w:lang w:val="en-US"/>
        </w:rPr>
      </w:pPr>
    </w:p>
    <w:p w:rsidR="00533789" w:rsidRPr="0024248E" w:rsidRDefault="00533789" w:rsidP="00533789">
      <w:pPr>
        <w:shd w:val="clear" w:color="auto" w:fill="FFFFFF"/>
        <w:tabs>
          <w:tab w:val="left" w:pos="528"/>
        </w:tabs>
        <w:rPr>
          <w:sz w:val="24"/>
          <w:szCs w:val="24"/>
          <w:lang w:val="en-US"/>
        </w:rPr>
      </w:pPr>
    </w:p>
    <w:p w:rsidR="00533789" w:rsidRPr="0024248E" w:rsidRDefault="00533789" w:rsidP="00533789">
      <w:pPr>
        <w:shd w:val="clear" w:color="auto" w:fill="FFFFFF"/>
        <w:tabs>
          <w:tab w:val="left" w:pos="528"/>
        </w:tabs>
        <w:rPr>
          <w:sz w:val="24"/>
          <w:szCs w:val="24"/>
          <w:lang w:val="en-US"/>
        </w:rPr>
      </w:pPr>
    </w:p>
    <w:p w:rsidR="00533789" w:rsidRPr="0024248E" w:rsidRDefault="00533789" w:rsidP="00533789">
      <w:pPr>
        <w:shd w:val="clear" w:color="auto" w:fill="FFFFFF"/>
        <w:tabs>
          <w:tab w:val="left" w:pos="528"/>
        </w:tabs>
        <w:rPr>
          <w:sz w:val="24"/>
          <w:szCs w:val="24"/>
          <w:lang w:val="en-US"/>
        </w:rPr>
      </w:pPr>
    </w:p>
    <w:p w:rsidR="00533789" w:rsidRPr="0024248E" w:rsidRDefault="00533789" w:rsidP="00533789">
      <w:pPr>
        <w:shd w:val="clear" w:color="auto" w:fill="FFFFFF"/>
        <w:tabs>
          <w:tab w:val="left" w:pos="528"/>
        </w:tabs>
        <w:rPr>
          <w:sz w:val="24"/>
          <w:szCs w:val="24"/>
          <w:lang w:val="en-US"/>
        </w:rPr>
      </w:pPr>
    </w:p>
    <w:p w:rsidR="00533789" w:rsidRPr="00EB5584" w:rsidRDefault="00533789" w:rsidP="00533789">
      <w:pPr>
        <w:shd w:val="clear" w:color="auto" w:fill="FFFFFF"/>
        <w:tabs>
          <w:tab w:val="left" w:pos="528"/>
        </w:tabs>
        <w:rPr>
          <w:sz w:val="24"/>
          <w:szCs w:val="24"/>
        </w:rPr>
      </w:pPr>
    </w:p>
    <w:p w:rsidR="008A6173" w:rsidRPr="0024248E" w:rsidRDefault="008A6173" w:rsidP="00533789">
      <w:pPr>
        <w:shd w:val="clear" w:color="auto" w:fill="FFFFFF"/>
        <w:tabs>
          <w:tab w:val="left" w:pos="528"/>
        </w:tabs>
        <w:jc w:val="center"/>
        <w:rPr>
          <w:b/>
          <w:bCs/>
          <w:spacing w:val="-3"/>
          <w:sz w:val="24"/>
          <w:szCs w:val="24"/>
        </w:rPr>
      </w:pPr>
      <w:r w:rsidRPr="0024248E">
        <w:rPr>
          <w:b/>
          <w:bCs/>
          <w:sz w:val="24"/>
          <w:szCs w:val="24"/>
        </w:rPr>
        <w:t>Содержание учебной дисциплины</w:t>
      </w:r>
    </w:p>
    <w:p w:rsidR="008A6173" w:rsidRPr="0024248E" w:rsidRDefault="008A6173" w:rsidP="008A6173">
      <w:pPr>
        <w:pStyle w:val="Standard"/>
        <w:ind w:firstLine="284"/>
        <w:jc w:val="center"/>
        <w:rPr>
          <w:rFonts w:cs="Times New Roman"/>
          <w:b/>
          <w:bCs/>
        </w:rPr>
      </w:pPr>
    </w:p>
    <w:p w:rsidR="008A6173" w:rsidRPr="0024248E" w:rsidRDefault="008A6173" w:rsidP="008A6173">
      <w:pPr>
        <w:pStyle w:val="Standard"/>
        <w:ind w:firstLine="284"/>
        <w:jc w:val="center"/>
        <w:rPr>
          <w:rFonts w:cs="Times New Roman"/>
          <w:b/>
          <w:bCs/>
        </w:rPr>
      </w:pPr>
      <w:r w:rsidRPr="0024248E">
        <w:rPr>
          <w:rFonts w:cs="Times New Roman"/>
          <w:b/>
          <w:bCs/>
        </w:rPr>
        <w:t>Введение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Язык как система. Отражение в русском языке материальной и духовной культуры русского и других народов. Формы существования русского национального языка (литературный язык, просторечие, народные говоры, профессиональные разновидности, жаргон, арго). Основные уровни языка (фонемный, морфемный, лексический, синтаксический). Основные единицы языка.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Русский язык в современном мире. Активные процессы в русском языке на современном этапе. Проблемы экологии языка.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Понятие о русском литературном языке и языковой норме. Типы норм (орфоэпические, лексические, грамматические, стилистические, орфографические, пунктуационные).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Словари русского языка и лингвистические справочники.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Выдающиеся учёные-русисты (М.В.Ломоносов, В.И.Даль, Я.К.Грот, </w:t>
      </w:r>
      <w:proofErr w:type="spellStart"/>
      <w:r w:rsidRPr="0024248E">
        <w:rPr>
          <w:rFonts w:cs="Times New Roman"/>
        </w:rPr>
        <w:t>И.И.Срезневский</w:t>
      </w:r>
      <w:proofErr w:type="spellEnd"/>
      <w:r w:rsidRPr="0024248E">
        <w:rPr>
          <w:rFonts w:cs="Times New Roman"/>
        </w:rPr>
        <w:t xml:space="preserve">, </w:t>
      </w:r>
      <w:proofErr w:type="spellStart"/>
      <w:r w:rsidRPr="0024248E">
        <w:rPr>
          <w:rFonts w:cs="Times New Roman"/>
        </w:rPr>
        <w:t>Ф.И.Буслаев</w:t>
      </w:r>
      <w:proofErr w:type="spellEnd"/>
      <w:r w:rsidRPr="0024248E">
        <w:rPr>
          <w:rFonts w:cs="Times New Roman"/>
        </w:rPr>
        <w:t xml:space="preserve">, </w:t>
      </w:r>
      <w:proofErr w:type="spellStart"/>
      <w:r w:rsidRPr="0024248E">
        <w:rPr>
          <w:rFonts w:cs="Times New Roman"/>
        </w:rPr>
        <w:t>Л.В.Щерба</w:t>
      </w:r>
      <w:proofErr w:type="spellEnd"/>
      <w:r w:rsidRPr="0024248E">
        <w:rPr>
          <w:rFonts w:cs="Times New Roman"/>
        </w:rPr>
        <w:t xml:space="preserve">, </w:t>
      </w:r>
      <w:proofErr w:type="spellStart"/>
      <w:r w:rsidRPr="0024248E">
        <w:rPr>
          <w:rFonts w:cs="Times New Roman"/>
        </w:rPr>
        <w:t>А.А.Потебня</w:t>
      </w:r>
      <w:proofErr w:type="spellEnd"/>
      <w:r w:rsidRPr="0024248E">
        <w:rPr>
          <w:rFonts w:cs="Times New Roman"/>
        </w:rPr>
        <w:t xml:space="preserve">, </w:t>
      </w:r>
      <w:proofErr w:type="spellStart"/>
      <w:r w:rsidRPr="0024248E">
        <w:rPr>
          <w:rFonts w:cs="Times New Roman"/>
        </w:rPr>
        <w:t>А.А.Шахматов</w:t>
      </w:r>
      <w:proofErr w:type="spellEnd"/>
      <w:r w:rsidRPr="0024248E">
        <w:rPr>
          <w:rFonts w:cs="Times New Roman"/>
        </w:rPr>
        <w:t xml:space="preserve">, </w:t>
      </w:r>
      <w:proofErr w:type="spellStart"/>
      <w:r w:rsidRPr="0024248E">
        <w:rPr>
          <w:rFonts w:cs="Times New Roman"/>
        </w:rPr>
        <w:t>А.М.Пешковский</w:t>
      </w:r>
      <w:proofErr w:type="spellEnd"/>
      <w:r w:rsidRPr="0024248E">
        <w:rPr>
          <w:rFonts w:cs="Times New Roman"/>
        </w:rPr>
        <w:t xml:space="preserve">, </w:t>
      </w:r>
      <w:proofErr w:type="spellStart"/>
      <w:r w:rsidRPr="0024248E">
        <w:rPr>
          <w:rFonts w:cs="Times New Roman"/>
        </w:rPr>
        <w:t>С.П.Обнорский</w:t>
      </w:r>
      <w:proofErr w:type="spellEnd"/>
      <w:r w:rsidRPr="0024248E">
        <w:rPr>
          <w:rFonts w:cs="Times New Roman"/>
        </w:rPr>
        <w:t>, В.В.Виноградов).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  <w:i/>
          <w:iCs/>
        </w:rPr>
        <w:t>Требования к знаниям</w:t>
      </w:r>
      <w:r w:rsidRPr="0024248E">
        <w:rPr>
          <w:rFonts w:cs="Times New Roman"/>
        </w:rPr>
        <w:t>: иметь представление о русском языке как многофункциональной знаковой системе; системное устройство языка, взаимосвязь его уровней и единиц; знать функции языка, признаки литературного языка и типы речевой нормы.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  <w:i/>
          <w:iCs/>
        </w:rPr>
        <w:t>Требования к умениям</w:t>
      </w:r>
      <w:r w:rsidRPr="0024248E">
        <w:rPr>
          <w:rFonts w:cs="Times New Roman"/>
        </w:rPr>
        <w:t>: уметь различать элементы нормированной и ненормированной речи, пользоваться словарями русского языка.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</w:rPr>
        <w:t xml:space="preserve">Самостоятельная работа: </w:t>
      </w:r>
      <w:r w:rsidRPr="0024248E">
        <w:rPr>
          <w:rFonts w:cs="Times New Roman"/>
        </w:rPr>
        <w:t>подготовка сообщений (рефератов) по индивидуальным темам:</w:t>
      </w:r>
    </w:p>
    <w:p w:rsidR="008A6173" w:rsidRPr="0024248E" w:rsidRDefault="008A6173" w:rsidP="008A6173">
      <w:pPr>
        <w:pStyle w:val="Standard"/>
        <w:numPr>
          <w:ilvl w:val="0"/>
          <w:numId w:val="9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Язык и история народа.</w:t>
      </w:r>
    </w:p>
    <w:p w:rsidR="008A6173" w:rsidRPr="0024248E" w:rsidRDefault="008A6173" w:rsidP="008A6173">
      <w:pPr>
        <w:pStyle w:val="Standard"/>
        <w:numPr>
          <w:ilvl w:val="0"/>
          <w:numId w:val="9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Три периода в истории русского языка.</w:t>
      </w:r>
    </w:p>
    <w:p w:rsidR="008A6173" w:rsidRPr="0024248E" w:rsidRDefault="008A6173" w:rsidP="008A6173">
      <w:pPr>
        <w:pStyle w:val="Standard"/>
        <w:numPr>
          <w:ilvl w:val="0"/>
          <w:numId w:val="9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Язык и культура.</w:t>
      </w:r>
    </w:p>
    <w:p w:rsidR="008A6173" w:rsidRPr="0024248E" w:rsidRDefault="008A6173" w:rsidP="008A6173">
      <w:pPr>
        <w:pStyle w:val="Standard"/>
        <w:numPr>
          <w:ilvl w:val="0"/>
          <w:numId w:val="9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Язык как средство общения и форма существования национальной культуры.</w:t>
      </w:r>
    </w:p>
    <w:p w:rsidR="008A6173" w:rsidRPr="0024248E" w:rsidRDefault="008A6173" w:rsidP="008A6173">
      <w:pPr>
        <w:pStyle w:val="Standard"/>
        <w:numPr>
          <w:ilvl w:val="0"/>
          <w:numId w:val="9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К.Д.Ушинский об отражении в языке духовной жизни народа.</w:t>
      </w:r>
    </w:p>
    <w:p w:rsidR="008A6173" w:rsidRPr="0024248E" w:rsidRDefault="008A6173" w:rsidP="008A6173">
      <w:pPr>
        <w:pStyle w:val="Standard"/>
        <w:numPr>
          <w:ilvl w:val="0"/>
          <w:numId w:val="9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Русский язык в международном общении.</w:t>
      </w:r>
    </w:p>
    <w:p w:rsidR="008A6173" w:rsidRPr="0024248E" w:rsidRDefault="008A6173" w:rsidP="008A6173">
      <w:pPr>
        <w:pStyle w:val="Standard"/>
        <w:numPr>
          <w:ilvl w:val="0"/>
          <w:numId w:val="9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Русский язык как учебный предмет.</w:t>
      </w:r>
    </w:p>
    <w:p w:rsidR="008A6173" w:rsidRPr="0024248E" w:rsidRDefault="008A6173" w:rsidP="008A6173">
      <w:pPr>
        <w:pStyle w:val="Standard"/>
        <w:numPr>
          <w:ilvl w:val="0"/>
          <w:numId w:val="9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Язык как развивающееся явление.</w:t>
      </w:r>
    </w:p>
    <w:p w:rsidR="008A6173" w:rsidRPr="0024248E" w:rsidRDefault="008A6173" w:rsidP="008A6173">
      <w:pPr>
        <w:pStyle w:val="Standard"/>
        <w:numPr>
          <w:ilvl w:val="0"/>
          <w:numId w:val="9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Язык и общество.</w:t>
      </w:r>
    </w:p>
    <w:p w:rsidR="008A6173" w:rsidRPr="0024248E" w:rsidRDefault="008A6173" w:rsidP="008A6173">
      <w:pPr>
        <w:pStyle w:val="Standard"/>
        <w:numPr>
          <w:ilvl w:val="0"/>
          <w:numId w:val="9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Вопросы экологии языка.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Работа со словарями и справочной литературой.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Подготовка реферата (сообщения) об одном из учёных-русистов.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</w:p>
    <w:p w:rsidR="008A6173" w:rsidRPr="0024248E" w:rsidRDefault="008A6173" w:rsidP="008A6173">
      <w:pPr>
        <w:pStyle w:val="Standard"/>
        <w:ind w:firstLine="284"/>
        <w:jc w:val="center"/>
        <w:rPr>
          <w:rFonts w:cs="Times New Roman"/>
          <w:b/>
          <w:bCs/>
        </w:rPr>
      </w:pPr>
      <w:r w:rsidRPr="0024248E">
        <w:rPr>
          <w:rFonts w:cs="Times New Roman"/>
          <w:b/>
          <w:bCs/>
        </w:rPr>
        <w:t>Раздел 1. Язык и речь. Функциональные стили речи.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Язык и речь. Признаки, характеризующие язык и речь. Виды речевой деятельности. Речевая ситуация и её компоненты. Основные требования к речи: правильность, точность, выразительность, уместность употребления языковых средств.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Текст как произведение речи. Признаки, структура текста. Средства и виды связи предложений в тексте. Информационная переработка текста (план, тезисы, конспект и др.) Функционально-смысловые типы речи (повествование, описание, рассуждение)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Функциональные стили речи (разговорный, научный, публицистический, официально-деловой, художественный) и их особенности. Назначение каждого из стилей, сфера его использования, речевые жанры, стилевые черты (лексические, морфологические, синтаксические, композиционные).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Научный стиль речи, его признаки и разновидности (</w:t>
      </w:r>
      <w:proofErr w:type="spellStart"/>
      <w:r w:rsidRPr="0024248E">
        <w:rPr>
          <w:rFonts w:cs="Times New Roman"/>
        </w:rPr>
        <w:t>подстили</w:t>
      </w:r>
      <w:proofErr w:type="spellEnd"/>
      <w:r w:rsidRPr="0024248E">
        <w:rPr>
          <w:rFonts w:cs="Times New Roman"/>
        </w:rPr>
        <w:t>). Основные жанры научного стиля: доклад, статья, сообщение и др. Нейтральная, общенаучная и специальная лексика. Термин и терминология. Использование студентами средств научного стиля в собственной речи.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Официально-деловой стиль речи, его основные признаки, назначение. Жанры </w:t>
      </w:r>
      <w:r w:rsidRPr="0024248E">
        <w:rPr>
          <w:rFonts w:cs="Times New Roman"/>
        </w:rPr>
        <w:lastRenderedPageBreak/>
        <w:t>официально-делового стиля речи (заявление, доверенность, расписка, резюме и др.) Практика анализа и составления деловых бумаг и официальных документов.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Публицистический стиль речи, его особенности. Основные жанры публицистического стиля. Средства эмоциональной выразительности в публицистическом стиле речи. Очерк. Устное выступление. Дискуссия. Использование студентами средств публицистического стиля в собственной речи.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Художественный стиль речи, его основные признаки: образность, широкое использование изобразительно-выразительных средств и др.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Лингвостилистический анализ текста.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  <w:i/>
          <w:iCs/>
        </w:rPr>
        <w:t>Требования к знаниям:</w:t>
      </w:r>
      <w:r w:rsidRPr="0024248E">
        <w:rPr>
          <w:rFonts w:cs="Times New Roman"/>
        </w:rPr>
        <w:t xml:space="preserve"> знать строение текста, средства, создающие его цельность и связность; компоненты речевой ситуации, основные условия эффективности речевого общения;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 функциональные стили литературного языка; общую характеристику художественного стиля речи, основные виды тропов; стилистические фигуры, основанные на возможностях русского синтаксиса.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  <w:i/>
          <w:iCs/>
        </w:rPr>
        <w:t>Требования к умениям</w:t>
      </w:r>
      <w:r w:rsidRPr="0024248E">
        <w:rPr>
          <w:rFonts w:cs="Times New Roman"/>
        </w:rPr>
        <w:t>: анализировать языковые единицы с точки зрения правильности, точности и уместности их употребления; проводить лингвостилистический анализ текстов различных функциональных стилей и разновидностей языка; использовать основные приёмы информационной переработки устного и письменного текста; передавать содержание прослушанного и прочитанного текста в виде плана, тезисов, конспектов, аннотаций, сообщений, докладов; соблюдать нормы речевого поведения в различных сферах общения; выявлять средства художественной выразительности в связи с жанровым своеобразием произведения и его идейно-тематическим содержанием.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  <w:b/>
          <w:bCs/>
        </w:rPr>
      </w:pPr>
      <w:r w:rsidRPr="0024248E">
        <w:rPr>
          <w:rFonts w:cs="Times New Roman"/>
          <w:b/>
          <w:bCs/>
        </w:rPr>
        <w:t xml:space="preserve"> Самостоятельная работа:</w:t>
      </w:r>
    </w:p>
    <w:p w:rsidR="008A6173" w:rsidRPr="0024248E" w:rsidRDefault="006456A2" w:rsidP="008A6173">
      <w:pPr>
        <w:pStyle w:val="Standard"/>
        <w:numPr>
          <w:ilvl w:val="0"/>
          <w:numId w:val="10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с</w:t>
      </w:r>
      <w:r w:rsidR="008A6173" w:rsidRPr="0024248E">
        <w:rPr>
          <w:rFonts w:cs="Times New Roman"/>
        </w:rPr>
        <w:t>оставление тематического конспекта;</w:t>
      </w:r>
    </w:p>
    <w:p w:rsidR="008A6173" w:rsidRPr="0024248E" w:rsidRDefault="006456A2" w:rsidP="008A6173">
      <w:pPr>
        <w:pStyle w:val="Standard"/>
        <w:numPr>
          <w:ilvl w:val="0"/>
          <w:numId w:val="10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п</w:t>
      </w:r>
      <w:r w:rsidR="008A6173" w:rsidRPr="0024248E">
        <w:rPr>
          <w:rFonts w:cs="Times New Roman"/>
        </w:rPr>
        <w:t>одбор текстов разных стилей речи;</w:t>
      </w:r>
    </w:p>
    <w:p w:rsidR="008A6173" w:rsidRPr="0024248E" w:rsidRDefault="008A6173" w:rsidP="008A6173">
      <w:pPr>
        <w:pStyle w:val="Standard"/>
        <w:numPr>
          <w:ilvl w:val="0"/>
          <w:numId w:val="10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подготовка доклада, реферата, конспекта, используя научную литературу;</w:t>
      </w:r>
    </w:p>
    <w:p w:rsidR="008A6173" w:rsidRPr="0024248E" w:rsidRDefault="008A6173" w:rsidP="008A6173">
      <w:pPr>
        <w:pStyle w:val="Standard"/>
        <w:numPr>
          <w:ilvl w:val="0"/>
          <w:numId w:val="10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составление деловых бумаг;</w:t>
      </w:r>
    </w:p>
    <w:p w:rsidR="008A6173" w:rsidRPr="0024248E" w:rsidRDefault="008A6173" w:rsidP="008A6173">
      <w:pPr>
        <w:pStyle w:val="Standard"/>
        <w:numPr>
          <w:ilvl w:val="0"/>
          <w:numId w:val="10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выполнение задания по разбору поэтического текста, позволяющего устанавливать взаимосвязь слова и образа, изобразительно-выразительных средств и отражённой действительности;</w:t>
      </w:r>
    </w:p>
    <w:p w:rsidR="008A6173" w:rsidRPr="0024248E" w:rsidRDefault="008A6173" w:rsidP="008A6173">
      <w:pPr>
        <w:pStyle w:val="Standard"/>
        <w:numPr>
          <w:ilvl w:val="0"/>
          <w:numId w:val="10"/>
        </w:numPr>
        <w:ind w:firstLine="284"/>
        <w:jc w:val="both"/>
        <w:rPr>
          <w:rFonts w:cs="Times New Roman"/>
        </w:rPr>
      </w:pPr>
      <w:proofErr w:type="spellStart"/>
      <w:r w:rsidRPr="0024248E">
        <w:rPr>
          <w:rFonts w:cs="Times New Roman"/>
        </w:rPr>
        <w:t>речеведческий</w:t>
      </w:r>
      <w:proofErr w:type="spellEnd"/>
      <w:r w:rsidRPr="0024248E">
        <w:rPr>
          <w:rFonts w:cs="Times New Roman"/>
        </w:rPr>
        <w:t xml:space="preserve"> анализ текста.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</w:p>
    <w:p w:rsidR="008A6173" w:rsidRPr="0024248E" w:rsidRDefault="008A6173" w:rsidP="008A6173">
      <w:pPr>
        <w:pStyle w:val="Standard"/>
        <w:ind w:firstLine="284"/>
        <w:jc w:val="center"/>
        <w:rPr>
          <w:rFonts w:cs="Times New Roman"/>
          <w:b/>
          <w:bCs/>
        </w:rPr>
      </w:pPr>
      <w:r w:rsidRPr="0024248E">
        <w:rPr>
          <w:rFonts w:cs="Times New Roman"/>
          <w:b/>
          <w:bCs/>
        </w:rPr>
        <w:t>Раздел 2. Фонетика, орфоэпия, графика, орфография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  <w:b/>
          <w:bCs/>
        </w:rPr>
        <w:t xml:space="preserve"> </w:t>
      </w:r>
      <w:r w:rsidRPr="0024248E">
        <w:rPr>
          <w:rFonts w:cs="Times New Roman"/>
        </w:rPr>
        <w:t>Фонетические единицы. Звук и фонема. Открытый и закрытый слог. Соотношение буквы и звука. Особенности русского словесного ударения. Логическое ударение. Роль ударения в стихотворной речи. Интонационное богатство русской речи. Фонетический разбор слова.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Основные нормы современного литературного произношения и ударения в русском языке. Произношение гласных и согласных звуков, произношение заимствованных слов. Использование орфоэпического словаря.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Фонетические средства речевой выразительности. Благозвучие речи. Звукопись как изобразительное средство. Ассонанс и аллитерация.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Принципы русской орфографии (морфологический, фонетический, традиционный). Написания, подчиняющиеся морфологическому, фонетическому и традиционному принципам русской орфографии. Правописание безударных гласных, звонких и глухих согласных. Употребление буквы Ь. Роль лексического и грамматического разбора при написании слов различной структуры и значения. Правописание О/Ё после шипящих и Ц. Правописание приставок на З-/С-. Правописание И-Ы после приставок.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lastRenderedPageBreak/>
        <w:t xml:space="preserve">  </w:t>
      </w:r>
      <w:r w:rsidRPr="0024248E">
        <w:rPr>
          <w:rFonts w:cs="Times New Roman"/>
          <w:b/>
          <w:bCs/>
          <w:i/>
          <w:iCs/>
        </w:rPr>
        <w:t xml:space="preserve"> Требования к знаниям</w:t>
      </w:r>
      <w:r w:rsidRPr="0024248E">
        <w:rPr>
          <w:rFonts w:cs="Times New Roman"/>
        </w:rPr>
        <w:t>: знать понятие фонемы, особенности русского ударения и произношения, принципы русской орфографии.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  <w:i/>
          <w:iCs/>
        </w:rPr>
        <w:t>Требования к умениям</w:t>
      </w:r>
      <w:r w:rsidRPr="0024248E">
        <w:rPr>
          <w:rFonts w:cs="Times New Roman"/>
        </w:rPr>
        <w:t>: соблюдать орфоэпические нормы, проводить фонетический разбор слова, пользоваться фонетическими средствами речевой выразительности, различать принципы русской орфографии.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</w:rPr>
        <w:t>Самостоятельная работа</w:t>
      </w:r>
      <w:r w:rsidRPr="0024248E">
        <w:rPr>
          <w:rFonts w:cs="Times New Roman"/>
        </w:rPr>
        <w:t>: выполнение задания на преобразование учебного материала в таблицу.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</w:p>
    <w:p w:rsidR="008A6173" w:rsidRPr="0024248E" w:rsidRDefault="008A6173" w:rsidP="008A6173">
      <w:pPr>
        <w:pStyle w:val="Standard"/>
        <w:ind w:firstLine="284"/>
        <w:jc w:val="center"/>
        <w:rPr>
          <w:rFonts w:cs="Times New Roman"/>
          <w:b/>
          <w:bCs/>
        </w:rPr>
      </w:pPr>
      <w:r w:rsidRPr="0024248E">
        <w:rPr>
          <w:rFonts w:cs="Times New Roman"/>
          <w:b/>
          <w:bCs/>
        </w:rPr>
        <w:t>Раздел 3. Лексика и фразеология.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  <w:b/>
          <w:bCs/>
        </w:rPr>
        <w:t xml:space="preserve"> </w:t>
      </w:r>
      <w:r w:rsidRPr="0024248E">
        <w:rPr>
          <w:rFonts w:cs="Times New Roman"/>
        </w:rPr>
        <w:t>Лексическая система русского языка. Лексическое и грамматическое значение слова. Многозначность слова. Прямое и переносное значение слова. Омонимы, синонимы, антонимы, паронимы и их употребление. 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Русская лексика с точки зрения её происхождения (исконно русские слова, старославянизмы, заимствованные слова).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Русская лексика с точки зрения сферы её употребления: нейтральная лексика, книжная лексика, лексика устной речи (жаргонизмы, арготизмы, диалектизмы). Специальная лексика (профессионализмы, термины).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Русская лексика с точки зрения её активного и пассивного запаса: архаизмы, историзмы, неологизмы. Индивидуальные новообразования, использование их в художественной речи.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Русская фразеология. Крылатые слова, пословицы и поговорки. Афоризмы. Отличие фразеологизма от слова. Употребление фразеологизмов в речи. Нормативное построение слов и фразеологизмов в строгом соответствии с их значением и стилистическими свойствами. Лексические и фразеологические словари. Лексико-фразеологический разбор.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Лексические нормы. Лексические ошибки и их исправление.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  <w:i/>
          <w:iCs/>
        </w:rPr>
        <w:t>Требования к знаниям</w:t>
      </w:r>
      <w:r w:rsidRPr="0024248E">
        <w:rPr>
          <w:rFonts w:cs="Times New Roman"/>
          <w:b/>
          <w:bCs/>
        </w:rPr>
        <w:t>:</w:t>
      </w:r>
      <w:r w:rsidRPr="0024248E">
        <w:rPr>
          <w:rFonts w:cs="Times New Roman"/>
        </w:rPr>
        <w:t xml:space="preserve"> знать понятия многозначности слова, синонимы, омонимы, антонимы; лексические нормы современного русского литературного языка.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  <w:i/>
          <w:iCs/>
        </w:rPr>
        <w:t>Требования к умениям</w:t>
      </w:r>
      <w:r w:rsidRPr="0024248E">
        <w:rPr>
          <w:rFonts w:cs="Times New Roman"/>
        </w:rPr>
        <w:t>: соблюдать лексические нормы в устных и письменных высказываниях, определять лексическое значение слова, анализировать языковые единицы с точки зрения правильности, точности и уместности их употребления; владеть нормами словоупотребления.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  <w:b/>
          <w:bCs/>
        </w:rPr>
      </w:pPr>
      <w:r w:rsidRPr="0024248E">
        <w:rPr>
          <w:rFonts w:cs="Times New Roman"/>
          <w:b/>
          <w:bCs/>
        </w:rPr>
        <w:t xml:space="preserve"> Самостоятельная работа:</w:t>
      </w:r>
    </w:p>
    <w:p w:rsidR="008A6173" w:rsidRPr="0024248E" w:rsidRDefault="008A6173" w:rsidP="008A6173">
      <w:pPr>
        <w:pStyle w:val="Standard"/>
        <w:numPr>
          <w:ilvl w:val="0"/>
          <w:numId w:val="11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подготовка сообщений о происхождении, значении и употреблении конкретных слов;</w:t>
      </w:r>
    </w:p>
    <w:p w:rsidR="008A6173" w:rsidRPr="0024248E" w:rsidRDefault="008A6173" w:rsidP="008A6173">
      <w:pPr>
        <w:pStyle w:val="Standard"/>
        <w:numPr>
          <w:ilvl w:val="0"/>
          <w:numId w:val="11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выполнение творческого задания.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</w:p>
    <w:p w:rsidR="008A6173" w:rsidRPr="0024248E" w:rsidRDefault="008A6173" w:rsidP="008A6173">
      <w:pPr>
        <w:pStyle w:val="Standard"/>
        <w:ind w:firstLine="284"/>
        <w:jc w:val="center"/>
        <w:rPr>
          <w:rFonts w:cs="Times New Roman"/>
          <w:b/>
          <w:bCs/>
        </w:rPr>
      </w:pPr>
      <w:r w:rsidRPr="0024248E">
        <w:rPr>
          <w:rFonts w:cs="Times New Roman"/>
          <w:b/>
          <w:bCs/>
        </w:rPr>
        <w:t xml:space="preserve">Раздел 4. </w:t>
      </w:r>
      <w:proofErr w:type="spellStart"/>
      <w:r w:rsidRPr="0024248E">
        <w:rPr>
          <w:rFonts w:cs="Times New Roman"/>
          <w:b/>
          <w:bCs/>
        </w:rPr>
        <w:t>Морфемика</w:t>
      </w:r>
      <w:proofErr w:type="spellEnd"/>
      <w:r w:rsidRPr="0024248E">
        <w:rPr>
          <w:rFonts w:cs="Times New Roman"/>
          <w:b/>
          <w:bCs/>
        </w:rPr>
        <w:t>, словообразование, орфография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Понятие морфемы как значимой части слова. Многозначность морфем. Морфемный разбор слова. Способы словообразования (морфологические и неморфологические). Выразительные словообразовательные средства. Словообразование знаменательных частей речи. Особенности словообразования профессиональной лексики и терминов. Словообразовательный разбор. Правописание чередующихся гласных в корнях слов. Правописание приставок ПРЕ-/ПРИ-. Правописание сложных слов.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  <w:i/>
          <w:iCs/>
        </w:rPr>
        <w:t xml:space="preserve"> Требования к знаниям:</w:t>
      </w:r>
      <w:r w:rsidRPr="0024248E">
        <w:rPr>
          <w:rFonts w:cs="Times New Roman"/>
        </w:rPr>
        <w:t xml:space="preserve"> знать понятие морфемы, морфологические и неморфологические способы словообразования.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  <w:i/>
          <w:iCs/>
        </w:rPr>
        <w:t>Требования к умениям</w:t>
      </w:r>
      <w:r w:rsidRPr="0024248E">
        <w:rPr>
          <w:rFonts w:cs="Times New Roman"/>
        </w:rPr>
        <w:t>: проводить морфемный разбор слов и словообразовательный разбор.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</w:rPr>
        <w:t>Самостоятельная работа</w:t>
      </w:r>
      <w:r w:rsidRPr="0024248E">
        <w:rPr>
          <w:rFonts w:cs="Times New Roman"/>
        </w:rPr>
        <w:t>: подбор текстов (слов, предложений, отрывков художественной литературы и периодических изданий), иллюстрирующих стилистические, изобразительно-выразительные свойства морфем.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</w:p>
    <w:p w:rsidR="008A6173" w:rsidRPr="0024248E" w:rsidRDefault="008A6173" w:rsidP="008A6173">
      <w:pPr>
        <w:pStyle w:val="Standard"/>
        <w:ind w:firstLine="284"/>
        <w:jc w:val="center"/>
        <w:rPr>
          <w:rFonts w:cs="Times New Roman"/>
          <w:b/>
          <w:bCs/>
        </w:rPr>
      </w:pPr>
      <w:r w:rsidRPr="0024248E">
        <w:rPr>
          <w:rFonts w:cs="Times New Roman"/>
          <w:b/>
          <w:bCs/>
        </w:rPr>
        <w:t>Раздел 5. Морфология и орфография.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Обобщающее повторение морфологии. 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Имя существительное. Лексико-грамматические разряды имён существительных. Род, число, падеж существительных. Склонение имён существительных. Правописание окончаний имён существительных. Правописание сложных существительных. Употребление форм имён существительных в речи. Морфологический разбор имени существительного.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Имя прилагательное. Лексико-грамматические разряды имён прилагательных. Степени сравнения имён прилагательных. Правописание суффиксов и окончаний имён прилагательных. Правописание сложных прилагательных. Употребление форм имён прилагательных в речи. Морфологический разбор имени прилагательного.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Имя числительное. Лексико-грамматические разряды имён числительных. Правописание числительных. Употребление числительных в речи. Морфологический разбор имени числительного.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Местоимение. Значение местоимения. Лексико-грамматические разряды местоимений. Правописание местоимений. Употребление местоимений в речи. Морфологический разбор местоимения.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Глагол. Грамматические признаки глагола. Правописание суффиксов и личных окончаний глагола. Правописание НЕ с глаголами. Употребление форм глагола в речи. Морфологический разбор глагола.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Причастие. Образование действительных и страдательных причастий. Правописание суффиксов и окончаний причастий. Правописание НЕ с причастиями. Правописание -Н- и -НН- в причастиях и отглагольных прилагательных. Причастный оборот и знаки препинания в предложении с причастным оборотом. Употребление причастий в тексте разных стилей. Морфологический разбор причастий.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Деепричастие.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Употребление деепричастий в текстах разных стилей. Морфологический разбор деепричастия.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Наречие. Грамматические признаки наречия. Степени сравнения наречий. Правописание наречий. Употребление наречия в речи. Морфологический разбор наречия.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Слова категории состояния (безлично-предикативные слова). Отличие слов категорий состояния от слов-омонимов. Группы слов категории состояния, их функции в речи.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  <w:i/>
          <w:iCs/>
        </w:rPr>
        <w:t>Требования к знаниям:</w:t>
      </w:r>
      <w:r w:rsidRPr="0024248E">
        <w:rPr>
          <w:rFonts w:cs="Times New Roman"/>
        </w:rPr>
        <w:t xml:space="preserve"> знать самостоятельные части речи и их грамматические признаки.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  <w:i/>
          <w:iCs/>
        </w:rPr>
        <w:t>Требования к умениям</w:t>
      </w:r>
      <w:r w:rsidRPr="0024248E">
        <w:rPr>
          <w:rFonts w:cs="Times New Roman"/>
        </w:rPr>
        <w:t>: уметь употреблять грамматические формы слова в соответствии с литературной нормой, повышать уровень орфографической грамотности, проводить морфологический разбор самостоятельных частей речи.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</w:rPr>
        <w:t>Самостоятельная работа:</w:t>
      </w:r>
      <w:r w:rsidRPr="0024248E">
        <w:rPr>
          <w:rFonts w:cs="Times New Roman"/>
        </w:rPr>
        <w:t xml:space="preserve"> составление алгоритмов рассуждений и действий для определения различного вида правописания.</w:t>
      </w:r>
    </w:p>
    <w:p w:rsidR="008A6173" w:rsidRPr="0024248E" w:rsidRDefault="008A6173" w:rsidP="00533789">
      <w:pPr>
        <w:pStyle w:val="Standard"/>
        <w:jc w:val="center"/>
        <w:rPr>
          <w:rFonts w:cs="Times New Roman"/>
          <w:b/>
          <w:bCs/>
        </w:rPr>
      </w:pPr>
      <w:r w:rsidRPr="0024248E">
        <w:rPr>
          <w:rFonts w:cs="Times New Roman"/>
          <w:b/>
          <w:bCs/>
        </w:rPr>
        <w:t>Раздел 6. Служебные части речи.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  <w:b/>
          <w:bCs/>
        </w:rPr>
        <w:t xml:space="preserve"> </w:t>
      </w:r>
      <w:r w:rsidRPr="0024248E">
        <w:rPr>
          <w:rFonts w:cs="Times New Roman"/>
        </w:rPr>
        <w:t>Служебные части речи: предлоги, союзы, частицы.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Предлог как часть речи. Правописание предлогов. Отличие производных предлогов (</w:t>
      </w:r>
      <w:r w:rsidRPr="0024248E">
        <w:rPr>
          <w:rFonts w:cs="Times New Roman"/>
          <w:i/>
          <w:iCs/>
        </w:rPr>
        <w:t xml:space="preserve">в течение, в продолжение, вследствие и </w:t>
      </w:r>
      <w:r w:rsidRPr="0024248E">
        <w:rPr>
          <w:rFonts w:cs="Times New Roman"/>
        </w:rPr>
        <w:t xml:space="preserve">др.) от слов-омонимов. Употребление предлогов в составе словосочетаний. Употребление существительных с предлогами </w:t>
      </w:r>
      <w:r w:rsidRPr="0024248E">
        <w:rPr>
          <w:rFonts w:cs="Times New Roman"/>
          <w:i/>
          <w:iCs/>
        </w:rPr>
        <w:t>благодаря, вопреки, согласно</w:t>
      </w:r>
      <w:r w:rsidRPr="0024248E">
        <w:rPr>
          <w:rFonts w:cs="Times New Roman"/>
        </w:rPr>
        <w:t xml:space="preserve"> и др.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Союз как часть речи. Правописание союзов. Отличие союзов </w:t>
      </w:r>
      <w:r w:rsidRPr="0024248E">
        <w:rPr>
          <w:rFonts w:cs="Times New Roman"/>
          <w:i/>
          <w:iCs/>
        </w:rPr>
        <w:t>тоже, также, чтобы, зато</w:t>
      </w:r>
      <w:r w:rsidRPr="0024248E">
        <w:rPr>
          <w:rFonts w:cs="Times New Roman"/>
        </w:rPr>
        <w:t xml:space="preserve"> от слов-омонимов. Употребление союзов в простом и сложном предложении. Союзы </w:t>
      </w:r>
      <w:r w:rsidRPr="0024248E">
        <w:rPr>
          <w:rFonts w:cs="Times New Roman"/>
        </w:rPr>
        <w:lastRenderedPageBreak/>
        <w:t>как средство связи предложений в тексте.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Частица как часть речи. Правописание частиц. Правописание частиц НЕ и НИ с разными частями речи. Употребление частиц в речи.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Междометия и звукоподражательные слова.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  <w:i/>
          <w:iCs/>
        </w:rPr>
        <w:t>Требования к знаниям:</w:t>
      </w:r>
      <w:r w:rsidRPr="0024248E">
        <w:rPr>
          <w:rFonts w:cs="Times New Roman"/>
        </w:rPr>
        <w:t xml:space="preserve"> знать служебные части речи.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  <w:i/>
          <w:iCs/>
        </w:rPr>
        <w:t>Требования к умениям</w:t>
      </w:r>
      <w:r w:rsidRPr="0024248E">
        <w:rPr>
          <w:rFonts w:cs="Times New Roman"/>
        </w:rPr>
        <w:t>: повышать уровень орфографической грамотности.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</w:p>
    <w:p w:rsidR="008A6173" w:rsidRPr="0024248E" w:rsidRDefault="008A6173" w:rsidP="008A6173">
      <w:pPr>
        <w:pStyle w:val="Standard"/>
        <w:jc w:val="center"/>
        <w:rPr>
          <w:rFonts w:cs="Times New Roman"/>
          <w:b/>
          <w:bCs/>
        </w:rPr>
      </w:pPr>
      <w:r w:rsidRPr="0024248E">
        <w:rPr>
          <w:rFonts w:cs="Times New Roman"/>
          <w:b/>
          <w:bCs/>
        </w:rPr>
        <w:t>Раздел 7. Синтаксис и пунктуация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Основные единицы синтаксиса — словосочетание и предложение. Нормативное построение словосочетаний и предложений разных типов. Виды связи слов в словосочетании. Значение словосочетания в построении предложения. Синтаксический разбор словосочетаний.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Простое предложение. Виды предложений по цели высказывания; восклицательные предложения. Интонационное богатство русской речи. Грамматическая основа простого предложения. Виды осложнения простого предложения. Синтаксический разбор простого предложения.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Сложное предложение. Типы сложных предложений (сложносочинённое и сложноподчинённое). Знаки препинания в сложносочинённом предложении. Употребление сложносочинённых предложений в речи. Знаки препинания в сложноподчинённом предложении. Использование сложноподчинённых предложений в разных стилях и типах речи.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Бессоюзное сложное предложение. Знаки препинания в бессоюзном сложном предложении. Использование бессоюзных сложных предложений в речи. Синтаксический разбор сложного предложения.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Предложения с прямой речью. Способы оформления чужой речи. Цитирование. Синтаксический разбор предложения с прямой речью.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Принципы русской пунктуации. Обобщение пунктуационных правил, соответствующих грамматическому (синтаксическому) принципу. Смыслоразличительная роль знаков препинания. Роль пунктуации в письменном общении.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  <w:b/>
          <w:bCs/>
          <w:i/>
          <w:iCs/>
        </w:rPr>
        <w:t xml:space="preserve"> Требования к знаниям</w:t>
      </w:r>
      <w:r w:rsidRPr="0024248E">
        <w:rPr>
          <w:rFonts w:cs="Times New Roman"/>
        </w:rPr>
        <w:t>: знать нормативное построение словосочетаний и предложений разных типов; принципы русской пунктуации.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  <w:i/>
          <w:iCs/>
        </w:rPr>
        <w:t>Требования к умениям</w:t>
      </w:r>
      <w:r w:rsidRPr="0024248E">
        <w:rPr>
          <w:rFonts w:cs="Times New Roman"/>
        </w:rPr>
        <w:t>: повышать уровень пунктуационной грамотности, уместно использовать цитирование.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</w:rPr>
        <w:t>Самостоятельная работа</w:t>
      </w:r>
      <w:r w:rsidRPr="0024248E">
        <w:rPr>
          <w:rFonts w:cs="Times New Roman"/>
        </w:rPr>
        <w:t>:</w:t>
      </w:r>
    </w:p>
    <w:p w:rsidR="008A6173" w:rsidRPr="0024248E" w:rsidRDefault="008A6173" w:rsidP="008A6173">
      <w:pPr>
        <w:pStyle w:val="Standard"/>
        <w:numPr>
          <w:ilvl w:val="0"/>
          <w:numId w:val="12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выполнение тестовых заданий;</w:t>
      </w:r>
    </w:p>
    <w:p w:rsidR="008A6173" w:rsidRPr="0024248E" w:rsidRDefault="008A6173" w:rsidP="008A6173">
      <w:pPr>
        <w:pStyle w:val="Standard"/>
        <w:numPr>
          <w:ilvl w:val="0"/>
          <w:numId w:val="12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подготовка сообщения о функциях каждого из знаков препинания;</w:t>
      </w:r>
    </w:p>
    <w:p w:rsidR="008A6173" w:rsidRPr="0024248E" w:rsidRDefault="008A6173" w:rsidP="008A6173">
      <w:pPr>
        <w:pStyle w:val="Standard"/>
        <w:numPr>
          <w:ilvl w:val="0"/>
          <w:numId w:val="12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подготовка к написанию словарных диктантов.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</w:p>
    <w:p w:rsidR="008A6173" w:rsidRPr="0024248E" w:rsidRDefault="008A6173" w:rsidP="008A6173">
      <w:pPr>
        <w:pStyle w:val="Standard"/>
        <w:ind w:firstLine="284"/>
        <w:jc w:val="center"/>
        <w:rPr>
          <w:rFonts w:cs="Times New Roman"/>
          <w:b/>
          <w:bCs/>
        </w:rPr>
      </w:pPr>
      <w:r w:rsidRPr="0024248E">
        <w:rPr>
          <w:rFonts w:cs="Times New Roman"/>
          <w:b/>
          <w:bCs/>
        </w:rPr>
        <w:t>Повторение и систематизация изученного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Систематизация знаний и умений по русскому языку. Лингвистический разбор слова, предложения, текста художественного произведения.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  <w:b/>
          <w:bCs/>
          <w:i/>
          <w:iCs/>
        </w:rPr>
        <w:t xml:space="preserve"> Требования к знаниям</w:t>
      </w:r>
      <w:r w:rsidRPr="0024248E">
        <w:rPr>
          <w:rFonts w:cs="Times New Roman"/>
        </w:rPr>
        <w:t>: знать признаки и особенности употребления в речи основных единиц языка; орфоэпические, лексические, грамматические, орфографические и пунктуационные нормы современного русского литературного языка.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 xml:space="preserve"> </w:t>
      </w:r>
      <w:r w:rsidRPr="0024248E">
        <w:rPr>
          <w:rFonts w:cs="Times New Roman"/>
          <w:b/>
          <w:bCs/>
          <w:i/>
          <w:iCs/>
        </w:rPr>
        <w:t>Требования к умениям</w:t>
      </w:r>
      <w:r w:rsidRPr="0024248E">
        <w:rPr>
          <w:rFonts w:cs="Times New Roman"/>
        </w:rPr>
        <w:t xml:space="preserve">: соблюдать языковые нормы в устных и письменных высказываниях; анализировать особенности употребления основных единиц языка с точки зрения требований выразительности речи; анализировать текст с точки зрения содержания, структуры, стилевых особенностей и использования изобразительно-выразительных средств языка; проводить лингвистический анализ текста; готовить рецензию на статью, книгу; различать элементы нормированной и ненормированной речи, </w:t>
      </w:r>
      <w:r w:rsidRPr="0024248E">
        <w:rPr>
          <w:rFonts w:cs="Times New Roman"/>
        </w:rPr>
        <w:lastRenderedPageBreak/>
        <w:t>пользоваться словарями русского языка; проводить все виды разбора.</w:t>
      </w:r>
    </w:p>
    <w:p w:rsidR="008A6173" w:rsidRPr="0024248E" w:rsidRDefault="008A6173" w:rsidP="008A6173">
      <w:pPr>
        <w:pStyle w:val="Standard"/>
        <w:ind w:firstLine="284"/>
        <w:jc w:val="both"/>
        <w:rPr>
          <w:rFonts w:cs="Times New Roman"/>
        </w:rPr>
      </w:pPr>
      <w:r w:rsidRPr="0024248E">
        <w:rPr>
          <w:rFonts w:cs="Times New Roman"/>
          <w:b/>
          <w:bCs/>
        </w:rPr>
        <w:t>Самостоятельная работа</w:t>
      </w:r>
      <w:r w:rsidRPr="0024248E">
        <w:rPr>
          <w:rFonts w:cs="Times New Roman"/>
        </w:rPr>
        <w:t>:</w:t>
      </w:r>
    </w:p>
    <w:p w:rsidR="008A6173" w:rsidRPr="0024248E" w:rsidRDefault="008A6173" w:rsidP="008A6173">
      <w:pPr>
        <w:pStyle w:val="Standard"/>
        <w:numPr>
          <w:ilvl w:val="0"/>
          <w:numId w:val="13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выполнение тестовых заданий;</w:t>
      </w:r>
    </w:p>
    <w:p w:rsidR="008A6173" w:rsidRPr="0024248E" w:rsidRDefault="008A6173" w:rsidP="008A6173">
      <w:pPr>
        <w:pStyle w:val="Standard"/>
        <w:numPr>
          <w:ilvl w:val="0"/>
          <w:numId w:val="13"/>
        </w:numPr>
        <w:ind w:firstLine="284"/>
        <w:jc w:val="both"/>
        <w:rPr>
          <w:rFonts w:cs="Times New Roman"/>
        </w:rPr>
      </w:pPr>
      <w:r w:rsidRPr="0024248E">
        <w:rPr>
          <w:rFonts w:cs="Times New Roman"/>
        </w:rPr>
        <w:t>написание творческих работ (отзывов, рецензий).</w:t>
      </w:r>
    </w:p>
    <w:p w:rsidR="008A6173" w:rsidRPr="0024248E" w:rsidRDefault="008A6173" w:rsidP="008A6173">
      <w:pPr>
        <w:pStyle w:val="Standard"/>
        <w:jc w:val="both"/>
        <w:rPr>
          <w:rFonts w:cs="Times New Roman"/>
        </w:rPr>
      </w:pPr>
    </w:p>
    <w:p w:rsidR="008A6173" w:rsidRPr="0024248E" w:rsidRDefault="008A6173" w:rsidP="008A6173">
      <w:pPr>
        <w:pStyle w:val="Standard"/>
        <w:jc w:val="both"/>
        <w:rPr>
          <w:rFonts w:cs="Times New Roman"/>
        </w:rPr>
      </w:pPr>
    </w:p>
    <w:p w:rsidR="000A0BDE" w:rsidRDefault="000A0BDE" w:rsidP="000A0BDE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Литература</w:t>
      </w:r>
    </w:p>
    <w:p w:rsidR="000A0BDE" w:rsidRPr="0024248E" w:rsidRDefault="000A0BDE" w:rsidP="000A0BDE">
      <w:pPr>
        <w:pStyle w:val="Standard"/>
        <w:jc w:val="center"/>
        <w:rPr>
          <w:rFonts w:cs="Times New Roman"/>
          <w:b/>
          <w:bCs/>
        </w:rPr>
      </w:pPr>
    </w:p>
    <w:p w:rsidR="000A0BDE" w:rsidRPr="000A0BDE" w:rsidRDefault="000A0BDE" w:rsidP="000A0BDE">
      <w:pPr>
        <w:autoSpaceDE w:val="0"/>
        <w:autoSpaceDN w:val="0"/>
        <w:adjustRightInd w:val="0"/>
        <w:ind w:right="-1" w:firstLine="709"/>
        <w:contextualSpacing/>
        <w:jc w:val="center"/>
        <w:rPr>
          <w:bCs/>
          <w:sz w:val="22"/>
          <w:szCs w:val="22"/>
        </w:rPr>
      </w:pPr>
      <w:bookmarkStart w:id="0" w:name="_GoBack"/>
      <w:r w:rsidRPr="000A0BDE">
        <w:rPr>
          <w:bCs/>
          <w:sz w:val="22"/>
          <w:szCs w:val="22"/>
        </w:rPr>
        <w:t>Для студентов</w:t>
      </w:r>
    </w:p>
    <w:p w:rsidR="000A0BDE" w:rsidRPr="000A0BDE" w:rsidRDefault="000A0BDE" w:rsidP="000A0BDE">
      <w:pPr>
        <w:widowControl w:val="0"/>
        <w:numPr>
          <w:ilvl w:val="0"/>
          <w:numId w:val="16"/>
        </w:numPr>
        <w:suppressAutoHyphens/>
        <w:autoSpaceDN w:val="0"/>
        <w:ind w:left="567" w:right="-1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A0BDE">
        <w:rPr>
          <w:rFonts w:eastAsia="SimSun"/>
          <w:kern w:val="3"/>
          <w:sz w:val="22"/>
          <w:szCs w:val="22"/>
          <w:lang w:eastAsia="zh-CN" w:bidi="hi-IN"/>
        </w:rPr>
        <w:t xml:space="preserve">Власенков А.И., </w:t>
      </w:r>
      <w:proofErr w:type="spellStart"/>
      <w:r w:rsidRPr="000A0BDE">
        <w:rPr>
          <w:rFonts w:eastAsia="SimSun"/>
          <w:kern w:val="3"/>
          <w:sz w:val="22"/>
          <w:szCs w:val="22"/>
          <w:lang w:eastAsia="zh-CN" w:bidi="hi-IN"/>
        </w:rPr>
        <w:t>Рыбченкова</w:t>
      </w:r>
      <w:proofErr w:type="spellEnd"/>
      <w:r w:rsidRPr="000A0BDE">
        <w:rPr>
          <w:rFonts w:eastAsia="SimSun"/>
          <w:kern w:val="3"/>
          <w:sz w:val="22"/>
          <w:szCs w:val="22"/>
          <w:lang w:eastAsia="zh-CN" w:bidi="hi-IN"/>
        </w:rPr>
        <w:t xml:space="preserve"> Л.М. Русский язык. Грамматика. Текст. Стили речи: учебник для 10-11 </w:t>
      </w:r>
      <w:proofErr w:type="spellStart"/>
      <w:r w:rsidRPr="000A0BDE">
        <w:rPr>
          <w:rFonts w:eastAsia="SimSun"/>
          <w:kern w:val="3"/>
          <w:sz w:val="22"/>
          <w:szCs w:val="22"/>
          <w:lang w:eastAsia="zh-CN" w:bidi="hi-IN"/>
        </w:rPr>
        <w:t>кл</w:t>
      </w:r>
      <w:proofErr w:type="spellEnd"/>
      <w:r w:rsidRPr="000A0BDE">
        <w:rPr>
          <w:rFonts w:eastAsia="SimSun"/>
          <w:kern w:val="3"/>
          <w:sz w:val="22"/>
          <w:szCs w:val="22"/>
          <w:lang w:eastAsia="zh-CN" w:bidi="hi-IN"/>
        </w:rPr>
        <w:t>. общеобразовательных учреждений. - М.: Просвещение, 2013.</w:t>
      </w:r>
    </w:p>
    <w:p w:rsidR="000A0BDE" w:rsidRPr="000A0BDE" w:rsidRDefault="000A0BDE" w:rsidP="000A0BDE">
      <w:pPr>
        <w:widowControl w:val="0"/>
        <w:numPr>
          <w:ilvl w:val="0"/>
          <w:numId w:val="16"/>
        </w:numPr>
        <w:suppressAutoHyphens/>
        <w:autoSpaceDN w:val="0"/>
        <w:ind w:left="567" w:right="-1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A0BDE">
        <w:rPr>
          <w:rFonts w:eastAsia="SimSun"/>
          <w:kern w:val="3"/>
          <w:sz w:val="22"/>
          <w:szCs w:val="22"/>
          <w:lang w:eastAsia="zh-CN" w:bidi="hi-IN"/>
        </w:rPr>
        <w:t>Греков В.Ф., Крючков С.Е., Чешко Л.А. Пособие для занятий по русскому языку в старших классах. - М.: Просвещение, 2013.</w:t>
      </w:r>
    </w:p>
    <w:p w:rsidR="000A0BDE" w:rsidRPr="000A0BDE" w:rsidRDefault="000A0BDE" w:rsidP="000A0BDE">
      <w:pPr>
        <w:autoSpaceDE w:val="0"/>
        <w:autoSpaceDN w:val="0"/>
        <w:adjustRightInd w:val="0"/>
        <w:ind w:right="-1" w:firstLine="709"/>
        <w:contextualSpacing/>
        <w:jc w:val="center"/>
        <w:rPr>
          <w:bCs/>
          <w:sz w:val="22"/>
          <w:szCs w:val="22"/>
        </w:rPr>
      </w:pPr>
      <w:r w:rsidRPr="000A0BDE">
        <w:rPr>
          <w:bCs/>
          <w:sz w:val="22"/>
          <w:szCs w:val="22"/>
        </w:rPr>
        <w:t>Для преподавателей</w:t>
      </w:r>
    </w:p>
    <w:p w:rsidR="000A0BDE" w:rsidRPr="000A0BDE" w:rsidRDefault="000A0BDE" w:rsidP="000A0BDE">
      <w:pPr>
        <w:pStyle w:val="a9"/>
        <w:numPr>
          <w:ilvl w:val="0"/>
          <w:numId w:val="17"/>
        </w:numPr>
        <w:spacing w:after="2" w:line="237" w:lineRule="auto"/>
        <w:jc w:val="both"/>
        <w:rPr>
          <w:sz w:val="22"/>
          <w:szCs w:val="22"/>
        </w:rPr>
      </w:pPr>
      <w:r w:rsidRPr="000A0BDE">
        <w:rPr>
          <w:sz w:val="22"/>
          <w:szCs w:val="22"/>
        </w:rPr>
        <w:t>Федеральный закон от</w:t>
      </w:r>
      <w:r w:rsidRPr="000A0BDE">
        <w:rPr>
          <w:b/>
          <w:sz w:val="22"/>
          <w:szCs w:val="22"/>
        </w:rPr>
        <w:t xml:space="preserve"> </w:t>
      </w:r>
      <w:r w:rsidRPr="000A0BDE">
        <w:rPr>
          <w:sz w:val="22"/>
          <w:szCs w:val="22"/>
        </w:rPr>
        <w:t>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</w:p>
    <w:p w:rsidR="000A0BDE" w:rsidRPr="000A0BDE" w:rsidRDefault="000A0BDE" w:rsidP="000A0BDE">
      <w:pPr>
        <w:pStyle w:val="a9"/>
        <w:numPr>
          <w:ilvl w:val="0"/>
          <w:numId w:val="17"/>
        </w:numPr>
        <w:spacing w:after="2" w:line="237" w:lineRule="auto"/>
        <w:jc w:val="both"/>
        <w:rPr>
          <w:sz w:val="22"/>
          <w:szCs w:val="22"/>
        </w:rPr>
      </w:pPr>
      <w:r w:rsidRPr="000A0BDE">
        <w:rPr>
          <w:sz w:val="22"/>
          <w:szCs w:val="22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0A0BDE" w:rsidRPr="000A0BDE" w:rsidRDefault="000A0BDE" w:rsidP="000A0BDE">
      <w:pPr>
        <w:pStyle w:val="a9"/>
        <w:numPr>
          <w:ilvl w:val="0"/>
          <w:numId w:val="17"/>
        </w:numPr>
        <w:spacing w:after="2" w:line="237" w:lineRule="auto"/>
        <w:jc w:val="both"/>
        <w:rPr>
          <w:sz w:val="22"/>
          <w:szCs w:val="22"/>
        </w:rPr>
      </w:pPr>
      <w:r w:rsidRPr="000A0BDE">
        <w:rPr>
          <w:sz w:val="22"/>
          <w:szCs w:val="22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0A0BDE" w:rsidRPr="000A0BDE" w:rsidRDefault="000A0BDE" w:rsidP="000A0BDE">
      <w:pPr>
        <w:pStyle w:val="a9"/>
        <w:numPr>
          <w:ilvl w:val="0"/>
          <w:numId w:val="17"/>
        </w:numPr>
        <w:spacing w:after="2" w:line="237" w:lineRule="auto"/>
        <w:jc w:val="both"/>
        <w:rPr>
          <w:sz w:val="22"/>
          <w:szCs w:val="22"/>
        </w:rPr>
      </w:pPr>
      <w:r w:rsidRPr="000A0BDE">
        <w:rPr>
          <w:sz w:val="22"/>
          <w:szCs w:val="22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A0BDE" w:rsidRPr="000A0BDE" w:rsidRDefault="000A0BDE" w:rsidP="000A0BDE">
      <w:pPr>
        <w:pStyle w:val="a9"/>
        <w:numPr>
          <w:ilvl w:val="0"/>
          <w:numId w:val="17"/>
        </w:numPr>
        <w:spacing w:after="2" w:line="237" w:lineRule="auto"/>
        <w:jc w:val="both"/>
        <w:rPr>
          <w:sz w:val="22"/>
          <w:szCs w:val="22"/>
        </w:rPr>
      </w:pPr>
      <w:proofErr w:type="spellStart"/>
      <w:r w:rsidRPr="000A0BDE">
        <w:rPr>
          <w:i/>
          <w:sz w:val="22"/>
          <w:szCs w:val="22"/>
        </w:rPr>
        <w:t>Воителева</w:t>
      </w:r>
      <w:proofErr w:type="spellEnd"/>
      <w:r w:rsidRPr="000A0BDE">
        <w:rPr>
          <w:i/>
          <w:sz w:val="22"/>
          <w:szCs w:val="22"/>
        </w:rPr>
        <w:t xml:space="preserve"> Т.М.</w:t>
      </w:r>
      <w:r w:rsidRPr="000A0BDE">
        <w:rPr>
          <w:sz w:val="22"/>
          <w:szCs w:val="22"/>
        </w:rPr>
        <w:t xml:space="preserve"> Русский язык: методические рекомендации: метод. пособие для учреждений сред. проф. образования. — М., 2014.</w:t>
      </w:r>
    </w:p>
    <w:p w:rsidR="000A0BDE" w:rsidRPr="000A0BDE" w:rsidRDefault="000A0BDE" w:rsidP="000A0BDE">
      <w:pPr>
        <w:pStyle w:val="a9"/>
        <w:numPr>
          <w:ilvl w:val="0"/>
          <w:numId w:val="17"/>
        </w:numPr>
        <w:spacing w:after="2" w:line="237" w:lineRule="auto"/>
        <w:jc w:val="both"/>
        <w:rPr>
          <w:sz w:val="22"/>
          <w:szCs w:val="22"/>
        </w:rPr>
      </w:pPr>
      <w:r w:rsidRPr="000A0BDE">
        <w:rPr>
          <w:i/>
          <w:sz w:val="22"/>
          <w:szCs w:val="22"/>
        </w:rPr>
        <w:t>Горшков А.И.</w:t>
      </w:r>
      <w:r w:rsidRPr="000A0BDE">
        <w:rPr>
          <w:sz w:val="22"/>
          <w:szCs w:val="22"/>
        </w:rPr>
        <w:t xml:space="preserve"> Русская словесность. От слова к словесности. 10—11 классы: учебник для общеобразовательных учреждений. — М., 2010.</w:t>
      </w:r>
    </w:p>
    <w:p w:rsidR="000A0BDE" w:rsidRPr="000A0BDE" w:rsidRDefault="000A0BDE" w:rsidP="000A0BDE">
      <w:pPr>
        <w:pStyle w:val="a9"/>
        <w:numPr>
          <w:ilvl w:val="0"/>
          <w:numId w:val="17"/>
        </w:numPr>
        <w:spacing w:after="2" w:line="237" w:lineRule="auto"/>
        <w:jc w:val="both"/>
        <w:rPr>
          <w:sz w:val="22"/>
          <w:szCs w:val="22"/>
        </w:rPr>
      </w:pPr>
      <w:r w:rsidRPr="000A0BDE">
        <w:rPr>
          <w:i/>
          <w:sz w:val="22"/>
          <w:szCs w:val="22"/>
        </w:rPr>
        <w:t>Львова С.И</w:t>
      </w:r>
      <w:r w:rsidRPr="000A0BDE">
        <w:rPr>
          <w:sz w:val="22"/>
          <w:szCs w:val="22"/>
        </w:rPr>
        <w:t>. Таблицы по русскому языку. — М., 2010.</w:t>
      </w:r>
    </w:p>
    <w:p w:rsidR="000A0BDE" w:rsidRPr="000A0BDE" w:rsidRDefault="000A0BDE" w:rsidP="000A0BDE">
      <w:pPr>
        <w:pStyle w:val="a9"/>
        <w:numPr>
          <w:ilvl w:val="0"/>
          <w:numId w:val="17"/>
        </w:numPr>
        <w:spacing w:after="406" w:line="237" w:lineRule="auto"/>
        <w:jc w:val="both"/>
        <w:rPr>
          <w:sz w:val="22"/>
          <w:szCs w:val="22"/>
        </w:rPr>
      </w:pPr>
      <w:proofErr w:type="spellStart"/>
      <w:r w:rsidRPr="000A0BDE">
        <w:rPr>
          <w:i/>
          <w:sz w:val="22"/>
          <w:szCs w:val="22"/>
        </w:rPr>
        <w:t>Пахнова</w:t>
      </w:r>
      <w:proofErr w:type="spellEnd"/>
      <w:r w:rsidRPr="000A0BDE">
        <w:rPr>
          <w:i/>
          <w:sz w:val="22"/>
          <w:szCs w:val="22"/>
        </w:rPr>
        <w:t xml:space="preserve"> Т.М.</w:t>
      </w:r>
      <w:r w:rsidRPr="000A0BDE">
        <w:rPr>
          <w:sz w:val="22"/>
          <w:szCs w:val="22"/>
        </w:rPr>
        <w:t xml:space="preserve"> Готовимся к устному и письменному экзамену по русскому языку. — М., 2011.</w:t>
      </w:r>
    </w:p>
    <w:p w:rsidR="000A0BDE" w:rsidRPr="000A0BDE" w:rsidRDefault="000A0BDE" w:rsidP="000A0BDE">
      <w:pPr>
        <w:pStyle w:val="a9"/>
        <w:spacing w:after="406" w:line="237" w:lineRule="auto"/>
        <w:jc w:val="both"/>
        <w:rPr>
          <w:i/>
          <w:sz w:val="22"/>
          <w:szCs w:val="22"/>
        </w:rPr>
      </w:pPr>
    </w:p>
    <w:p w:rsidR="000A0BDE" w:rsidRPr="000A0BDE" w:rsidRDefault="000A0BDE" w:rsidP="000A0BDE">
      <w:pPr>
        <w:keepNext/>
        <w:keepLines/>
        <w:ind w:right="-1" w:firstLine="709"/>
        <w:jc w:val="center"/>
        <w:outlineLvl w:val="1"/>
        <w:rPr>
          <w:rFonts w:eastAsia="Franklin Gothic"/>
          <w:color w:val="181717"/>
          <w:sz w:val="22"/>
          <w:szCs w:val="22"/>
        </w:rPr>
      </w:pPr>
      <w:r w:rsidRPr="000A0BDE">
        <w:rPr>
          <w:rFonts w:eastAsia="Franklin Gothic"/>
          <w:color w:val="181717"/>
          <w:sz w:val="22"/>
          <w:szCs w:val="22"/>
        </w:rPr>
        <w:t>Словари</w:t>
      </w:r>
    </w:p>
    <w:p w:rsidR="000A0BDE" w:rsidRPr="000A0BDE" w:rsidRDefault="000A0BDE" w:rsidP="000A0BDE">
      <w:pPr>
        <w:numPr>
          <w:ilvl w:val="0"/>
          <w:numId w:val="15"/>
        </w:numPr>
        <w:spacing w:after="2" w:line="238" w:lineRule="auto"/>
        <w:ind w:left="0" w:right="-1"/>
        <w:contextualSpacing/>
        <w:jc w:val="both"/>
        <w:rPr>
          <w:sz w:val="22"/>
          <w:szCs w:val="22"/>
          <w:lang w:eastAsia="ar-SA"/>
        </w:rPr>
      </w:pPr>
      <w:proofErr w:type="spellStart"/>
      <w:r w:rsidRPr="000A0BDE">
        <w:rPr>
          <w:sz w:val="22"/>
          <w:szCs w:val="22"/>
          <w:lang w:eastAsia="ar-SA"/>
        </w:rPr>
        <w:t>Горбачевич</w:t>
      </w:r>
      <w:proofErr w:type="spellEnd"/>
      <w:r w:rsidRPr="000A0BDE">
        <w:rPr>
          <w:sz w:val="22"/>
          <w:szCs w:val="22"/>
          <w:lang w:eastAsia="ar-SA"/>
        </w:rPr>
        <w:t xml:space="preserve"> К.С. Словарь трудностей современного русского языка. — СПб., 2003.</w:t>
      </w:r>
    </w:p>
    <w:p w:rsidR="000A0BDE" w:rsidRPr="000A0BDE" w:rsidRDefault="000A0BDE" w:rsidP="000A0BDE">
      <w:pPr>
        <w:numPr>
          <w:ilvl w:val="0"/>
          <w:numId w:val="15"/>
        </w:numPr>
        <w:spacing w:after="2" w:line="238" w:lineRule="auto"/>
        <w:ind w:left="0" w:right="-1"/>
        <w:contextualSpacing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t xml:space="preserve">Граудина Л.К., Ицкович В.А., </w:t>
      </w:r>
      <w:proofErr w:type="spellStart"/>
      <w:r w:rsidRPr="000A0BDE">
        <w:rPr>
          <w:sz w:val="22"/>
          <w:szCs w:val="22"/>
          <w:lang w:eastAsia="ar-SA"/>
        </w:rPr>
        <w:t>Катлинская</w:t>
      </w:r>
      <w:proofErr w:type="spellEnd"/>
      <w:r w:rsidRPr="000A0BDE">
        <w:rPr>
          <w:sz w:val="22"/>
          <w:szCs w:val="22"/>
          <w:lang w:eastAsia="ar-SA"/>
        </w:rPr>
        <w:t xml:space="preserve"> Л.П. Грамматическая правильность русской речи. Стилистический словарь вариантов. — 2-е изд., </w:t>
      </w:r>
      <w:proofErr w:type="spellStart"/>
      <w:r w:rsidRPr="000A0BDE">
        <w:rPr>
          <w:sz w:val="22"/>
          <w:szCs w:val="22"/>
          <w:lang w:eastAsia="ar-SA"/>
        </w:rPr>
        <w:t>испр</w:t>
      </w:r>
      <w:proofErr w:type="spellEnd"/>
      <w:proofErr w:type="gramStart"/>
      <w:r w:rsidRPr="000A0BDE">
        <w:rPr>
          <w:sz w:val="22"/>
          <w:szCs w:val="22"/>
          <w:lang w:eastAsia="ar-SA"/>
        </w:rPr>
        <w:t>.</w:t>
      </w:r>
      <w:proofErr w:type="gramEnd"/>
      <w:r w:rsidRPr="000A0BDE">
        <w:rPr>
          <w:sz w:val="22"/>
          <w:szCs w:val="22"/>
          <w:lang w:eastAsia="ar-SA"/>
        </w:rPr>
        <w:t xml:space="preserve"> и доп. — М., 2001.</w:t>
      </w:r>
    </w:p>
    <w:p w:rsidR="000A0BDE" w:rsidRPr="000A0BDE" w:rsidRDefault="000A0BDE" w:rsidP="000A0BDE">
      <w:pPr>
        <w:numPr>
          <w:ilvl w:val="0"/>
          <w:numId w:val="15"/>
        </w:numPr>
        <w:spacing w:after="2" w:line="238" w:lineRule="auto"/>
        <w:ind w:left="0" w:right="-1"/>
        <w:contextualSpacing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t>Иванова О.Е., Лопатин В.В., Нечаева И.В., Чельцова Л.К.</w:t>
      </w:r>
      <w:r w:rsidRPr="000A0BDE">
        <w:rPr>
          <w:b/>
          <w:sz w:val="22"/>
          <w:szCs w:val="22"/>
          <w:lang w:eastAsia="ar-SA"/>
        </w:rPr>
        <w:t xml:space="preserve"> Русский орфографический словарь: около 180 000 слов</w:t>
      </w:r>
      <w:r w:rsidRPr="000A0BDE">
        <w:rPr>
          <w:sz w:val="22"/>
          <w:szCs w:val="22"/>
          <w:lang w:eastAsia="ar-SA"/>
        </w:rPr>
        <w:t xml:space="preserve"> / Российская академия наук. Институт русского языка им. </w:t>
      </w:r>
      <w:proofErr w:type="spellStart"/>
      <w:r w:rsidRPr="000A0BDE">
        <w:rPr>
          <w:sz w:val="22"/>
          <w:szCs w:val="22"/>
          <w:lang w:eastAsia="ar-SA"/>
        </w:rPr>
        <w:t>В.В.Виноградова</w:t>
      </w:r>
      <w:proofErr w:type="spellEnd"/>
      <w:r w:rsidRPr="000A0BDE">
        <w:rPr>
          <w:sz w:val="22"/>
          <w:szCs w:val="22"/>
          <w:lang w:eastAsia="ar-SA"/>
        </w:rPr>
        <w:t xml:space="preserve"> / под ред. </w:t>
      </w:r>
      <w:proofErr w:type="spellStart"/>
      <w:r w:rsidRPr="000A0BDE">
        <w:rPr>
          <w:sz w:val="22"/>
          <w:szCs w:val="22"/>
          <w:lang w:eastAsia="ar-SA"/>
        </w:rPr>
        <w:t>В.В.Лопатина</w:t>
      </w:r>
      <w:proofErr w:type="spellEnd"/>
      <w:r w:rsidRPr="000A0BDE">
        <w:rPr>
          <w:sz w:val="22"/>
          <w:szCs w:val="22"/>
          <w:lang w:eastAsia="ar-SA"/>
        </w:rPr>
        <w:t xml:space="preserve">. — 2-е изд., </w:t>
      </w:r>
      <w:proofErr w:type="spellStart"/>
      <w:r w:rsidRPr="000A0BDE">
        <w:rPr>
          <w:sz w:val="22"/>
          <w:szCs w:val="22"/>
          <w:lang w:eastAsia="ar-SA"/>
        </w:rPr>
        <w:t>испр</w:t>
      </w:r>
      <w:proofErr w:type="spellEnd"/>
      <w:proofErr w:type="gramStart"/>
      <w:r w:rsidRPr="000A0BDE">
        <w:rPr>
          <w:sz w:val="22"/>
          <w:szCs w:val="22"/>
          <w:lang w:eastAsia="ar-SA"/>
        </w:rPr>
        <w:t>.</w:t>
      </w:r>
      <w:proofErr w:type="gramEnd"/>
      <w:r w:rsidRPr="000A0BDE">
        <w:rPr>
          <w:sz w:val="22"/>
          <w:szCs w:val="22"/>
          <w:lang w:eastAsia="ar-SA"/>
        </w:rPr>
        <w:t xml:space="preserve"> и доп. — М., 2004. Крысин Л.П. </w:t>
      </w:r>
      <w:r w:rsidRPr="000A0BDE">
        <w:rPr>
          <w:b/>
          <w:sz w:val="22"/>
          <w:szCs w:val="22"/>
          <w:lang w:eastAsia="ar-SA"/>
        </w:rPr>
        <w:t>Толковый словарь иноязычных слов.</w:t>
      </w:r>
      <w:r w:rsidRPr="000A0BDE">
        <w:rPr>
          <w:sz w:val="22"/>
          <w:szCs w:val="22"/>
          <w:lang w:eastAsia="ar-SA"/>
        </w:rPr>
        <w:t xml:space="preserve"> — М., 2008.</w:t>
      </w:r>
    </w:p>
    <w:p w:rsidR="000A0BDE" w:rsidRPr="000A0BDE" w:rsidRDefault="000A0BDE" w:rsidP="000A0BDE">
      <w:pPr>
        <w:numPr>
          <w:ilvl w:val="0"/>
          <w:numId w:val="15"/>
        </w:numPr>
        <w:spacing w:after="2" w:line="238" w:lineRule="auto"/>
        <w:ind w:left="0" w:right="-1"/>
        <w:contextualSpacing/>
        <w:jc w:val="both"/>
        <w:rPr>
          <w:sz w:val="22"/>
          <w:szCs w:val="22"/>
          <w:lang w:eastAsia="ar-SA"/>
        </w:rPr>
      </w:pPr>
      <w:proofErr w:type="spellStart"/>
      <w:r w:rsidRPr="000A0BDE">
        <w:rPr>
          <w:sz w:val="22"/>
          <w:szCs w:val="22"/>
          <w:lang w:eastAsia="ar-SA"/>
        </w:rPr>
        <w:t>Лекант</w:t>
      </w:r>
      <w:proofErr w:type="spellEnd"/>
      <w:r w:rsidRPr="000A0BDE">
        <w:rPr>
          <w:sz w:val="22"/>
          <w:szCs w:val="22"/>
          <w:lang w:eastAsia="ar-SA"/>
        </w:rPr>
        <w:t xml:space="preserve"> П.А., Леденева В.В. Школьный орфоэпический словарь русского языка. — М., 2005.</w:t>
      </w:r>
    </w:p>
    <w:p w:rsidR="000A0BDE" w:rsidRPr="000A0BDE" w:rsidRDefault="000A0BDE" w:rsidP="000A0BDE">
      <w:pPr>
        <w:numPr>
          <w:ilvl w:val="0"/>
          <w:numId w:val="15"/>
        </w:numPr>
        <w:spacing w:after="309" w:line="238" w:lineRule="auto"/>
        <w:ind w:left="0" w:right="-1"/>
        <w:contextualSpacing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t>Львов В.В. Школьный орфоэпический словарь русского языка. — М., 2004.</w:t>
      </w:r>
    </w:p>
    <w:p w:rsidR="000A0BDE" w:rsidRPr="000A0BDE" w:rsidRDefault="000A0BDE" w:rsidP="000A0BDE">
      <w:pPr>
        <w:numPr>
          <w:ilvl w:val="0"/>
          <w:numId w:val="15"/>
        </w:numPr>
        <w:spacing w:after="2" w:line="238" w:lineRule="auto"/>
        <w:ind w:left="0" w:right="-1"/>
        <w:contextualSpacing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t xml:space="preserve">Ожегов С.И. Словарь русского языка. Около 60 000 слов и фразеологических выражений. — 25-е изд., </w:t>
      </w:r>
      <w:proofErr w:type="spellStart"/>
      <w:r w:rsidRPr="000A0BDE">
        <w:rPr>
          <w:sz w:val="22"/>
          <w:szCs w:val="22"/>
          <w:lang w:eastAsia="ar-SA"/>
        </w:rPr>
        <w:t>испр</w:t>
      </w:r>
      <w:proofErr w:type="spellEnd"/>
      <w:proofErr w:type="gramStart"/>
      <w:r w:rsidRPr="000A0BDE">
        <w:rPr>
          <w:sz w:val="22"/>
          <w:szCs w:val="22"/>
          <w:lang w:eastAsia="ar-SA"/>
        </w:rPr>
        <w:t>.</w:t>
      </w:r>
      <w:proofErr w:type="gramEnd"/>
      <w:r w:rsidRPr="000A0BDE">
        <w:rPr>
          <w:sz w:val="22"/>
          <w:szCs w:val="22"/>
          <w:lang w:eastAsia="ar-SA"/>
        </w:rPr>
        <w:t xml:space="preserve"> и доп. /под общ. ред. </w:t>
      </w:r>
      <w:proofErr w:type="spellStart"/>
      <w:r w:rsidRPr="000A0BDE">
        <w:rPr>
          <w:sz w:val="22"/>
          <w:szCs w:val="22"/>
          <w:lang w:eastAsia="ar-SA"/>
        </w:rPr>
        <w:t>Л.И.Скворцова</w:t>
      </w:r>
      <w:proofErr w:type="spellEnd"/>
      <w:r w:rsidRPr="000A0BDE">
        <w:rPr>
          <w:sz w:val="22"/>
          <w:szCs w:val="22"/>
          <w:lang w:eastAsia="ar-SA"/>
        </w:rPr>
        <w:t>. — М., 2006.</w:t>
      </w:r>
    </w:p>
    <w:p w:rsidR="000A0BDE" w:rsidRPr="000A0BDE" w:rsidRDefault="000A0BDE" w:rsidP="000A0BDE">
      <w:pPr>
        <w:numPr>
          <w:ilvl w:val="0"/>
          <w:numId w:val="15"/>
        </w:numPr>
        <w:spacing w:after="2" w:line="238" w:lineRule="auto"/>
        <w:ind w:left="0" w:right="-1"/>
        <w:contextualSpacing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t>Розенталь Д.Э., Краснянский В.В. Фразеологический словарь русского языка. — М., 2011.</w:t>
      </w:r>
    </w:p>
    <w:p w:rsidR="000A0BDE" w:rsidRPr="000A0BDE" w:rsidRDefault="000A0BDE" w:rsidP="000A0BDE">
      <w:pPr>
        <w:numPr>
          <w:ilvl w:val="0"/>
          <w:numId w:val="15"/>
        </w:numPr>
        <w:spacing w:after="2" w:line="238" w:lineRule="auto"/>
        <w:ind w:left="0" w:right="-1"/>
        <w:contextualSpacing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t>Скворцов Л.И. Большой толковый словарь правильной русской речи. — М., 2005.</w:t>
      </w:r>
    </w:p>
    <w:p w:rsidR="000A0BDE" w:rsidRPr="000A0BDE" w:rsidRDefault="000A0BDE" w:rsidP="000A0BDE">
      <w:pPr>
        <w:numPr>
          <w:ilvl w:val="0"/>
          <w:numId w:val="15"/>
        </w:numPr>
        <w:spacing w:after="2" w:line="238" w:lineRule="auto"/>
        <w:ind w:left="0" w:right="-1"/>
        <w:contextualSpacing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t>Ушаков Д.Н., Крючков С.Е. Орфографический словарь. — М., 2006.</w:t>
      </w:r>
    </w:p>
    <w:p w:rsidR="000A0BDE" w:rsidRPr="000A0BDE" w:rsidRDefault="000A0BDE" w:rsidP="000A0BDE">
      <w:pPr>
        <w:numPr>
          <w:ilvl w:val="0"/>
          <w:numId w:val="15"/>
        </w:numPr>
        <w:spacing w:after="406" w:line="238" w:lineRule="auto"/>
        <w:ind w:left="0" w:right="-1"/>
        <w:contextualSpacing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lastRenderedPageBreak/>
        <w:t xml:space="preserve">Через дефис, слитно или </w:t>
      </w:r>
      <w:proofErr w:type="gramStart"/>
      <w:r w:rsidRPr="000A0BDE">
        <w:rPr>
          <w:sz w:val="22"/>
          <w:szCs w:val="22"/>
          <w:lang w:eastAsia="ar-SA"/>
        </w:rPr>
        <w:t>раздельно?:</w:t>
      </w:r>
      <w:proofErr w:type="gramEnd"/>
      <w:r w:rsidRPr="000A0BDE">
        <w:rPr>
          <w:sz w:val="22"/>
          <w:szCs w:val="22"/>
          <w:lang w:eastAsia="ar-SA"/>
        </w:rPr>
        <w:t xml:space="preserve"> словарь-справочник русского языка / сост. </w:t>
      </w:r>
      <w:proofErr w:type="spellStart"/>
      <w:r w:rsidRPr="000A0BDE">
        <w:rPr>
          <w:sz w:val="22"/>
          <w:szCs w:val="22"/>
          <w:lang w:eastAsia="ar-SA"/>
        </w:rPr>
        <w:t>В.В.Бурцева</w:t>
      </w:r>
      <w:proofErr w:type="spellEnd"/>
      <w:r w:rsidRPr="000A0BDE">
        <w:rPr>
          <w:sz w:val="22"/>
          <w:szCs w:val="22"/>
          <w:lang w:eastAsia="ar-SA"/>
        </w:rPr>
        <w:t>. — М., 2006.</w:t>
      </w:r>
    </w:p>
    <w:p w:rsidR="000A0BDE" w:rsidRPr="000A0BDE" w:rsidRDefault="000A0BDE" w:rsidP="000A0BDE">
      <w:pPr>
        <w:keepNext/>
        <w:keepLines/>
        <w:ind w:right="-1" w:firstLine="709"/>
        <w:jc w:val="center"/>
        <w:outlineLvl w:val="1"/>
        <w:rPr>
          <w:rFonts w:eastAsia="Franklin Gothic"/>
          <w:color w:val="181717"/>
          <w:sz w:val="22"/>
          <w:szCs w:val="22"/>
        </w:rPr>
      </w:pPr>
      <w:r w:rsidRPr="000A0BDE">
        <w:rPr>
          <w:rFonts w:eastAsia="Franklin Gothic"/>
          <w:color w:val="181717"/>
          <w:sz w:val="22"/>
          <w:szCs w:val="22"/>
        </w:rPr>
        <w:t>Интернет-ресурсы</w:t>
      </w:r>
    </w:p>
    <w:p w:rsidR="000A0BDE" w:rsidRPr="000A0BDE" w:rsidRDefault="000A0BDE" w:rsidP="000A0BDE">
      <w:pPr>
        <w:spacing w:after="2" w:line="237" w:lineRule="auto"/>
        <w:ind w:right="-1" w:firstLine="709"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t>www.eor.it.ru/eor</w:t>
      </w:r>
      <w:r w:rsidRPr="000A0BDE">
        <w:rPr>
          <w:b/>
          <w:sz w:val="22"/>
          <w:szCs w:val="22"/>
          <w:lang w:eastAsia="ar-SA"/>
        </w:rPr>
        <w:t xml:space="preserve"> </w:t>
      </w:r>
      <w:r w:rsidRPr="000A0BDE">
        <w:rPr>
          <w:sz w:val="22"/>
          <w:szCs w:val="22"/>
          <w:lang w:eastAsia="ar-SA"/>
        </w:rPr>
        <w:t xml:space="preserve">(учебный портал по использованию ЭОР). www.ruscorpora.ru (Национальный корпус русского языка — информационно-справочная система, основанная на собрании русских текстов в электронной форме). </w:t>
      </w:r>
    </w:p>
    <w:p w:rsidR="000A0BDE" w:rsidRPr="000A0BDE" w:rsidRDefault="000A0BDE" w:rsidP="000A0BDE">
      <w:pPr>
        <w:spacing w:after="2" w:line="237" w:lineRule="auto"/>
        <w:ind w:right="-1" w:firstLine="709"/>
        <w:jc w:val="both"/>
        <w:rPr>
          <w:sz w:val="22"/>
          <w:szCs w:val="22"/>
          <w:lang w:eastAsia="ar-SA"/>
        </w:rPr>
      </w:pPr>
    </w:p>
    <w:p w:rsidR="000A0BDE" w:rsidRPr="000A0BDE" w:rsidRDefault="000A0BDE" w:rsidP="000A0BDE">
      <w:pPr>
        <w:spacing w:after="2" w:line="237" w:lineRule="auto"/>
        <w:ind w:right="-1" w:firstLine="709"/>
        <w:jc w:val="both"/>
        <w:rPr>
          <w:sz w:val="22"/>
          <w:szCs w:val="22"/>
          <w:lang w:eastAsia="ar-SA"/>
        </w:rPr>
      </w:pPr>
      <w:hyperlink r:id="rId7" w:history="1">
        <w:r w:rsidRPr="000A0BDE">
          <w:rPr>
            <w:color w:val="0000FF" w:themeColor="hyperlink"/>
            <w:sz w:val="22"/>
            <w:szCs w:val="22"/>
            <w:u w:val="single"/>
            <w:lang w:eastAsia="ar-SA"/>
          </w:rPr>
          <w:t>www.russkiyjazik.ru</w:t>
        </w:r>
      </w:hyperlink>
      <w:r w:rsidRPr="000A0BDE">
        <w:rPr>
          <w:sz w:val="22"/>
          <w:szCs w:val="22"/>
          <w:lang w:eastAsia="ar-SA"/>
        </w:rPr>
        <w:t xml:space="preserve"> (энциклопедия «Языкознание»). www.etymolog.ruslang.ru (Этимология и история русского языка). www.rus.1september.ru (электронная версия газеты «Русский язык»). Сайт для учителей «Я иду на урок русского языка». </w:t>
      </w:r>
    </w:p>
    <w:p w:rsidR="000A0BDE" w:rsidRPr="000A0BDE" w:rsidRDefault="000A0BDE" w:rsidP="000A0BDE">
      <w:pPr>
        <w:spacing w:after="2" w:line="237" w:lineRule="auto"/>
        <w:ind w:right="-1" w:firstLine="709"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0A0BDE" w:rsidRPr="000A0BDE" w:rsidRDefault="000A0BDE" w:rsidP="000A0BDE">
      <w:pPr>
        <w:spacing w:after="2" w:line="237" w:lineRule="auto"/>
        <w:ind w:right="-1" w:firstLine="709"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t>www.Ucheba.com (Образовательный портал «Учеба»: «Уроки» (</w:t>
      </w:r>
      <w:hyperlink r:id="rId8" w:history="1">
        <w:r w:rsidRPr="000A0BDE">
          <w:rPr>
            <w:color w:val="0000FF" w:themeColor="hyperlink"/>
            <w:sz w:val="22"/>
            <w:szCs w:val="22"/>
            <w:u w:val="single"/>
            <w:lang w:eastAsia="ar-SA"/>
          </w:rPr>
          <w:t>www.uroki.ru</w:t>
        </w:r>
      </w:hyperlink>
      <w:r w:rsidRPr="000A0BDE">
        <w:rPr>
          <w:sz w:val="22"/>
          <w:szCs w:val="22"/>
          <w:lang w:eastAsia="ar-SA"/>
        </w:rPr>
        <w:t xml:space="preserve">) </w:t>
      </w:r>
    </w:p>
    <w:p w:rsidR="000A0BDE" w:rsidRPr="000A0BDE" w:rsidRDefault="000A0BDE" w:rsidP="000A0BDE">
      <w:pPr>
        <w:spacing w:after="2" w:line="237" w:lineRule="auto"/>
        <w:ind w:right="-1" w:firstLine="709"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t xml:space="preserve">www.metodiki.ru (Методики). www.posobie.ru (Пособия). </w:t>
      </w:r>
    </w:p>
    <w:p w:rsidR="000A0BDE" w:rsidRPr="000A0BDE" w:rsidRDefault="000A0BDE" w:rsidP="000A0BDE">
      <w:pPr>
        <w:spacing w:after="2" w:line="237" w:lineRule="auto"/>
        <w:ind w:right="-1" w:firstLine="709"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t xml:space="preserve">www.it-n.ru/communities.aspx?cat_no=2168&amp;tmpl=com (Сеть творческих учителей. Информационные технологии на уроках русского языка и литературы). </w:t>
      </w:r>
    </w:p>
    <w:p w:rsidR="000A0BDE" w:rsidRPr="000A0BDE" w:rsidRDefault="000A0BDE" w:rsidP="000A0BDE">
      <w:pPr>
        <w:spacing w:after="2" w:line="237" w:lineRule="auto"/>
        <w:ind w:right="-1" w:firstLine="709"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t>www.prosv.ru/umk/konkurs/info.aspx?ob_no=12267 (Работы победителей конкурса «Учитель — учителю» издательства «Просвещение»).</w:t>
      </w:r>
    </w:p>
    <w:p w:rsidR="000A0BDE" w:rsidRPr="000A0BDE" w:rsidRDefault="000A0BDE" w:rsidP="000A0BDE">
      <w:pPr>
        <w:spacing w:after="2" w:line="237" w:lineRule="auto"/>
        <w:ind w:right="-1" w:firstLine="709"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t>www.spravka.gramota.ru (Справочная служба русского языка).</w:t>
      </w:r>
    </w:p>
    <w:p w:rsidR="000A0BDE" w:rsidRPr="000A0BDE" w:rsidRDefault="000A0BDE" w:rsidP="000A0BDE">
      <w:pPr>
        <w:spacing w:after="2" w:line="237" w:lineRule="auto"/>
        <w:ind w:right="-1" w:firstLine="709"/>
        <w:jc w:val="both"/>
        <w:rPr>
          <w:sz w:val="22"/>
          <w:szCs w:val="22"/>
          <w:lang w:eastAsia="ar-SA"/>
        </w:rPr>
      </w:pPr>
      <w:r w:rsidRPr="000A0BDE">
        <w:rPr>
          <w:sz w:val="22"/>
          <w:szCs w:val="22"/>
          <w:lang w:eastAsia="ar-SA"/>
        </w:rPr>
        <w:t xml:space="preserve">www.slovari.ru/dictsearch (Словари. </w:t>
      </w:r>
      <w:proofErr w:type="spellStart"/>
      <w:r w:rsidRPr="000A0BDE">
        <w:rPr>
          <w:sz w:val="22"/>
          <w:szCs w:val="22"/>
          <w:lang w:eastAsia="ar-SA"/>
        </w:rPr>
        <w:t>ру</w:t>
      </w:r>
      <w:proofErr w:type="spellEnd"/>
      <w:r w:rsidRPr="000A0BDE">
        <w:rPr>
          <w:sz w:val="22"/>
          <w:szCs w:val="22"/>
          <w:lang w:eastAsia="ar-SA"/>
        </w:rPr>
        <w:t>).</w:t>
      </w:r>
    </w:p>
    <w:p w:rsidR="000A0BDE" w:rsidRPr="000A0BDE" w:rsidRDefault="000A0BDE" w:rsidP="000A0BDE">
      <w:pPr>
        <w:spacing w:line="230" w:lineRule="auto"/>
        <w:ind w:right="-1" w:firstLine="709"/>
        <w:jc w:val="both"/>
        <w:rPr>
          <w:sz w:val="22"/>
          <w:szCs w:val="22"/>
          <w:lang w:eastAsia="ar-SA"/>
        </w:rPr>
      </w:pPr>
      <w:hyperlink r:id="rId9" w:history="1">
        <w:r w:rsidRPr="000A0BDE">
          <w:rPr>
            <w:color w:val="0000FF" w:themeColor="hyperlink"/>
            <w:sz w:val="22"/>
            <w:szCs w:val="22"/>
            <w:u w:val="single"/>
            <w:lang w:eastAsia="ar-SA"/>
          </w:rPr>
          <w:t>www.gramota.ru/class/coach/tbgramota</w:t>
        </w:r>
      </w:hyperlink>
      <w:r w:rsidRPr="000A0BDE">
        <w:rPr>
          <w:sz w:val="22"/>
          <w:szCs w:val="22"/>
          <w:lang w:eastAsia="ar-SA"/>
        </w:rPr>
        <w:t xml:space="preserve"> (Учебник грамоты).       www.gramota.ru (Справочная служба). </w:t>
      </w:r>
    </w:p>
    <w:p w:rsidR="000A0BDE" w:rsidRPr="000A0BDE" w:rsidRDefault="000A0BDE" w:rsidP="000A0BDE">
      <w:pPr>
        <w:ind w:right="-1"/>
        <w:rPr>
          <w:sz w:val="22"/>
          <w:szCs w:val="22"/>
          <w:lang w:eastAsia="ar-SA"/>
        </w:rPr>
      </w:pPr>
      <w:proofErr w:type="gramStart"/>
      <w:r w:rsidRPr="000A0BDE">
        <w:rPr>
          <w:sz w:val="22"/>
          <w:szCs w:val="22"/>
          <w:lang w:eastAsia="ar-SA"/>
        </w:rPr>
        <w:t>www.gramma.ru/EXM  (</w:t>
      </w:r>
      <w:proofErr w:type="gramEnd"/>
      <w:r w:rsidRPr="000A0BDE">
        <w:rPr>
          <w:sz w:val="22"/>
          <w:szCs w:val="22"/>
          <w:lang w:eastAsia="ar-SA"/>
        </w:rPr>
        <w:t>Экзамены. Нормативные документы).</w:t>
      </w:r>
    </w:p>
    <w:bookmarkEnd w:id="0"/>
    <w:p w:rsidR="000A0BDE" w:rsidRPr="0024248E" w:rsidRDefault="000A0BDE" w:rsidP="000A0BDE">
      <w:pPr>
        <w:shd w:val="clear" w:color="auto" w:fill="FFFFFF"/>
        <w:tabs>
          <w:tab w:val="left" w:pos="528"/>
        </w:tabs>
        <w:rPr>
          <w:b/>
          <w:bCs/>
          <w:spacing w:val="-3"/>
          <w:sz w:val="24"/>
          <w:szCs w:val="24"/>
        </w:rPr>
      </w:pPr>
    </w:p>
    <w:p w:rsidR="008A6173" w:rsidRPr="0024248E" w:rsidRDefault="008A6173" w:rsidP="008A6173">
      <w:pPr>
        <w:pStyle w:val="Standard"/>
        <w:jc w:val="both"/>
        <w:rPr>
          <w:rFonts w:cs="Times New Roman"/>
        </w:rPr>
      </w:pPr>
    </w:p>
    <w:p w:rsidR="008A6173" w:rsidRPr="0024248E" w:rsidRDefault="008A6173" w:rsidP="008A6173">
      <w:pPr>
        <w:pStyle w:val="Standard"/>
        <w:jc w:val="both"/>
        <w:rPr>
          <w:rFonts w:cs="Times New Roman"/>
        </w:rPr>
      </w:pPr>
    </w:p>
    <w:p w:rsidR="008A6173" w:rsidRPr="0024248E" w:rsidRDefault="008A6173" w:rsidP="008A6173">
      <w:pPr>
        <w:pStyle w:val="Standard"/>
        <w:jc w:val="both"/>
        <w:rPr>
          <w:rFonts w:cs="Times New Roman"/>
        </w:rPr>
      </w:pPr>
    </w:p>
    <w:p w:rsidR="00695266" w:rsidRPr="0024248E" w:rsidRDefault="00695266" w:rsidP="00773919">
      <w:pPr>
        <w:shd w:val="clear" w:color="auto" w:fill="FFFFFF"/>
        <w:tabs>
          <w:tab w:val="left" w:pos="528"/>
        </w:tabs>
        <w:jc w:val="both"/>
        <w:rPr>
          <w:b/>
          <w:bCs/>
          <w:spacing w:val="-3"/>
          <w:sz w:val="24"/>
          <w:szCs w:val="24"/>
        </w:rPr>
      </w:pPr>
      <w:r w:rsidRPr="0024248E">
        <w:rPr>
          <w:sz w:val="24"/>
          <w:szCs w:val="24"/>
        </w:rPr>
        <w:br w:type="page"/>
      </w:r>
    </w:p>
    <w:sectPr w:rsidR="00695266" w:rsidRPr="0024248E" w:rsidSect="00BC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1AA"/>
    <w:multiLevelType w:val="multilevel"/>
    <w:tmpl w:val="EA5A428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B1B4A8F"/>
    <w:multiLevelType w:val="multilevel"/>
    <w:tmpl w:val="1A9EA0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E8F42C7"/>
    <w:multiLevelType w:val="multilevel"/>
    <w:tmpl w:val="10C6F4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2734E8C"/>
    <w:multiLevelType w:val="multilevel"/>
    <w:tmpl w:val="37C843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5FA33B7"/>
    <w:multiLevelType w:val="multilevel"/>
    <w:tmpl w:val="5D76EC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944631C"/>
    <w:multiLevelType w:val="multilevel"/>
    <w:tmpl w:val="E726405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30561E93"/>
    <w:multiLevelType w:val="multilevel"/>
    <w:tmpl w:val="6B1ED98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33EC2648"/>
    <w:multiLevelType w:val="multilevel"/>
    <w:tmpl w:val="B66CF6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8902BE9"/>
    <w:multiLevelType w:val="multilevel"/>
    <w:tmpl w:val="6DB67F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FC474F0"/>
    <w:multiLevelType w:val="hybridMultilevel"/>
    <w:tmpl w:val="DA2431C6"/>
    <w:lvl w:ilvl="0" w:tplc="0419000F">
      <w:start w:val="1"/>
      <w:numFmt w:val="decimal"/>
      <w:lvlText w:val="%1.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1093003"/>
    <w:multiLevelType w:val="multilevel"/>
    <w:tmpl w:val="DDB02E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79" w:hanging="2160"/>
      </w:pPr>
      <w:rPr>
        <w:rFonts w:hint="default"/>
      </w:rPr>
    </w:lvl>
  </w:abstractNum>
  <w:abstractNum w:abstractNumId="11" w15:restartNumberingAfterBreak="0">
    <w:nsid w:val="4CB50E56"/>
    <w:multiLevelType w:val="multilevel"/>
    <w:tmpl w:val="532EA4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E7A4A"/>
    <w:multiLevelType w:val="multilevel"/>
    <w:tmpl w:val="8146F5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52FF354B"/>
    <w:multiLevelType w:val="hybridMultilevel"/>
    <w:tmpl w:val="49E09A24"/>
    <w:lvl w:ilvl="0" w:tplc="572E1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536060"/>
    <w:multiLevelType w:val="hybridMultilevel"/>
    <w:tmpl w:val="0A0C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30AF8"/>
    <w:multiLevelType w:val="multilevel"/>
    <w:tmpl w:val="04B611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BCE"/>
    <w:rsid w:val="00006BCE"/>
    <w:rsid w:val="00044B4E"/>
    <w:rsid w:val="00052998"/>
    <w:rsid w:val="000A0BDE"/>
    <w:rsid w:val="000E370A"/>
    <w:rsid w:val="00134837"/>
    <w:rsid w:val="00175066"/>
    <w:rsid w:val="001A128D"/>
    <w:rsid w:val="00205AA6"/>
    <w:rsid w:val="0022026C"/>
    <w:rsid w:val="002303F1"/>
    <w:rsid w:val="00233097"/>
    <w:rsid w:val="00241B38"/>
    <w:rsid w:val="0024248E"/>
    <w:rsid w:val="002463AD"/>
    <w:rsid w:val="00251C0D"/>
    <w:rsid w:val="002C4FEC"/>
    <w:rsid w:val="00331389"/>
    <w:rsid w:val="003A4CE4"/>
    <w:rsid w:val="003E390C"/>
    <w:rsid w:val="003F7172"/>
    <w:rsid w:val="00444011"/>
    <w:rsid w:val="004F0A2E"/>
    <w:rsid w:val="00533789"/>
    <w:rsid w:val="00536DFB"/>
    <w:rsid w:val="006456A2"/>
    <w:rsid w:val="00695266"/>
    <w:rsid w:val="007356FE"/>
    <w:rsid w:val="00766D43"/>
    <w:rsid w:val="00773919"/>
    <w:rsid w:val="007D3BB8"/>
    <w:rsid w:val="007D6C36"/>
    <w:rsid w:val="007E24C1"/>
    <w:rsid w:val="00866678"/>
    <w:rsid w:val="00882EE7"/>
    <w:rsid w:val="008A6173"/>
    <w:rsid w:val="009D6D83"/>
    <w:rsid w:val="009D743A"/>
    <w:rsid w:val="00A1070F"/>
    <w:rsid w:val="00A70B3B"/>
    <w:rsid w:val="00AB748F"/>
    <w:rsid w:val="00AD4CE6"/>
    <w:rsid w:val="00B2464D"/>
    <w:rsid w:val="00B56F3C"/>
    <w:rsid w:val="00BC6630"/>
    <w:rsid w:val="00C00ED1"/>
    <w:rsid w:val="00C24518"/>
    <w:rsid w:val="00C6379A"/>
    <w:rsid w:val="00D00CA2"/>
    <w:rsid w:val="00D1295D"/>
    <w:rsid w:val="00D1323F"/>
    <w:rsid w:val="00D168C8"/>
    <w:rsid w:val="00DB048E"/>
    <w:rsid w:val="00DB5E89"/>
    <w:rsid w:val="00E327B5"/>
    <w:rsid w:val="00E75461"/>
    <w:rsid w:val="00EB5584"/>
    <w:rsid w:val="00EC0605"/>
    <w:rsid w:val="00EC666E"/>
    <w:rsid w:val="00F017D8"/>
    <w:rsid w:val="00F13472"/>
    <w:rsid w:val="00F4031C"/>
    <w:rsid w:val="00F45404"/>
    <w:rsid w:val="00F54D4C"/>
    <w:rsid w:val="00FA1514"/>
    <w:rsid w:val="00F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7CFA"/>
  <w15:docId w15:val="{175DEC6C-91F3-414E-ABE2-18E91CE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B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B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B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6B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6B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6B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006BCE"/>
    <w:pPr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06B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06BCE"/>
    <w:pPr>
      <w:spacing w:after="120" w:line="480" w:lineRule="auto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06BCE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FR2">
    <w:name w:val="FR2"/>
    <w:rsid w:val="00006BC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Body Text Indent"/>
    <w:basedOn w:val="a"/>
    <w:link w:val="a6"/>
    <w:unhideWhenUsed/>
    <w:rsid w:val="00A107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10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D6C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330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09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C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skiyjaz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ota.ru/class/coach/tbgramo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E8CE-8CCD-4D01-9680-0BD7A192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17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Сергей Савин</cp:lastModifiedBy>
  <cp:revision>32</cp:revision>
  <cp:lastPrinted>2019-04-19T05:44:00Z</cp:lastPrinted>
  <dcterms:created xsi:type="dcterms:W3CDTF">2015-09-23T19:25:00Z</dcterms:created>
  <dcterms:modified xsi:type="dcterms:W3CDTF">2019-05-25T11:36:00Z</dcterms:modified>
</cp:coreProperties>
</file>