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E3" w:rsidRPr="009C0739" w:rsidRDefault="002836E3" w:rsidP="002836E3">
      <w:pPr>
        <w:rPr>
          <w:rFonts w:ascii="Times New Roman" w:hAnsi="Times New Roman"/>
          <w:b/>
          <w:sz w:val="28"/>
          <w:szCs w:val="28"/>
        </w:rPr>
      </w:pPr>
      <w:r w:rsidRPr="009C0739">
        <w:rPr>
          <w:rFonts w:ascii="Times New Roman" w:hAnsi="Times New Roman"/>
          <w:b/>
          <w:sz w:val="28"/>
          <w:szCs w:val="28"/>
        </w:rPr>
        <w:t>Утверждаю</w:t>
      </w:r>
    </w:p>
    <w:p w:rsidR="002836E3" w:rsidRPr="009C0739" w:rsidRDefault="002836E3" w:rsidP="00283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2836E3" w:rsidRPr="007A5FFE" w:rsidRDefault="002836E3" w:rsidP="002836E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A5FFE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менеджер</w:t>
      </w:r>
      <w:r w:rsidRPr="007A5FF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Н.В. Козлова</w:t>
      </w:r>
      <w:r w:rsidRPr="007A5FFE">
        <w:rPr>
          <w:rFonts w:ascii="Times New Roman" w:hAnsi="Times New Roman"/>
          <w:sz w:val="28"/>
          <w:szCs w:val="28"/>
        </w:rPr>
        <w:t xml:space="preserve"> </w:t>
      </w:r>
    </w:p>
    <w:p w:rsidR="002836E3" w:rsidRDefault="002836E3" w:rsidP="002836E3">
      <w:pPr>
        <w:jc w:val="center"/>
        <w:rPr>
          <w:b/>
          <w:sz w:val="56"/>
          <w:szCs w:val="56"/>
        </w:rPr>
      </w:pPr>
    </w:p>
    <w:p w:rsidR="009C0739" w:rsidRDefault="009C0739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9C0739" w:rsidRPr="009C0739" w:rsidRDefault="009C0739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9C0739" w:rsidRDefault="002E1914" w:rsidP="009C0739">
      <w:pPr>
        <w:jc w:val="center"/>
        <w:rPr>
          <w:rFonts w:ascii="Times New Roman" w:hAnsi="Times New Roman"/>
          <w:b/>
          <w:sz w:val="32"/>
          <w:szCs w:val="32"/>
        </w:rPr>
      </w:pPr>
      <w:r w:rsidRPr="009C073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F52D8B" wp14:editId="16E11FEA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9C073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9C0739" w:rsidRDefault="006151AB" w:rsidP="009C0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739">
        <w:rPr>
          <w:rFonts w:ascii="Times New Roman" w:hAnsi="Times New Roman"/>
          <w:sz w:val="28"/>
          <w:szCs w:val="28"/>
        </w:rPr>
        <w:t>Компетенция</w:t>
      </w:r>
    </w:p>
    <w:p w:rsidR="006151AB" w:rsidRPr="00FD12D0" w:rsidRDefault="00E44791" w:rsidP="00FD1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D0">
        <w:rPr>
          <w:rFonts w:ascii="Times New Roman" w:hAnsi="Times New Roman"/>
          <w:sz w:val="28"/>
          <w:szCs w:val="28"/>
        </w:rPr>
        <w:t>Агрономия</w:t>
      </w:r>
      <w:r w:rsidR="002E1914" w:rsidRPr="009C0739">
        <w:rPr>
          <w:rFonts w:ascii="Times New Roman" w:eastAsia="Arial Unicode MS" w:hAnsi="Times New Roman"/>
          <w:b/>
          <w:noProof/>
          <w:color w:val="FFFFFF"/>
        </w:rPr>
        <w:drawing>
          <wp:anchor distT="0" distB="0" distL="114300" distR="114300" simplePos="0" relativeHeight="251667456" behindDoc="1" locked="0" layoutInCell="1" allowOverlap="1" wp14:anchorId="24DEA35D" wp14:editId="0C2DF64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44791">
        <w:rPr>
          <w:rStyle w:val="1"/>
          <w:rFonts w:ascii="Times New Roman" w:hAnsi="Times New Roman" w:cs="Times New Roman"/>
          <w:sz w:val="28"/>
          <w:szCs w:val="28"/>
        </w:rPr>
        <w:t>Агрономические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Конкурсное задание имеет несколько модулей. </w:t>
      </w:r>
    </w:p>
    <w:p w:rsidR="00BF6513" w:rsidRPr="003850C0" w:rsidRDefault="00BF6513" w:rsidP="001E3DF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исследование </w:t>
      </w:r>
      <w:r w:rsidR="004E3ACB" w:rsidRPr="004E3ACB">
        <w:rPr>
          <w:rStyle w:val="1"/>
          <w:rFonts w:ascii="Times New Roman" w:hAnsi="Times New Roman" w:cs="Times New Roman"/>
          <w:sz w:val="28"/>
          <w:szCs w:val="28"/>
        </w:rPr>
        <w:t>одноклеточных микроскопических грибов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Морфологию клубеньковых бактерий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7620C3" w:rsidRPr="007620C3">
        <w:rPr>
          <w:rStyle w:val="1"/>
          <w:rFonts w:ascii="Times New Roman" w:hAnsi="Times New Roman" w:cs="Times New Roman"/>
          <w:sz w:val="28"/>
          <w:szCs w:val="28"/>
        </w:rPr>
        <w:t>зготовление препаратов крахм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альных зерен пшеницы и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картофеля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тбор и составление средней пробы семян зерновых культур.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Работы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прог</w:t>
      </w:r>
      <w:r w:rsidR="00A76466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>амме</w:t>
      </w:r>
      <w:r w:rsidR="00FF0035" w:rsidRPr="00FF0035">
        <w:t xml:space="preserve">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OneSoilScouting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t xml:space="preserve">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>пределение гидрофизических, аэрофизических и агрохимических свойств почвы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рививка плодовых </w:t>
      </w:r>
      <w:r w:rsidR="00C9354B">
        <w:rPr>
          <w:rStyle w:val="1"/>
          <w:rFonts w:ascii="Times New Roman" w:hAnsi="Times New Roman" w:cs="Times New Roman"/>
          <w:sz w:val="28"/>
          <w:szCs w:val="28"/>
        </w:rPr>
        <w:t xml:space="preserve">и овощных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растений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, анализ плодоносящих ветвей семечковых</w:t>
      </w:r>
      <w:r w:rsidR="00335B72">
        <w:rPr>
          <w:rStyle w:val="1"/>
          <w:rFonts w:ascii="Times New Roman" w:hAnsi="Times New Roman" w:cs="Times New Roman"/>
          <w:sz w:val="28"/>
          <w:szCs w:val="28"/>
        </w:rPr>
        <w:t>, определение помологических сортов яблок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1E3DF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368" w:type="dxa"/>
        <w:tblLook w:val="04A0" w:firstRow="1" w:lastRow="0" w:firstColumn="1" w:lastColumn="0" w:noHBand="0" w:noVBand="1"/>
      </w:tblPr>
      <w:tblGrid>
        <w:gridCol w:w="634"/>
        <w:gridCol w:w="6523"/>
        <w:gridCol w:w="1823"/>
        <w:gridCol w:w="1388"/>
      </w:tblGrid>
      <w:tr w:rsidR="00BF6513" w:rsidRPr="00E60085" w:rsidTr="008C641B">
        <w:trPr>
          <w:trHeight w:val="644"/>
        </w:trPr>
        <w:tc>
          <w:tcPr>
            <w:tcW w:w="63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3" w:type="dxa"/>
          </w:tcPr>
          <w:p w:rsidR="007D5DDF" w:rsidRPr="004A1455" w:rsidRDefault="007D5DDF" w:rsidP="00935AE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935AE8" w:rsidRPr="009F3B96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</w:t>
            </w:r>
            <w:r w:rsidR="009F3B96" w:rsidRPr="009F3B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7620C3" w:rsidRDefault="000C3ED9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7D5DDF" w:rsidRPr="004A1455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3" w:type="dxa"/>
          </w:tcPr>
          <w:p w:rsidR="007D5DDF" w:rsidRPr="004A1455" w:rsidRDefault="007D5DDF" w:rsidP="00CA018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 качеств семян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</w:tcPr>
          <w:p w:rsidR="007D5DDF" w:rsidRPr="004A1455" w:rsidRDefault="007D5DDF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7D5DDF" w:rsidRPr="00E60085" w:rsidTr="00193445">
        <w:trPr>
          <w:trHeight w:val="537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23" w:type="dxa"/>
          </w:tcPr>
          <w:p w:rsidR="007D5DDF" w:rsidRPr="004A1455" w:rsidRDefault="007D5DDF" w:rsidP="00EE7A2D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С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E7A2D">
              <w:rPr>
                <w:rFonts w:ascii="Times New Roman" w:hAnsi="Times New Roman" w:cs="Times New Roman"/>
                <w:sz w:val="24"/>
                <w:szCs w:val="28"/>
              </w:rPr>
              <w:t>количества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7A2D">
              <w:rPr>
                <w:rFonts w:ascii="Times New Roman" w:hAnsi="Times New Roman" w:cs="Times New Roman"/>
                <w:sz w:val="24"/>
                <w:szCs w:val="28"/>
              </w:rPr>
              <w:t>и качества клейковины.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EE7A2D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  <w:r w:rsidR="007D5DDF" w:rsidRPr="00D85518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7D5DDF" w:rsidRPr="00867061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523" w:type="dxa"/>
          </w:tcPr>
          <w:p w:rsidR="007D5DDF" w:rsidRPr="004A7F57" w:rsidRDefault="007D5DDF" w:rsidP="00520ADB">
            <w:pPr>
              <w:spacing w:after="0"/>
              <w:ind w:hanging="3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свойства почвы.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A76466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E1193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523" w:type="dxa"/>
          </w:tcPr>
          <w:p w:rsidR="007D5DDF" w:rsidRPr="004A1455" w:rsidRDefault="007D5DDF" w:rsidP="000C3ED9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 w:rsidR="000C3ED9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C6545">
              <w:rPr>
                <w:rFonts w:ascii="Times New Roman" w:hAnsi="Times New Roman"/>
                <w:sz w:val="24"/>
                <w:szCs w:val="28"/>
              </w:rPr>
              <w:t>Вегетативное р</w:t>
            </w:r>
            <w:r w:rsidR="00F81F42">
              <w:rPr>
                <w:rFonts w:ascii="Times New Roman" w:hAnsi="Times New Roman"/>
                <w:sz w:val="24"/>
                <w:szCs w:val="28"/>
              </w:rPr>
              <w:t>азмножение растений.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345962" w:rsidP="00E1193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796B80">
        <w:rPr>
          <w:rFonts w:ascii="Times New Roman" w:hAnsi="Times New Roman"/>
          <w:b/>
          <w:sz w:val="28"/>
          <w:szCs w:val="28"/>
        </w:rPr>
        <w:t>Оптическое исследование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BC" w:rsidRDefault="0035067A" w:rsidP="00EA75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11933">
        <w:rPr>
          <w:rFonts w:ascii="Times New Roman" w:hAnsi="Times New Roman"/>
          <w:sz w:val="28"/>
          <w:szCs w:val="28"/>
        </w:rPr>
        <w:t>п</w:t>
      </w:r>
      <w:r w:rsidR="00E11933" w:rsidRPr="00E11933">
        <w:rPr>
          <w:rFonts w:ascii="Times New Roman" w:hAnsi="Times New Roman"/>
          <w:sz w:val="28"/>
          <w:szCs w:val="28"/>
        </w:rPr>
        <w:t>равильн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и рациональн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организаци</w:t>
      </w:r>
      <w:r w:rsidR="00E11933">
        <w:rPr>
          <w:rFonts w:ascii="Times New Roman" w:hAnsi="Times New Roman"/>
          <w:sz w:val="28"/>
          <w:szCs w:val="28"/>
        </w:rPr>
        <w:t>ю</w:t>
      </w:r>
      <w:r w:rsidR="00E11933" w:rsidRPr="00E11933">
        <w:rPr>
          <w:rFonts w:ascii="Times New Roman" w:hAnsi="Times New Roman"/>
          <w:sz w:val="28"/>
          <w:szCs w:val="28"/>
        </w:rPr>
        <w:t xml:space="preserve"> рабочего места</w:t>
      </w:r>
      <w:r w:rsidR="00E11933">
        <w:rPr>
          <w:rFonts w:ascii="Times New Roman" w:hAnsi="Times New Roman"/>
          <w:sz w:val="28"/>
          <w:szCs w:val="28"/>
        </w:rPr>
        <w:t>, монтаж, с</w:t>
      </w:r>
      <w:r w:rsidR="00E11933" w:rsidRPr="00E11933">
        <w:rPr>
          <w:rFonts w:ascii="Times New Roman" w:hAnsi="Times New Roman"/>
          <w:sz w:val="28"/>
          <w:szCs w:val="28"/>
        </w:rPr>
        <w:t>облюд</w:t>
      </w:r>
      <w:r w:rsidR="00E11933">
        <w:rPr>
          <w:rFonts w:ascii="Times New Roman" w:hAnsi="Times New Roman"/>
          <w:sz w:val="28"/>
          <w:szCs w:val="28"/>
        </w:rPr>
        <w:t>ать</w:t>
      </w:r>
      <w:r w:rsidR="00E11933" w:rsidRPr="00E11933">
        <w:rPr>
          <w:rFonts w:ascii="Times New Roman" w:hAnsi="Times New Roman"/>
          <w:sz w:val="28"/>
          <w:szCs w:val="28"/>
        </w:rPr>
        <w:t xml:space="preserve"> технологическ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E11933">
        <w:rPr>
          <w:rFonts w:ascii="Times New Roman" w:hAnsi="Times New Roman"/>
          <w:sz w:val="28"/>
          <w:szCs w:val="28"/>
        </w:rPr>
        <w:t>ь, установить микроскоп, п</w:t>
      </w:r>
      <w:r w:rsidR="00E11933" w:rsidRPr="00E11933">
        <w:rPr>
          <w:rFonts w:ascii="Times New Roman" w:hAnsi="Times New Roman"/>
          <w:sz w:val="28"/>
          <w:szCs w:val="28"/>
        </w:rPr>
        <w:t>риготов</w:t>
      </w:r>
      <w:r w:rsidR="00E11933">
        <w:rPr>
          <w:rFonts w:ascii="Times New Roman" w:hAnsi="Times New Roman"/>
          <w:sz w:val="28"/>
          <w:szCs w:val="28"/>
        </w:rPr>
        <w:t>ить</w:t>
      </w:r>
      <w:r w:rsidR="00E11933" w:rsidRPr="00E11933">
        <w:rPr>
          <w:rFonts w:ascii="Times New Roman" w:hAnsi="Times New Roman"/>
          <w:sz w:val="28"/>
          <w:szCs w:val="28"/>
        </w:rPr>
        <w:t xml:space="preserve">  временн</w:t>
      </w:r>
      <w:r w:rsidR="00E11933">
        <w:rPr>
          <w:rFonts w:ascii="Times New Roman" w:hAnsi="Times New Roman"/>
          <w:sz w:val="28"/>
          <w:szCs w:val="28"/>
        </w:rPr>
        <w:t>ый</w:t>
      </w:r>
      <w:r w:rsidR="00781D56">
        <w:rPr>
          <w:rFonts w:ascii="Times New Roman" w:hAnsi="Times New Roman"/>
          <w:sz w:val="28"/>
          <w:szCs w:val="28"/>
        </w:rPr>
        <w:t xml:space="preserve"> препарат</w:t>
      </w:r>
      <w:r w:rsidR="00E11933">
        <w:rPr>
          <w:rFonts w:ascii="Times New Roman" w:hAnsi="Times New Roman"/>
          <w:sz w:val="28"/>
          <w:szCs w:val="28"/>
        </w:rPr>
        <w:t>, исследование временного препарата</w:t>
      </w:r>
      <w:r w:rsidR="003E5615">
        <w:rPr>
          <w:rFonts w:ascii="Times New Roman" w:hAnsi="Times New Roman"/>
          <w:sz w:val="28"/>
          <w:szCs w:val="28"/>
        </w:rPr>
        <w:t>.</w:t>
      </w:r>
      <w:r w:rsidR="006E59B1">
        <w:t xml:space="preserve"> </w:t>
      </w:r>
      <w:r w:rsidR="006E59B1">
        <w:rPr>
          <w:rFonts w:ascii="Times New Roman" w:hAnsi="Times New Roman"/>
          <w:sz w:val="28"/>
          <w:szCs w:val="28"/>
        </w:rPr>
        <w:t xml:space="preserve">Исследование </w:t>
      </w:r>
      <w:r w:rsidR="006E59B1" w:rsidRPr="006E59B1">
        <w:rPr>
          <w:rFonts w:ascii="Times New Roman" w:hAnsi="Times New Roman"/>
          <w:sz w:val="28"/>
          <w:szCs w:val="28"/>
        </w:rPr>
        <w:t>одноклеточны</w:t>
      </w:r>
      <w:r w:rsidR="004E3ACB">
        <w:rPr>
          <w:rFonts w:ascii="Times New Roman" w:hAnsi="Times New Roman"/>
          <w:sz w:val="28"/>
          <w:szCs w:val="28"/>
        </w:rPr>
        <w:t xml:space="preserve">х микроскопических </w:t>
      </w:r>
      <w:r w:rsidR="006E59B1">
        <w:rPr>
          <w:rFonts w:ascii="Times New Roman" w:hAnsi="Times New Roman"/>
          <w:sz w:val="28"/>
          <w:szCs w:val="28"/>
        </w:rPr>
        <w:t xml:space="preserve">грибов, </w:t>
      </w:r>
      <w:r w:rsidR="00796B80">
        <w:rPr>
          <w:rFonts w:ascii="Times New Roman" w:hAnsi="Times New Roman"/>
          <w:sz w:val="28"/>
          <w:szCs w:val="28"/>
        </w:rPr>
        <w:t xml:space="preserve">определение </w:t>
      </w:r>
      <w:r w:rsidR="004E3ACB">
        <w:rPr>
          <w:rFonts w:ascii="Times New Roman" w:hAnsi="Times New Roman"/>
          <w:sz w:val="28"/>
          <w:szCs w:val="28"/>
        </w:rPr>
        <w:t>м</w:t>
      </w:r>
      <w:r w:rsidR="004E3ACB" w:rsidRPr="004E3ACB">
        <w:rPr>
          <w:rFonts w:ascii="Times New Roman" w:hAnsi="Times New Roman"/>
          <w:sz w:val="28"/>
          <w:szCs w:val="28"/>
        </w:rPr>
        <w:t>орфологи</w:t>
      </w:r>
      <w:r w:rsidR="00796B80">
        <w:rPr>
          <w:rFonts w:ascii="Times New Roman" w:hAnsi="Times New Roman"/>
          <w:sz w:val="28"/>
          <w:szCs w:val="28"/>
        </w:rPr>
        <w:t>и</w:t>
      </w:r>
      <w:r w:rsidR="004E3ACB" w:rsidRPr="004E3ACB">
        <w:rPr>
          <w:rFonts w:ascii="Times New Roman" w:hAnsi="Times New Roman"/>
          <w:sz w:val="28"/>
          <w:szCs w:val="28"/>
        </w:rPr>
        <w:t xml:space="preserve"> клубеньковых бактерий</w:t>
      </w:r>
      <w:r w:rsidR="006E59B1">
        <w:rPr>
          <w:rFonts w:ascii="Times New Roman" w:hAnsi="Times New Roman"/>
          <w:sz w:val="28"/>
          <w:szCs w:val="28"/>
        </w:rPr>
        <w:t>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6E59B1">
        <w:rPr>
          <w:rFonts w:ascii="Times New Roman" w:hAnsi="Times New Roman"/>
          <w:sz w:val="28"/>
          <w:szCs w:val="28"/>
        </w:rPr>
        <w:t>И</w:t>
      </w:r>
      <w:r w:rsidR="007620C3" w:rsidRPr="007620C3">
        <w:rPr>
          <w:rFonts w:ascii="Times New Roman" w:hAnsi="Times New Roman"/>
          <w:sz w:val="28"/>
          <w:szCs w:val="28"/>
        </w:rPr>
        <w:t>зготовление</w:t>
      </w:r>
      <w:r w:rsidR="00796B80">
        <w:rPr>
          <w:rFonts w:ascii="Times New Roman" w:hAnsi="Times New Roman"/>
          <w:sz w:val="28"/>
          <w:szCs w:val="28"/>
        </w:rPr>
        <w:t xml:space="preserve"> и исследование</w:t>
      </w:r>
      <w:r w:rsidR="007620C3" w:rsidRPr="007620C3">
        <w:rPr>
          <w:rFonts w:ascii="Times New Roman" w:hAnsi="Times New Roman"/>
          <w:sz w:val="28"/>
          <w:szCs w:val="28"/>
        </w:rPr>
        <w:t xml:space="preserve"> препаратов крахм</w:t>
      </w:r>
      <w:r w:rsidR="007620C3">
        <w:rPr>
          <w:rFonts w:ascii="Times New Roman" w:hAnsi="Times New Roman"/>
          <w:sz w:val="28"/>
          <w:szCs w:val="28"/>
        </w:rPr>
        <w:t xml:space="preserve">альных зерен пшеницы и </w:t>
      </w:r>
      <w:r w:rsidR="00B40565">
        <w:rPr>
          <w:rFonts w:ascii="Times New Roman" w:hAnsi="Times New Roman"/>
          <w:sz w:val="28"/>
          <w:szCs w:val="28"/>
        </w:rPr>
        <w:t>картофеля</w:t>
      </w:r>
      <w:r w:rsidR="007620C3">
        <w:rPr>
          <w:rFonts w:ascii="Times New Roman" w:hAnsi="Times New Roman"/>
          <w:sz w:val="28"/>
          <w:szCs w:val="28"/>
        </w:rPr>
        <w:t xml:space="preserve">, </w:t>
      </w:r>
      <w:r w:rsidR="00781D56">
        <w:rPr>
          <w:rFonts w:ascii="Times New Roman" w:hAnsi="Times New Roman"/>
          <w:sz w:val="28"/>
          <w:szCs w:val="28"/>
        </w:rPr>
        <w:t>с</w:t>
      </w:r>
      <w:r w:rsidR="00781D56" w:rsidRPr="00781D56">
        <w:rPr>
          <w:rFonts w:ascii="Times New Roman" w:hAnsi="Times New Roman"/>
          <w:sz w:val="28"/>
          <w:szCs w:val="28"/>
        </w:rPr>
        <w:t xml:space="preserve">облюдение правил техники </w:t>
      </w:r>
      <w:r w:rsidR="00781D56">
        <w:rPr>
          <w:rFonts w:ascii="Times New Roman" w:hAnsi="Times New Roman"/>
          <w:sz w:val="28"/>
          <w:szCs w:val="28"/>
        </w:rPr>
        <w:t xml:space="preserve">и экологической </w:t>
      </w:r>
      <w:r w:rsidR="00781D56" w:rsidRPr="00781D56">
        <w:rPr>
          <w:rFonts w:ascii="Times New Roman" w:hAnsi="Times New Roman"/>
          <w:sz w:val="28"/>
          <w:szCs w:val="28"/>
        </w:rPr>
        <w:t>безопасности</w:t>
      </w:r>
      <w:r w:rsidR="00781D56">
        <w:rPr>
          <w:rFonts w:ascii="Times New Roman" w:hAnsi="Times New Roman"/>
          <w:sz w:val="28"/>
          <w:szCs w:val="28"/>
        </w:rPr>
        <w:t>.</w:t>
      </w:r>
      <w:r w:rsidR="00EA75DC">
        <w:rPr>
          <w:rFonts w:ascii="Times New Roman" w:hAnsi="Times New Roman"/>
          <w:sz w:val="28"/>
          <w:szCs w:val="28"/>
        </w:rPr>
        <w:t xml:space="preserve"> Правильное заполнение рабочей карточки.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E11933" w:rsidRPr="00E11933">
        <w:rPr>
          <w:rFonts w:ascii="Times New Roman" w:hAnsi="Times New Roman"/>
          <w:sz w:val="28"/>
          <w:szCs w:val="28"/>
        </w:rPr>
        <w:t xml:space="preserve">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В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DB78D3">
        <w:rPr>
          <w:rFonts w:ascii="Times New Roman" w:hAnsi="Times New Roman"/>
          <w:b/>
          <w:sz w:val="28"/>
          <w:szCs w:val="28"/>
        </w:rPr>
        <w:t>Определение п</w:t>
      </w:r>
      <w:r w:rsidR="00EE7A2D">
        <w:rPr>
          <w:rFonts w:ascii="Times New Roman" w:hAnsi="Times New Roman"/>
          <w:b/>
          <w:sz w:val="28"/>
          <w:szCs w:val="28"/>
        </w:rPr>
        <w:t>осевны</w:t>
      </w:r>
      <w:r w:rsidR="00DB78D3">
        <w:rPr>
          <w:rFonts w:ascii="Times New Roman" w:hAnsi="Times New Roman"/>
          <w:b/>
          <w:sz w:val="28"/>
          <w:szCs w:val="28"/>
        </w:rPr>
        <w:t>х качеств</w:t>
      </w:r>
      <w:r w:rsidR="00EE7A2D">
        <w:rPr>
          <w:rFonts w:ascii="Times New Roman" w:hAnsi="Times New Roman"/>
          <w:b/>
          <w:sz w:val="28"/>
          <w:szCs w:val="28"/>
        </w:rPr>
        <w:t xml:space="preserve"> семян</w:t>
      </w:r>
    </w:p>
    <w:p w:rsidR="00170FE4" w:rsidRDefault="006E1059" w:rsidP="00F101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A75DC">
        <w:rPr>
          <w:rFonts w:ascii="Times New Roman" w:hAnsi="Times New Roman"/>
          <w:sz w:val="28"/>
          <w:szCs w:val="28"/>
        </w:rPr>
        <w:t>п</w:t>
      </w:r>
      <w:r w:rsidR="00EA75DC" w:rsidRPr="00EA75DC">
        <w:rPr>
          <w:rFonts w:ascii="Times New Roman" w:hAnsi="Times New Roman"/>
          <w:sz w:val="28"/>
          <w:szCs w:val="28"/>
        </w:rPr>
        <w:t>равильн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и рациональн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организаци</w:t>
      </w:r>
      <w:r w:rsidR="00EA75DC">
        <w:rPr>
          <w:rFonts w:ascii="Times New Roman" w:hAnsi="Times New Roman"/>
          <w:sz w:val="28"/>
          <w:szCs w:val="28"/>
        </w:rPr>
        <w:t>ю</w:t>
      </w:r>
      <w:r w:rsidR="00EA75DC" w:rsidRPr="00EA75DC">
        <w:rPr>
          <w:rFonts w:ascii="Times New Roman" w:hAnsi="Times New Roman"/>
          <w:sz w:val="28"/>
          <w:szCs w:val="28"/>
        </w:rPr>
        <w:t xml:space="preserve"> рабочего места</w:t>
      </w:r>
      <w:r w:rsidR="00EA75DC">
        <w:rPr>
          <w:rFonts w:ascii="Times New Roman" w:hAnsi="Times New Roman"/>
          <w:sz w:val="28"/>
          <w:szCs w:val="28"/>
        </w:rPr>
        <w:t>, у</w:t>
      </w:r>
      <w:r w:rsidR="00EA75DC" w:rsidRPr="00EA75DC">
        <w:rPr>
          <w:rFonts w:ascii="Times New Roman" w:hAnsi="Times New Roman"/>
          <w:sz w:val="28"/>
          <w:szCs w:val="28"/>
        </w:rPr>
        <w:t>станов</w:t>
      </w:r>
      <w:r w:rsidR="00EA75DC">
        <w:rPr>
          <w:rFonts w:ascii="Times New Roman" w:hAnsi="Times New Roman"/>
          <w:sz w:val="28"/>
          <w:szCs w:val="28"/>
        </w:rPr>
        <w:t>ление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схем</w:t>
      </w:r>
      <w:r w:rsidR="00EA75DC">
        <w:rPr>
          <w:rFonts w:ascii="Times New Roman" w:hAnsi="Times New Roman"/>
          <w:sz w:val="28"/>
          <w:szCs w:val="28"/>
        </w:rPr>
        <w:t>ы отбора и</w:t>
      </w:r>
      <w:r w:rsidR="00EA75DC" w:rsidRPr="00EA75DC">
        <w:rPr>
          <w:rFonts w:ascii="Times New Roman" w:hAnsi="Times New Roman"/>
          <w:sz w:val="28"/>
          <w:szCs w:val="28"/>
        </w:rPr>
        <w:t xml:space="preserve"> отбор точечны</w:t>
      </w:r>
      <w:r w:rsidR="00EA75DC">
        <w:rPr>
          <w:rFonts w:ascii="Times New Roman" w:hAnsi="Times New Roman"/>
          <w:sz w:val="28"/>
          <w:szCs w:val="28"/>
        </w:rPr>
        <w:t>х</w:t>
      </w:r>
      <w:r w:rsidR="00EA75DC" w:rsidRPr="00EA75DC">
        <w:rPr>
          <w:rFonts w:ascii="Times New Roman" w:hAnsi="Times New Roman"/>
          <w:sz w:val="28"/>
          <w:szCs w:val="28"/>
        </w:rPr>
        <w:t xml:space="preserve">  пробы Заполнение этикетки. Упаковка и опломбирование пробы</w:t>
      </w:r>
      <w:r w:rsidR="00EA75DC">
        <w:rPr>
          <w:rFonts w:ascii="Times New Roman" w:hAnsi="Times New Roman"/>
          <w:sz w:val="28"/>
          <w:szCs w:val="28"/>
        </w:rPr>
        <w:t>; в</w:t>
      </w:r>
      <w:r w:rsidR="00EA75DC" w:rsidRPr="00EA75DC">
        <w:rPr>
          <w:rFonts w:ascii="Times New Roman" w:hAnsi="Times New Roman"/>
          <w:sz w:val="28"/>
          <w:szCs w:val="28"/>
        </w:rPr>
        <w:t>ыдел</w:t>
      </w:r>
      <w:r w:rsidR="00EA75DC">
        <w:rPr>
          <w:rFonts w:ascii="Times New Roman" w:hAnsi="Times New Roman"/>
          <w:sz w:val="28"/>
          <w:szCs w:val="28"/>
        </w:rPr>
        <w:t>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из средней </w:t>
      </w:r>
      <w:r w:rsidR="00EA75DC" w:rsidRPr="00EA75DC">
        <w:rPr>
          <w:rFonts w:ascii="Times New Roman" w:hAnsi="Times New Roman"/>
          <w:sz w:val="28"/>
          <w:szCs w:val="28"/>
        </w:rPr>
        <w:lastRenderedPageBreak/>
        <w:t>пробы семян навески</w:t>
      </w:r>
      <w:r w:rsidR="000B0558">
        <w:rPr>
          <w:rFonts w:ascii="Times New Roman" w:hAnsi="Times New Roman"/>
          <w:sz w:val="28"/>
          <w:szCs w:val="28"/>
        </w:rPr>
        <w:t>; собр</w:t>
      </w:r>
      <w:r w:rsidR="000B0558" w:rsidRPr="000B0558">
        <w:rPr>
          <w:rFonts w:ascii="Times New Roman" w:hAnsi="Times New Roman"/>
          <w:sz w:val="28"/>
          <w:szCs w:val="28"/>
        </w:rPr>
        <w:t>а</w:t>
      </w:r>
      <w:r w:rsidR="000B0558">
        <w:rPr>
          <w:rFonts w:ascii="Times New Roman" w:hAnsi="Times New Roman"/>
          <w:sz w:val="28"/>
          <w:szCs w:val="28"/>
        </w:rPr>
        <w:t>ть</w:t>
      </w:r>
      <w:r w:rsidR="000B0558" w:rsidRPr="000B0558">
        <w:rPr>
          <w:rFonts w:ascii="Times New Roman" w:hAnsi="Times New Roman"/>
          <w:sz w:val="28"/>
          <w:szCs w:val="28"/>
        </w:rPr>
        <w:t xml:space="preserve"> метрическ</w:t>
      </w:r>
      <w:r w:rsidR="000B0558">
        <w:rPr>
          <w:rFonts w:ascii="Times New Roman" w:hAnsi="Times New Roman"/>
          <w:sz w:val="28"/>
          <w:szCs w:val="28"/>
        </w:rPr>
        <w:t>ую</w:t>
      </w:r>
      <w:r w:rsidR="000B0558" w:rsidRPr="000B0558">
        <w:rPr>
          <w:rFonts w:ascii="Times New Roman" w:hAnsi="Times New Roman"/>
          <w:sz w:val="28"/>
          <w:szCs w:val="28"/>
        </w:rPr>
        <w:t xml:space="preserve"> пурк</w:t>
      </w:r>
      <w:r w:rsidR="000B0558">
        <w:rPr>
          <w:rFonts w:ascii="Times New Roman" w:hAnsi="Times New Roman"/>
          <w:sz w:val="28"/>
          <w:szCs w:val="28"/>
        </w:rPr>
        <w:t>у</w:t>
      </w:r>
      <w:r w:rsidR="00C95187">
        <w:rPr>
          <w:rFonts w:ascii="Times New Roman" w:hAnsi="Times New Roman"/>
          <w:sz w:val="28"/>
          <w:szCs w:val="28"/>
        </w:rPr>
        <w:t>, о</w:t>
      </w:r>
      <w:r w:rsidR="000B0558" w:rsidRPr="000B0558">
        <w:rPr>
          <w:rFonts w:ascii="Times New Roman" w:hAnsi="Times New Roman"/>
          <w:sz w:val="28"/>
          <w:szCs w:val="28"/>
        </w:rPr>
        <w:t>предел</w:t>
      </w:r>
      <w:r w:rsidR="000B0558">
        <w:rPr>
          <w:rFonts w:ascii="Times New Roman" w:hAnsi="Times New Roman"/>
          <w:sz w:val="28"/>
          <w:szCs w:val="28"/>
        </w:rPr>
        <w:t>ение</w:t>
      </w:r>
      <w:r w:rsidR="000B0558" w:rsidRPr="000B0558">
        <w:rPr>
          <w:rFonts w:ascii="Times New Roman" w:hAnsi="Times New Roman"/>
          <w:sz w:val="28"/>
          <w:szCs w:val="28"/>
        </w:rPr>
        <w:t xml:space="preserve"> объемн</w:t>
      </w:r>
      <w:r w:rsidR="000B0558">
        <w:rPr>
          <w:rFonts w:ascii="Times New Roman" w:hAnsi="Times New Roman"/>
          <w:sz w:val="28"/>
          <w:szCs w:val="28"/>
        </w:rPr>
        <w:t>ой</w:t>
      </w:r>
      <w:r w:rsidR="000B0558" w:rsidRPr="000B0558">
        <w:rPr>
          <w:rFonts w:ascii="Times New Roman" w:hAnsi="Times New Roman"/>
          <w:sz w:val="28"/>
          <w:szCs w:val="28"/>
        </w:rPr>
        <w:t xml:space="preserve"> масс</w:t>
      </w:r>
      <w:r w:rsidR="000B0558">
        <w:rPr>
          <w:rFonts w:ascii="Times New Roman" w:hAnsi="Times New Roman"/>
          <w:sz w:val="28"/>
          <w:szCs w:val="28"/>
        </w:rPr>
        <w:t>ы</w:t>
      </w:r>
      <w:r w:rsidR="00C95187">
        <w:rPr>
          <w:rFonts w:ascii="Times New Roman" w:hAnsi="Times New Roman"/>
          <w:sz w:val="28"/>
          <w:szCs w:val="28"/>
        </w:rPr>
        <w:t xml:space="preserve"> зерна;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программе</w:t>
      </w:r>
      <w:r w:rsidR="00FF0035" w:rsidRPr="00FF0035">
        <w:t xml:space="preserve">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OneSoilScouting</w:t>
      </w:r>
      <w:r w:rsidR="00C95187" w:rsidRPr="00C95187">
        <w:rPr>
          <w:rFonts w:ascii="Times New Roman" w:hAnsi="Times New Roman"/>
          <w:sz w:val="28"/>
          <w:szCs w:val="28"/>
        </w:rPr>
        <w:t>.</w:t>
      </w:r>
      <w:r w:rsidR="00335B72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r w:rsidR="00CA05D0" w:rsidRPr="0004566D">
        <w:rPr>
          <w:rFonts w:ascii="Times New Roman" w:hAnsi="Times New Roman"/>
          <w:sz w:val="28"/>
          <w:szCs w:val="28"/>
          <w:highlight w:val="yellow"/>
        </w:rPr>
        <w:t>Производственная ситуация</w:t>
      </w:r>
      <w:r w:rsidR="00F1316D" w:rsidRPr="0004566D">
        <w:rPr>
          <w:rFonts w:ascii="Times New Roman" w:hAnsi="Times New Roman"/>
          <w:sz w:val="28"/>
          <w:szCs w:val="28"/>
          <w:highlight w:val="yellow"/>
        </w:rPr>
        <w:t xml:space="preserve"> (Яровые зерновые культуры размещены на полях с различной степенью засоренности сорными растениями)</w:t>
      </w:r>
      <w:r w:rsidR="00335B72" w:rsidRPr="0004566D">
        <w:rPr>
          <w:rFonts w:ascii="Times New Roman" w:hAnsi="Times New Roman"/>
          <w:sz w:val="28"/>
          <w:szCs w:val="28"/>
          <w:highlight w:val="yellow"/>
        </w:rPr>
        <w:t>.</w:t>
      </w:r>
      <w:r w:rsidR="00335B72">
        <w:rPr>
          <w:rFonts w:ascii="Times New Roman" w:hAnsi="Times New Roman"/>
          <w:sz w:val="28"/>
          <w:szCs w:val="28"/>
        </w:rPr>
        <w:t xml:space="preserve"> </w:t>
      </w:r>
      <w:bookmarkEnd w:id="3"/>
      <w:r w:rsidR="00335B72">
        <w:rPr>
          <w:rFonts w:ascii="Times New Roman" w:hAnsi="Times New Roman"/>
          <w:sz w:val="28"/>
          <w:szCs w:val="28"/>
        </w:rPr>
        <w:t>С</w:t>
      </w:r>
      <w:r w:rsidR="00F10196" w:rsidRPr="00F10196">
        <w:rPr>
          <w:rFonts w:ascii="Times New Roman" w:hAnsi="Times New Roman"/>
          <w:sz w:val="28"/>
          <w:szCs w:val="28"/>
        </w:rPr>
        <w:t xml:space="preserve">облюдение правил техники и экологической безопасности. Правильное заполнение рабочей карточки.  </w:t>
      </w:r>
      <w:r w:rsidR="00EA75DC" w:rsidRPr="00EA75DC">
        <w:rPr>
          <w:rFonts w:ascii="Times New Roman" w:hAnsi="Times New Roman"/>
          <w:sz w:val="28"/>
          <w:szCs w:val="28"/>
        </w:rPr>
        <w:t xml:space="preserve"> </w:t>
      </w:r>
    </w:p>
    <w:p w:rsidR="00F10196" w:rsidRDefault="00F10196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С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EE7A2D">
        <w:rPr>
          <w:rFonts w:ascii="Times New Roman" w:hAnsi="Times New Roman"/>
          <w:b/>
          <w:sz w:val="28"/>
          <w:szCs w:val="28"/>
        </w:rPr>
        <w:t>количества и качества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 клейковины </w:t>
      </w:r>
    </w:p>
    <w:p w:rsidR="00170FE4" w:rsidRPr="00170FE4" w:rsidRDefault="00F10196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196">
        <w:rPr>
          <w:rFonts w:ascii="Times New Roman" w:hAnsi="Times New Roman"/>
          <w:sz w:val="28"/>
          <w:szCs w:val="28"/>
        </w:rPr>
        <w:t xml:space="preserve">Участнику необходимо выполнить правильную и рациональную организацию рабочего места, </w:t>
      </w:r>
      <w:r>
        <w:rPr>
          <w:rFonts w:ascii="Times New Roman" w:hAnsi="Times New Roman"/>
          <w:sz w:val="28"/>
          <w:szCs w:val="28"/>
        </w:rPr>
        <w:t>п</w:t>
      </w:r>
      <w:r w:rsidRPr="00F10196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Pr="00F10196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F10196">
        <w:rPr>
          <w:rFonts w:ascii="Times New Roman" w:hAnsi="Times New Roman"/>
          <w:sz w:val="28"/>
          <w:szCs w:val="28"/>
        </w:rPr>
        <w:t xml:space="preserve"> для определения клейковины</w:t>
      </w:r>
      <w:r>
        <w:rPr>
          <w:rFonts w:ascii="Times New Roman" w:hAnsi="Times New Roman"/>
          <w:sz w:val="28"/>
          <w:szCs w:val="28"/>
        </w:rPr>
        <w:t xml:space="preserve">; </w:t>
      </w:r>
      <w:r w:rsidR="009F5EB1">
        <w:rPr>
          <w:rFonts w:ascii="Times New Roman" w:hAnsi="Times New Roman"/>
          <w:sz w:val="28"/>
          <w:szCs w:val="28"/>
        </w:rPr>
        <w:t xml:space="preserve">получить клейковину; соблюдение технологической последовательности выполнения работы; </w:t>
      </w:r>
      <w:r w:rsidR="009F5EB1" w:rsidRPr="009F5EB1">
        <w:rPr>
          <w:rFonts w:ascii="Times New Roman" w:hAnsi="Times New Roman"/>
          <w:sz w:val="28"/>
          <w:szCs w:val="28"/>
        </w:rPr>
        <w:t xml:space="preserve">соблюдение правил техники и экологической безопасности. Правильное заполнение рабочей карточки.   </w:t>
      </w:r>
      <w:r w:rsidRPr="00F10196">
        <w:rPr>
          <w:rFonts w:ascii="Times New Roman" w:hAnsi="Times New Roman"/>
          <w:sz w:val="28"/>
          <w:szCs w:val="28"/>
        </w:rPr>
        <w:t xml:space="preserve"> 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E3B9D" w:rsidRDefault="00BF6513" w:rsidP="008E3B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Pr="00373DA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78D3" w:rsidRPr="00DB78D3">
        <w:rPr>
          <w:rFonts w:ascii="Times New Roman" w:hAnsi="Times New Roman"/>
          <w:b/>
          <w:sz w:val="28"/>
          <w:szCs w:val="28"/>
        </w:rPr>
        <w:t>Определение а</w:t>
      </w:r>
      <w:r w:rsidR="008E3B9D" w:rsidRPr="00DB78D3">
        <w:rPr>
          <w:rFonts w:ascii="Times New Roman" w:hAnsi="Times New Roman"/>
          <w:b/>
          <w:sz w:val="28"/>
          <w:szCs w:val="28"/>
        </w:rPr>
        <w:t>грохимически</w:t>
      </w:r>
      <w:r w:rsidR="00DB78D3">
        <w:rPr>
          <w:rFonts w:ascii="Times New Roman" w:hAnsi="Times New Roman"/>
          <w:b/>
          <w:sz w:val="28"/>
          <w:szCs w:val="28"/>
        </w:rPr>
        <w:t>х</w:t>
      </w:r>
      <w:r w:rsidR="008E3B9D" w:rsidRPr="00DB78D3">
        <w:rPr>
          <w:rFonts w:ascii="Times New Roman" w:hAnsi="Times New Roman"/>
          <w:b/>
          <w:sz w:val="28"/>
          <w:szCs w:val="28"/>
        </w:rPr>
        <w:t xml:space="preserve"> </w:t>
      </w:r>
      <w:r w:rsidR="008E3B9D" w:rsidRPr="001376C9">
        <w:rPr>
          <w:rFonts w:ascii="Times New Roman" w:hAnsi="Times New Roman"/>
          <w:b/>
          <w:sz w:val="28"/>
          <w:szCs w:val="28"/>
        </w:rPr>
        <w:t xml:space="preserve">свойств почвы. </w:t>
      </w:r>
    </w:p>
    <w:p w:rsidR="00DA6901" w:rsidRDefault="00DA6901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1">
        <w:rPr>
          <w:rFonts w:ascii="Times New Roman" w:hAnsi="Times New Roman"/>
          <w:sz w:val="28"/>
          <w:szCs w:val="28"/>
        </w:rPr>
        <w:t>Участнику необходимо выполнить правильную и рациональную организацию рабочего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BF8">
        <w:rPr>
          <w:rFonts w:ascii="Times New Roman" w:hAnsi="Times New Roman"/>
          <w:sz w:val="28"/>
          <w:szCs w:val="28"/>
        </w:rPr>
        <w:t xml:space="preserve">выполнить работу с приборами 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>рН-метр</w:t>
      </w:r>
      <w:r w:rsidR="00802BF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Seven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Easy</w:t>
      </w:r>
      <w:r>
        <w:rPr>
          <w:rFonts w:ascii="Times New Roman" w:hAnsi="Times New Roman"/>
          <w:sz w:val="28"/>
          <w:szCs w:val="28"/>
        </w:rPr>
        <w:t xml:space="preserve">, </w:t>
      </w:r>
      <w:r w:rsidR="00802BF8">
        <w:rPr>
          <w:rFonts w:ascii="Times New Roman" w:hAnsi="Times New Roman"/>
          <w:sz w:val="28"/>
          <w:szCs w:val="28"/>
        </w:rPr>
        <w:t>з</w:t>
      </w:r>
      <w:r w:rsidR="008E3B9D" w:rsidRPr="008E3B9D">
        <w:rPr>
          <w:rFonts w:ascii="Times New Roman" w:hAnsi="Times New Roman"/>
          <w:sz w:val="28"/>
          <w:szCs w:val="28"/>
        </w:rPr>
        <w:t>аписать показания прибора в форму и определить к какой группировке почв по реакции почвенной сред</w:t>
      </w:r>
      <w:r w:rsidR="00802BF8">
        <w:rPr>
          <w:rFonts w:ascii="Times New Roman" w:hAnsi="Times New Roman"/>
          <w:sz w:val="28"/>
          <w:szCs w:val="28"/>
        </w:rPr>
        <w:t>ы относится исследуемый образец.</w:t>
      </w:r>
      <w:r w:rsidR="000C3ED9">
        <w:rPr>
          <w:rFonts w:ascii="Times New Roman" w:hAnsi="Times New Roman"/>
          <w:sz w:val="28"/>
          <w:szCs w:val="28"/>
        </w:rPr>
        <w:t xml:space="preserve"> </w:t>
      </w:r>
      <w:r w:rsidR="004F074D">
        <w:rPr>
          <w:rFonts w:ascii="Times New Roman" w:hAnsi="Times New Roman"/>
          <w:sz w:val="28"/>
          <w:szCs w:val="28"/>
        </w:rPr>
        <w:t>Производственная ситуация</w:t>
      </w:r>
      <w:r w:rsidR="00B3200F">
        <w:rPr>
          <w:rFonts w:ascii="Times New Roman" w:hAnsi="Times New Roman"/>
          <w:sz w:val="28"/>
          <w:szCs w:val="28"/>
        </w:rPr>
        <w:t xml:space="preserve"> </w:t>
      </w:r>
      <w:r w:rsidR="004F074D">
        <w:rPr>
          <w:rFonts w:ascii="Times New Roman" w:hAnsi="Times New Roman"/>
          <w:sz w:val="28"/>
          <w:szCs w:val="28"/>
        </w:rPr>
        <w:t>(</w:t>
      </w:r>
      <w:r w:rsidR="004F074D" w:rsidRPr="004F074D">
        <w:rPr>
          <w:rFonts w:ascii="Times New Roman" w:hAnsi="Times New Roman"/>
          <w:sz w:val="28"/>
          <w:szCs w:val="28"/>
        </w:rPr>
        <w:t>Определ</w:t>
      </w:r>
      <w:r w:rsidR="004F074D">
        <w:rPr>
          <w:rFonts w:ascii="Times New Roman" w:hAnsi="Times New Roman"/>
          <w:sz w:val="28"/>
          <w:szCs w:val="28"/>
        </w:rPr>
        <w:t>ение</w:t>
      </w:r>
      <w:r w:rsidR="004F074D" w:rsidRPr="004F074D">
        <w:rPr>
          <w:rFonts w:ascii="Times New Roman" w:hAnsi="Times New Roman"/>
          <w:sz w:val="28"/>
          <w:szCs w:val="28"/>
        </w:rPr>
        <w:t xml:space="preserve"> содержание «сырого протеина» и общего азота в основной продукции</w:t>
      </w:r>
      <w:r w:rsidR="004F074D">
        <w:rPr>
          <w:rFonts w:ascii="Times New Roman" w:hAnsi="Times New Roman"/>
          <w:sz w:val="28"/>
          <w:szCs w:val="28"/>
        </w:rPr>
        <w:t>)</w:t>
      </w:r>
      <w:r w:rsidR="000C3ED9">
        <w:rPr>
          <w:rFonts w:ascii="Times New Roman" w:hAnsi="Times New Roman"/>
          <w:sz w:val="28"/>
          <w:szCs w:val="28"/>
        </w:rPr>
        <w:t>.</w:t>
      </w:r>
    </w:p>
    <w:p w:rsidR="008E3B9D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6901" w:rsidRPr="00DA6901">
        <w:rPr>
          <w:rFonts w:ascii="Times New Roman" w:hAnsi="Times New Roman"/>
          <w:sz w:val="28"/>
          <w:szCs w:val="28"/>
        </w:rPr>
        <w:t xml:space="preserve">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Default="001D38A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Pr="001376C9" w:rsidRDefault="001376C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Модуль </w:t>
      </w:r>
      <w:r w:rsidR="00FF0035">
        <w:rPr>
          <w:rFonts w:ascii="Times New Roman" w:hAnsi="Times New Roman"/>
          <w:b/>
          <w:sz w:val="28"/>
          <w:szCs w:val="28"/>
        </w:rPr>
        <w:t>Е</w:t>
      </w:r>
      <w:r w:rsidRPr="001376C9">
        <w:rPr>
          <w:rFonts w:ascii="Times New Roman" w:hAnsi="Times New Roman"/>
          <w:b/>
          <w:sz w:val="28"/>
          <w:szCs w:val="28"/>
        </w:rPr>
        <w:t xml:space="preserve">: </w:t>
      </w:r>
      <w:r w:rsidR="00DC6545">
        <w:rPr>
          <w:rFonts w:ascii="Times New Roman" w:hAnsi="Times New Roman"/>
          <w:b/>
          <w:sz w:val="28"/>
          <w:szCs w:val="28"/>
        </w:rPr>
        <w:t>Вегетативное р</w:t>
      </w:r>
      <w:r w:rsidR="00EE7A2D">
        <w:rPr>
          <w:rFonts w:ascii="Times New Roman" w:hAnsi="Times New Roman"/>
          <w:b/>
          <w:sz w:val="28"/>
          <w:szCs w:val="28"/>
        </w:rPr>
        <w:t>азмножение растений</w:t>
      </w:r>
      <w:r w:rsidR="00C95187" w:rsidRPr="00C95187">
        <w:rPr>
          <w:rFonts w:ascii="Times New Roman" w:hAnsi="Times New Roman"/>
          <w:b/>
          <w:sz w:val="28"/>
          <w:szCs w:val="28"/>
        </w:rPr>
        <w:t>.</w:t>
      </w:r>
      <w:r w:rsidR="006E59B1">
        <w:rPr>
          <w:rFonts w:ascii="Times New Roman" w:hAnsi="Times New Roman"/>
          <w:b/>
          <w:sz w:val="28"/>
          <w:szCs w:val="28"/>
        </w:rPr>
        <w:t xml:space="preserve"> </w:t>
      </w:r>
      <w:r w:rsidR="00F00704">
        <w:rPr>
          <w:rFonts w:ascii="Times New Roman" w:hAnsi="Times New Roman"/>
          <w:b/>
          <w:sz w:val="28"/>
          <w:szCs w:val="28"/>
        </w:rPr>
        <w:t xml:space="preserve"> </w:t>
      </w:r>
    </w:p>
    <w:p w:rsid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Модуль может включать в себя</w:t>
      </w:r>
      <w:r w:rsidR="00DC6545">
        <w:rPr>
          <w:rFonts w:ascii="Times New Roman" w:hAnsi="Times New Roman"/>
          <w:sz w:val="28"/>
          <w:szCs w:val="28"/>
        </w:rPr>
        <w:t xml:space="preserve"> выполнение</w:t>
      </w:r>
      <w:r w:rsidRPr="001376C9">
        <w:rPr>
          <w:rFonts w:ascii="Times New Roman" w:hAnsi="Times New Roman"/>
          <w:sz w:val="28"/>
          <w:szCs w:val="28"/>
        </w:rPr>
        <w:t xml:space="preserve"> </w:t>
      </w:r>
      <w:r w:rsidR="00DC6545">
        <w:rPr>
          <w:rFonts w:ascii="Times New Roman" w:hAnsi="Times New Roman"/>
          <w:sz w:val="28"/>
          <w:szCs w:val="28"/>
        </w:rPr>
        <w:t xml:space="preserve">овощных и плодовых прививок. </w:t>
      </w:r>
    </w:p>
    <w:p w:rsidR="008E3B9D" w:rsidRDefault="00AA2643" w:rsidP="008C6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643">
        <w:rPr>
          <w:rFonts w:ascii="Times New Roman" w:hAnsi="Times New Roman"/>
          <w:sz w:val="28"/>
          <w:szCs w:val="28"/>
        </w:rPr>
        <w:t xml:space="preserve">Биологический анализ плодоносящих ветвей </w:t>
      </w:r>
      <w:r w:rsidR="00E95BBD">
        <w:rPr>
          <w:rFonts w:ascii="Times New Roman" w:hAnsi="Times New Roman"/>
          <w:sz w:val="28"/>
          <w:szCs w:val="28"/>
        </w:rPr>
        <w:t>косточковых</w:t>
      </w:r>
      <w:r w:rsidRPr="00AA26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F1C">
        <w:rPr>
          <w:rFonts w:ascii="Times New Roman" w:hAnsi="Times New Roman"/>
          <w:sz w:val="28"/>
          <w:szCs w:val="28"/>
        </w:rPr>
        <w:t>О</w:t>
      </w:r>
      <w:r w:rsidR="00AC3F1C" w:rsidRPr="00AC3F1C">
        <w:rPr>
          <w:rFonts w:ascii="Times New Roman" w:hAnsi="Times New Roman"/>
          <w:sz w:val="28"/>
          <w:szCs w:val="28"/>
        </w:rPr>
        <w:t>пределение помологических сортов яблок</w:t>
      </w:r>
      <w:r w:rsidR="004F074D">
        <w:rPr>
          <w:rFonts w:ascii="Times New Roman" w:hAnsi="Times New Roman"/>
          <w:sz w:val="28"/>
          <w:szCs w:val="28"/>
        </w:rPr>
        <w:t xml:space="preserve"> и сухих веществ в них</w:t>
      </w:r>
      <w:r w:rsidR="00AC3F1C">
        <w:rPr>
          <w:rFonts w:ascii="Times New Roman" w:hAnsi="Times New Roman"/>
          <w:sz w:val="28"/>
          <w:szCs w:val="28"/>
        </w:rPr>
        <w:t>.</w:t>
      </w:r>
      <w:r w:rsidR="00AC3F1C" w:rsidRPr="00AC3F1C">
        <w:rPr>
          <w:rFonts w:ascii="Times New Roman" w:hAnsi="Times New Roman"/>
          <w:sz w:val="28"/>
          <w:szCs w:val="28"/>
        </w:rPr>
        <w:t xml:space="preserve"> </w:t>
      </w:r>
      <w:r w:rsidRPr="00AA2643">
        <w:rPr>
          <w:rFonts w:ascii="Times New Roman" w:hAnsi="Times New Roman"/>
          <w:sz w:val="28"/>
          <w:szCs w:val="28"/>
        </w:rPr>
        <w:t>Правильное заполнение рабоч</w:t>
      </w:r>
      <w:r>
        <w:rPr>
          <w:rFonts w:ascii="Times New Roman" w:hAnsi="Times New Roman"/>
          <w:sz w:val="28"/>
          <w:szCs w:val="28"/>
        </w:rPr>
        <w:t>ей</w:t>
      </w:r>
      <w:r w:rsidRPr="00AA2643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ки</w:t>
      </w:r>
      <w:r w:rsidRPr="00AA2643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1376C9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1376C9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1376C9">
        <w:rPr>
          <w:rFonts w:ascii="Times New Roman" w:hAnsi="Times New Roman"/>
          <w:sz w:val="28"/>
          <w:szCs w:val="28"/>
        </w:rPr>
        <w:t>100</w:t>
      </w:r>
      <w:r w:rsidRPr="001376C9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BF6513" w:rsidP="00BC411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1376C9" w:rsidTr="00B961BC">
        <w:tc>
          <w:tcPr>
            <w:tcW w:w="1101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1376C9" w:rsidTr="00B961BC">
        <w:tc>
          <w:tcPr>
            <w:tcW w:w="1101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</w:p>
        </w:tc>
        <w:tc>
          <w:tcPr>
            <w:tcW w:w="3260" w:type="dxa"/>
          </w:tcPr>
          <w:p w:rsidR="00BF6513" w:rsidRPr="001376C9" w:rsidRDefault="00FF0035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F0035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1376C9" w:rsidRDefault="000C3ED9" w:rsidP="000C3ED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 качеств семян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C3ED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1376C9" w:rsidRDefault="00BC411B" w:rsidP="00E95BB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количества и качества 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клейковины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A34AB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06565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>грохимически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свойств</w:t>
            </w:r>
            <w:r w:rsidR="00520AD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почвы.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FF003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Вегетативное р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>азмножение растений.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4361" w:type="dxa"/>
            <w:gridSpan w:val="2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Pr="001376C9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1376C9">
        <w:rPr>
          <w:rFonts w:ascii="Times New Roman" w:hAnsi="Times New Roman"/>
          <w:sz w:val="28"/>
          <w:szCs w:val="28"/>
        </w:rPr>
        <w:t>Не применимо.</w:t>
      </w:r>
    </w:p>
    <w:p w:rsidR="004E2A66" w:rsidRPr="00AA2643" w:rsidRDefault="00452EA3" w:rsidP="00AA2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8FB">
        <w:rPr>
          <w:rFonts w:ascii="Times New Roman" w:hAnsi="Times New Roman"/>
          <w:strike/>
          <w:sz w:val="28"/>
          <w:szCs w:val="28"/>
        </w:rPr>
        <w:br w:type="page"/>
      </w:r>
    </w:p>
    <w:sectPr w:rsidR="004E2A66" w:rsidRPr="00AA264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C0" w:rsidRDefault="004E1BC0">
      <w:r>
        <w:separator/>
      </w:r>
    </w:p>
  </w:endnote>
  <w:endnote w:type="continuationSeparator" w:id="0">
    <w:p w:rsidR="004E1BC0" w:rsidRDefault="004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5707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E5707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00983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C0" w:rsidRDefault="004E1BC0">
      <w:r>
        <w:separator/>
      </w:r>
    </w:p>
  </w:footnote>
  <w:footnote w:type="continuationSeparator" w:id="0">
    <w:p w:rsidR="004E1BC0" w:rsidRDefault="004E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95ED6" wp14:editId="21281D6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70DD"/>
    <w:rsid w:val="0004566D"/>
    <w:rsid w:val="0006565B"/>
    <w:rsid w:val="00066DE8"/>
    <w:rsid w:val="00084825"/>
    <w:rsid w:val="000901B4"/>
    <w:rsid w:val="00097404"/>
    <w:rsid w:val="000A78F8"/>
    <w:rsid w:val="000B0558"/>
    <w:rsid w:val="000B53F4"/>
    <w:rsid w:val="000C2846"/>
    <w:rsid w:val="000C3ED9"/>
    <w:rsid w:val="000D23B6"/>
    <w:rsid w:val="000D6816"/>
    <w:rsid w:val="000F5F3F"/>
    <w:rsid w:val="000F63EA"/>
    <w:rsid w:val="001006C4"/>
    <w:rsid w:val="00106219"/>
    <w:rsid w:val="0011114E"/>
    <w:rsid w:val="0011244A"/>
    <w:rsid w:val="001315F9"/>
    <w:rsid w:val="001327AF"/>
    <w:rsid w:val="001376C9"/>
    <w:rsid w:val="00144597"/>
    <w:rsid w:val="001505C6"/>
    <w:rsid w:val="00170FE4"/>
    <w:rsid w:val="001C762A"/>
    <w:rsid w:val="001D38A7"/>
    <w:rsid w:val="001E17D7"/>
    <w:rsid w:val="001E2B77"/>
    <w:rsid w:val="001E3DF5"/>
    <w:rsid w:val="001E4AEC"/>
    <w:rsid w:val="00204D7A"/>
    <w:rsid w:val="00204EA0"/>
    <w:rsid w:val="00211139"/>
    <w:rsid w:val="00211BFC"/>
    <w:rsid w:val="002176C5"/>
    <w:rsid w:val="0022405A"/>
    <w:rsid w:val="00226334"/>
    <w:rsid w:val="002334A2"/>
    <w:rsid w:val="00240A7B"/>
    <w:rsid w:val="00252BB8"/>
    <w:rsid w:val="002548AC"/>
    <w:rsid w:val="00270339"/>
    <w:rsid w:val="002836E3"/>
    <w:rsid w:val="002929CF"/>
    <w:rsid w:val="002B0559"/>
    <w:rsid w:val="002B1D26"/>
    <w:rsid w:val="002C1E51"/>
    <w:rsid w:val="002D0BA4"/>
    <w:rsid w:val="002E1914"/>
    <w:rsid w:val="00335B72"/>
    <w:rsid w:val="00345962"/>
    <w:rsid w:val="0035067A"/>
    <w:rsid w:val="00350BEF"/>
    <w:rsid w:val="00361B7A"/>
    <w:rsid w:val="003653A5"/>
    <w:rsid w:val="00373DA6"/>
    <w:rsid w:val="00381DCA"/>
    <w:rsid w:val="00384F61"/>
    <w:rsid w:val="003850C0"/>
    <w:rsid w:val="003A072F"/>
    <w:rsid w:val="003B024D"/>
    <w:rsid w:val="003B7488"/>
    <w:rsid w:val="003C284C"/>
    <w:rsid w:val="003D7F11"/>
    <w:rsid w:val="003E2FD4"/>
    <w:rsid w:val="003E5615"/>
    <w:rsid w:val="003F07DC"/>
    <w:rsid w:val="0040722E"/>
    <w:rsid w:val="00416BBC"/>
    <w:rsid w:val="00425D35"/>
    <w:rsid w:val="00441ACD"/>
    <w:rsid w:val="00452EA3"/>
    <w:rsid w:val="00476D40"/>
    <w:rsid w:val="004A1455"/>
    <w:rsid w:val="004A4239"/>
    <w:rsid w:val="004A7F57"/>
    <w:rsid w:val="004D07EB"/>
    <w:rsid w:val="004E0F04"/>
    <w:rsid w:val="004E18FB"/>
    <w:rsid w:val="004E1BC0"/>
    <w:rsid w:val="004E2A66"/>
    <w:rsid w:val="004E38DC"/>
    <w:rsid w:val="004E3ACB"/>
    <w:rsid w:val="004E4D4E"/>
    <w:rsid w:val="004F074D"/>
    <w:rsid w:val="004F6E4D"/>
    <w:rsid w:val="005204AB"/>
    <w:rsid w:val="00520ADB"/>
    <w:rsid w:val="00523C41"/>
    <w:rsid w:val="00524CD8"/>
    <w:rsid w:val="005430BC"/>
    <w:rsid w:val="005633F5"/>
    <w:rsid w:val="00571A57"/>
    <w:rsid w:val="0057283F"/>
    <w:rsid w:val="0057423F"/>
    <w:rsid w:val="005929F6"/>
    <w:rsid w:val="005A7422"/>
    <w:rsid w:val="005A7A62"/>
    <w:rsid w:val="005B3AFC"/>
    <w:rsid w:val="005D4129"/>
    <w:rsid w:val="005E51CA"/>
    <w:rsid w:val="005F7DE3"/>
    <w:rsid w:val="00600385"/>
    <w:rsid w:val="00600983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1A83"/>
    <w:rsid w:val="006932C0"/>
    <w:rsid w:val="006A7AC8"/>
    <w:rsid w:val="006B595E"/>
    <w:rsid w:val="006C5C44"/>
    <w:rsid w:val="006E1059"/>
    <w:rsid w:val="006E42AB"/>
    <w:rsid w:val="006E59B1"/>
    <w:rsid w:val="00721023"/>
    <w:rsid w:val="00740FE5"/>
    <w:rsid w:val="0075575E"/>
    <w:rsid w:val="007557F6"/>
    <w:rsid w:val="007620C3"/>
    <w:rsid w:val="00781D56"/>
    <w:rsid w:val="00796B80"/>
    <w:rsid w:val="007A3C8E"/>
    <w:rsid w:val="007B2E66"/>
    <w:rsid w:val="007B33D5"/>
    <w:rsid w:val="007B5D92"/>
    <w:rsid w:val="007B7F02"/>
    <w:rsid w:val="007C2CE2"/>
    <w:rsid w:val="007C4015"/>
    <w:rsid w:val="007D5DDF"/>
    <w:rsid w:val="007E4D24"/>
    <w:rsid w:val="007E73A4"/>
    <w:rsid w:val="007F215C"/>
    <w:rsid w:val="00802BF8"/>
    <w:rsid w:val="0081178A"/>
    <w:rsid w:val="00816CAF"/>
    <w:rsid w:val="0082021A"/>
    <w:rsid w:val="00825FB0"/>
    <w:rsid w:val="00834696"/>
    <w:rsid w:val="00867061"/>
    <w:rsid w:val="00876439"/>
    <w:rsid w:val="008A0283"/>
    <w:rsid w:val="008A07C1"/>
    <w:rsid w:val="008A611B"/>
    <w:rsid w:val="008A69D6"/>
    <w:rsid w:val="008B2202"/>
    <w:rsid w:val="008B738D"/>
    <w:rsid w:val="008C0984"/>
    <w:rsid w:val="008C09A5"/>
    <w:rsid w:val="008C49B9"/>
    <w:rsid w:val="008C641B"/>
    <w:rsid w:val="008D5FC9"/>
    <w:rsid w:val="008D7E30"/>
    <w:rsid w:val="008E3B9D"/>
    <w:rsid w:val="009126ED"/>
    <w:rsid w:val="00922F1C"/>
    <w:rsid w:val="00935AE8"/>
    <w:rsid w:val="00982282"/>
    <w:rsid w:val="00991922"/>
    <w:rsid w:val="009A3DF0"/>
    <w:rsid w:val="009A4656"/>
    <w:rsid w:val="009B1349"/>
    <w:rsid w:val="009C0739"/>
    <w:rsid w:val="009D2126"/>
    <w:rsid w:val="009F008A"/>
    <w:rsid w:val="009F39E5"/>
    <w:rsid w:val="009F3B96"/>
    <w:rsid w:val="009F5EB1"/>
    <w:rsid w:val="009F6F7F"/>
    <w:rsid w:val="00A406A7"/>
    <w:rsid w:val="00A55CBD"/>
    <w:rsid w:val="00A725E7"/>
    <w:rsid w:val="00A76466"/>
    <w:rsid w:val="00A81D84"/>
    <w:rsid w:val="00A84B5B"/>
    <w:rsid w:val="00AA0D5E"/>
    <w:rsid w:val="00AA2643"/>
    <w:rsid w:val="00AA361B"/>
    <w:rsid w:val="00AA510B"/>
    <w:rsid w:val="00AC3F1C"/>
    <w:rsid w:val="00AD22C3"/>
    <w:rsid w:val="00AF0474"/>
    <w:rsid w:val="00AF0E34"/>
    <w:rsid w:val="00B165AD"/>
    <w:rsid w:val="00B3200F"/>
    <w:rsid w:val="00B40565"/>
    <w:rsid w:val="00B509A6"/>
    <w:rsid w:val="00B539EF"/>
    <w:rsid w:val="00B54EF4"/>
    <w:rsid w:val="00B55B8E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411B"/>
    <w:rsid w:val="00BC77D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641D"/>
    <w:rsid w:val="00C43CE3"/>
    <w:rsid w:val="00C609DD"/>
    <w:rsid w:val="00C76E2D"/>
    <w:rsid w:val="00C82188"/>
    <w:rsid w:val="00C90429"/>
    <w:rsid w:val="00C9354B"/>
    <w:rsid w:val="00C95187"/>
    <w:rsid w:val="00C972F2"/>
    <w:rsid w:val="00C97B6D"/>
    <w:rsid w:val="00C97F1B"/>
    <w:rsid w:val="00CA018F"/>
    <w:rsid w:val="00CA05D0"/>
    <w:rsid w:val="00CA227C"/>
    <w:rsid w:val="00CA34AB"/>
    <w:rsid w:val="00CA78C2"/>
    <w:rsid w:val="00CA7EDD"/>
    <w:rsid w:val="00CB05CC"/>
    <w:rsid w:val="00CB6550"/>
    <w:rsid w:val="00CC252F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518"/>
    <w:rsid w:val="00D85DD1"/>
    <w:rsid w:val="00D97F3F"/>
    <w:rsid w:val="00DA2533"/>
    <w:rsid w:val="00DA51FB"/>
    <w:rsid w:val="00DA6901"/>
    <w:rsid w:val="00DB24D2"/>
    <w:rsid w:val="00DB78D3"/>
    <w:rsid w:val="00DC02D9"/>
    <w:rsid w:val="00DC6545"/>
    <w:rsid w:val="00DD1F7B"/>
    <w:rsid w:val="00DF16BA"/>
    <w:rsid w:val="00DF2CB2"/>
    <w:rsid w:val="00E03A2B"/>
    <w:rsid w:val="00E05BA9"/>
    <w:rsid w:val="00E11933"/>
    <w:rsid w:val="00E321DD"/>
    <w:rsid w:val="00E379FC"/>
    <w:rsid w:val="00E408C0"/>
    <w:rsid w:val="00E44791"/>
    <w:rsid w:val="00E57075"/>
    <w:rsid w:val="00E65D77"/>
    <w:rsid w:val="00E673CA"/>
    <w:rsid w:val="00E70DDD"/>
    <w:rsid w:val="00E72E41"/>
    <w:rsid w:val="00E80209"/>
    <w:rsid w:val="00E802D3"/>
    <w:rsid w:val="00E95BBD"/>
    <w:rsid w:val="00E96FD1"/>
    <w:rsid w:val="00EA7486"/>
    <w:rsid w:val="00EA75DC"/>
    <w:rsid w:val="00EB3A73"/>
    <w:rsid w:val="00EC210B"/>
    <w:rsid w:val="00EC7E5E"/>
    <w:rsid w:val="00ED7929"/>
    <w:rsid w:val="00EE010E"/>
    <w:rsid w:val="00EE3029"/>
    <w:rsid w:val="00EE7A2D"/>
    <w:rsid w:val="00F00704"/>
    <w:rsid w:val="00F10196"/>
    <w:rsid w:val="00F1316D"/>
    <w:rsid w:val="00F17569"/>
    <w:rsid w:val="00F21D63"/>
    <w:rsid w:val="00F23488"/>
    <w:rsid w:val="00F23D71"/>
    <w:rsid w:val="00F350D5"/>
    <w:rsid w:val="00F626DB"/>
    <w:rsid w:val="00F674C3"/>
    <w:rsid w:val="00F81F42"/>
    <w:rsid w:val="00F96F9E"/>
    <w:rsid w:val="00FC2E00"/>
    <w:rsid w:val="00FD09E8"/>
    <w:rsid w:val="00FD12D0"/>
    <w:rsid w:val="00FF003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BE539-3C9E-4907-BB85-869EC6D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40E0B1-256B-4290-A0A2-D026751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(Агрономия)</dc:creator>
  <cp:lastModifiedBy>Пользователь Windows</cp:lastModifiedBy>
  <cp:revision>36</cp:revision>
  <cp:lastPrinted>2018-11-27T08:27:00Z</cp:lastPrinted>
  <dcterms:created xsi:type="dcterms:W3CDTF">2018-08-19T20:15:00Z</dcterms:created>
  <dcterms:modified xsi:type="dcterms:W3CDTF">2021-02-03T18:00:00Z</dcterms:modified>
</cp:coreProperties>
</file>