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4B4E" w:rsidRDefault="00F34B4E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4B4E" w:rsidRDefault="00F34B4E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4B4E" w:rsidRDefault="00F34B4E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4B4E" w:rsidRDefault="00F34B4E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56CA7" w:rsidRDefault="00056CA7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5594C" w:rsidRDefault="0065594C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 ПРОГРАММа</w:t>
      </w:r>
    </w:p>
    <w:p w:rsidR="0065594C" w:rsidRPr="00F0660E" w:rsidRDefault="0065594C" w:rsidP="006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УЧЕБНОЙ общеобразовательной ДИСЦИПЛИНЫ</w:t>
      </w:r>
    </w:p>
    <w:p w:rsidR="0065594C" w:rsidRDefault="0065594C" w:rsidP="006559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родной язык</w:t>
      </w:r>
      <w:r w:rsidRPr="00B973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F34B4E" w:rsidRPr="00022145" w:rsidRDefault="00F34B4E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4B4E" w:rsidRPr="00C96805" w:rsidRDefault="00F34B4E" w:rsidP="00F3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68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Профессия </w:t>
      </w:r>
      <w:r w:rsidR="00C96805" w:rsidRPr="00C968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08.01.07 Мастер общестроительных работ</w:t>
      </w:r>
    </w:p>
    <w:p w:rsidR="0065594C" w:rsidRPr="00C9680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594C" w:rsidRPr="00C9680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022145" w:rsidRDefault="0065594C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31338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1641" t="13683" r="29877" b="40422"/>
                    <a:stretch/>
                  </pic:blipFill>
                  <pic:spPr bwMode="auto">
                    <a:xfrm>
                      <a:off x="0" y="0"/>
                      <a:ext cx="5940425" cy="531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805" w:rsidRDefault="00C96805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84B" w:rsidRDefault="0067484B" w:rsidP="0065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94C" w:rsidRPr="007E6A0A" w:rsidRDefault="0065594C" w:rsidP="007E6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5594C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Нормативную </w:t>
      </w:r>
      <w:r w:rsidR="0065594C" w:rsidRPr="007E6A0A">
        <w:rPr>
          <w:rFonts w:ascii="Times New Roman" w:hAnsi="Times New Roman" w:cs="Times New Roman"/>
          <w:sz w:val="24"/>
          <w:szCs w:val="24"/>
        </w:rPr>
        <w:t xml:space="preserve">правовую </w:t>
      </w:r>
      <w:r w:rsidRPr="007E6A0A">
        <w:rPr>
          <w:rFonts w:ascii="Times New Roman" w:hAnsi="Times New Roman" w:cs="Times New Roman"/>
          <w:sz w:val="24"/>
          <w:szCs w:val="24"/>
        </w:rPr>
        <w:t>основу рабочей программы по учебной дисциплине «Родной язык (русский) составляют: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7E6A0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E6A0A">
        <w:rPr>
          <w:rFonts w:ascii="Times New Roman" w:hAnsi="Times New Roman" w:cs="Times New Roman"/>
          <w:sz w:val="24"/>
          <w:szCs w:val="24"/>
        </w:rPr>
        <w:t>. № 1577).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Объем реализации данной рабочей программы (17 часов) рассчитан на 1 год.</w:t>
      </w:r>
    </w:p>
    <w:p w:rsidR="00F76DF2" w:rsidRPr="007E6A0A" w:rsidRDefault="00056CA7" w:rsidP="00056C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содержания учебной дисциплины «</w:t>
      </w:r>
      <w:r w:rsidR="00F76DF2"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Родной 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</w:t>
      </w:r>
      <w:r w:rsidR="00F76DF2"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(русский)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обеспечивает достижение студентами следующих результатов:</w:t>
      </w:r>
    </w:p>
    <w:p w:rsidR="00056CA7" w:rsidRPr="007E6A0A" w:rsidRDefault="00056CA7" w:rsidP="00056C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56CA7" w:rsidRPr="007E6A0A" w:rsidRDefault="00056CA7" w:rsidP="00056C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E6A0A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A0A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lastRenderedPageBreak/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6CA7" w:rsidRPr="007E6A0A" w:rsidRDefault="00056CA7" w:rsidP="00056CA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56CA7" w:rsidRPr="007E6A0A" w:rsidRDefault="00056CA7" w:rsidP="00056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6A0A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56CA7" w:rsidRPr="007E6A0A" w:rsidRDefault="00056CA7" w:rsidP="00056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  <w:r w:rsidRPr="007E6A0A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</w:p>
    <w:p w:rsidR="00056CA7" w:rsidRPr="007E6A0A" w:rsidRDefault="00056CA7" w:rsidP="00056CA7">
      <w:pPr>
        <w:pStyle w:val="ConsPlusNormal"/>
        <w:ind w:firstLine="709"/>
        <w:jc w:val="both"/>
        <w:rPr>
          <w:sz w:val="24"/>
          <w:szCs w:val="24"/>
        </w:rPr>
      </w:pPr>
    </w:p>
    <w:p w:rsidR="00200F33" w:rsidRPr="007E6A0A" w:rsidRDefault="007E6A0A" w:rsidP="007E6A0A">
      <w:pPr>
        <w:shd w:val="clear" w:color="auto" w:fill="FFFFFF"/>
        <w:tabs>
          <w:tab w:val="left" w:pos="5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E6A0A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200F33" w:rsidRPr="007E6A0A" w:rsidRDefault="00200F33" w:rsidP="00200F33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417"/>
        <w:gridCol w:w="1418"/>
        <w:gridCol w:w="1417"/>
        <w:gridCol w:w="1560"/>
      </w:tblGrid>
      <w:tr w:rsidR="007F2A4F" w:rsidRPr="007E6A0A" w:rsidTr="007F2A4F">
        <w:trPr>
          <w:trHeight w:val="666"/>
        </w:trPr>
        <w:tc>
          <w:tcPr>
            <w:tcW w:w="2410" w:type="dxa"/>
            <w:vMerge w:val="restart"/>
          </w:tcPr>
          <w:p w:rsidR="007F2A4F" w:rsidRPr="007E6A0A" w:rsidRDefault="007F2A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7F2A4F" w:rsidRPr="007E6A0A" w:rsidRDefault="007F2A4F" w:rsidP="00F76DF2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Макс.учеб. нагрузка студента, час.</w:t>
            </w:r>
          </w:p>
        </w:tc>
        <w:tc>
          <w:tcPr>
            <w:tcW w:w="4252" w:type="dxa"/>
            <w:gridSpan w:val="3"/>
          </w:tcPr>
          <w:p w:rsidR="007F2A4F" w:rsidRPr="007E6A0A" w:rsidRDefault="007F2A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аудиторных часов при очной форме обучения</w:t>
            </w:r>
          </w:p>
        </w:tc>
        <w:tc>
          <w:tcPr>
            <w:tcW w:w="1560" w:type="dxa"/>
            <w:vMerge w:val="restart"/>
          </w:tcPr>
          <w:p w:rsidR="007F2A4F" w:rsidRPr="007E6A0A" w:rsidRDefault="007F2A4F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Самостоятельная работа студента</w:t>
            </w:r>
          </w:p>
        </w:tc>
      </w:tr>
      <w:tr w:rsidR="00200F33" w:rsidRPr="007E6A0A" w:rsidTr="00C015CA">
        <w:tc>
          <w:tcPr>
            <w:tcW w:w="241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vMerge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7F35D5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Язык и культура.</w:t>
            </w:r>
          </w:p>
        </w:tc>
        <w:tc>
          <w:tcPr>
            <w:tcW w:w="1418" w:type="dxa"/>
          </w:tcPr>
          <w:p w:rsidR="00200F33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200F33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222371">
            <w:pPr>
              <w:tabs>
                <w:tab w:val="left" w:pos="5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Культура речи.</w:t>
            </w:r>
          </w:p>
        </w:tc>
        <w:tc>
          <w:tcPr>
            <w:tcW w:w="1418" w:type="dxa"/>
          </w:tcPr>
          <w:p w:rsidR="00200F33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7F35D5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200F33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200F33" w:rsidRPr="007E6A0A" w:rsidTr="00C015CA">
        <w:tc>
          <w:tcPr>
            <w:tcW w:w="2410" w:type="dxa"/>
          </w:tcPr>
          <w:p w:rsidR="00200F33" w:rsidRPr="007E6A0A" w:rsidRDefault="007F35D5" w:rsidP="007F35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этикет.</w:t>
            </w:r>
          </w:p>
        </w:tc>
        <w:tc>
          <w:tcPr>
            <w:tcW w:w="1418" w:type="dxa"/>
          </w:tcPr>
          <w:p w:rsidR="00200F33" w:rsidRPr="007E6A0A" w:rsidRDefault="002C4C8E" w:rsidP="002C4C8E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200F33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200F33" w:rsidRPr="007E6A0A" w:rsidRDefault="00200F33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200F33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</w:tcPr>
          <w:p w:rsidR="00200F33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7F35D5" w:rsidRPr="007E6A0A" w:rsidTr="00C015CA">
        <w:tc>
          <w:tcPr>
            <w:tcW w:w="2410" w:type="dxa"/>
          </w:tcPr>
          <w:p w:rsidR="007F35D5" w:rsidRPr="007E6A0A" w:rsidRDefault="007F35D5" w:rsidP="007F35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5D5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7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8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7F35D5" w:rsidRPr="007E6A0A" w:rsidRDefault="00F76DF2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7F35D5" w:rsidRPr="007E6A0A" w:rsidRDefault="002C4C8E" w:rsidP="00222371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285EC2" w:rsidRDefault="00285EC2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E6A0A" w:rsidRDefault="007E6A0A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7F2A4F" w:rsidRPr="007E6A0A" w:rsidRDefault="007F2A4F" w:rsidP="00285EC2">
      <w:pPr>
        <w:spacing w:after="0"/>
        <w:ind w:left="72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p w:rsidR="00285EC2" w:rsidRPr="007E6A0A" w:rsidRDefault="007E6A0A" w:rsidP="007F2A4F">
      <w:pPr>
        <w:spacing w:after="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  <w:r>
        <w:rPr>
          <w:rFonts w:ascii="Times New Roman" w:eastAsia="Franklin Gothic" w:hAnsi="Times New Roman" w:cs="Times New Roman"/>
          <w:sz w:val="24"/>
          <w:szCs w:val="24"/>
          <w:lang w:eastAsia="ar-SA"/>
        </w:rPr>
        <w:lastRenderedPageBreak/>
        <w:t>3.</w:t>
      </w:r>
      <w:r w:rsidR="00285EC2" w:rsidRPr="007E6A0A">
        <w:rPr>
          <w:rFonts w:ascii="Times New Roman" w:eastAsia="Franklin Gothic" w:hAnsi="Times New Roman" w:cs="Times New Roman"/>
          <w:sz w:val="24"/>
          <w:szCs w:val="24"/>
          <w:lang w:eastAsia="ar-SA"/>
        </w:rPr>
        <w:t>ХАРАКТЕРИСТИКА ОСНОВНЫХ ВИДОВ ДЕЯТЕЛЬНОСТИ СТУДЕНТОВ</w:t>
      </w:r>
    </w:p>
    <w:p w:rsidR="00E13B58" w:rsidRPr="007E6A0A" w:rsidRDefault="00E13B58" w:rsidP="00F76DF2">
      <w:pPr>
        <w:pStyle w:val="a3"/>
        <w:spacing w:after="0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основных видов учебной деятельности студентов 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культура.</w:t>
            </w:r>
            <w:r w:rsidRPr="007E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связное высказывание (сочинение-рассуждение) в устной или письменной форме;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тему, основную мысль текстов о роли русского языка в жизни общества;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E2522D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285EC2" w:rsidRPr="007E6A0A" w:rsidRDefault="00285EC2" w:rsidP="00222371">
            <w:pPr>
              <w:spacing w:after="3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285EC2" w:rsidRPr="007E6A0A" w:rsidRDefault="00285EC2" w:rsidP="00222371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Опознавать, наблюдать изучаемое языковое явление, извлекать его из текста;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морфемный, словообразовательный, этимологический, орфографический анализ;</w:t>
            </w:r>
          </w:p>
          <w:p w:rsidR="00285EC2" w:rsidRPr="007E6A0A" w:rsidRDefault="00285EC2" w:rsidP="00222371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извлекать необходимую информацию по изучаемой теме из таблиц, схем учебника;</w:t>
            </w:r>
          </w:p>
          <w:p w:rsidR="00285EC2" w:rsidRPr="007E6A0A" w:rsidRDefault="00285EC2" w:rsidP="00222371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285EC2" w:rsidRPr="007E6A0A" w:rsidRDefault="00285EC2" w:rsidP="00222371">
            <w:pPr>
              <w:spacing w:after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285EC2" w:rsidRPr="007E6A0A" w:rsidTr="00222371">
        <w:tc>
          <w:tcPr>
            <w:tcW w:w="4785" w:type="dxa"/>
          </w:tcPr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текстообразующей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комментировать ответы товарищей;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пунктограмм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роль синтаксических конструкций в </w:t>
            </w:r>
            <w:proofErr w:type="spellStart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текстообразовании</w:t>
            </w:r>
            <w:proofErr w:type="spellEnd"/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находить в тексте стилистические фигуры;</w:t>
            </w:r>
          </w:p>
          <w:p w:rsidR="00285EC2" w:rsidRPr="007E6A0A" w:rsidRDefault="00285EC2" w:rsidP="00222371">
            <w:pPr>
              <w:spacing w:after="1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связное высказывание (сочинение) на лингвистическую тему в устной и письменной форме по теме занятия;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синонимическую замену синтаксических конструкций;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285EC2" w:rsidRPr="007E6A0A" w:rsidRDefault="00285EC2" w:rsidP="00222371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285EC2" w:rsidRPr="007E6A0A" w:rsidRDefault="00285EC2" w:rsidP="00222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схемы предложений, конструировать предложения по схемам</w:t>
            </w:r>
          </w:p>
        </w:tc>
      </w:tr>
    </w:tbl>
    <w:p w:rsidR="00285EC2" w:rsidRPr="007E6A0A" w:rsidRDefault="00285EC2" w:rsidP="00285E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CA7" w:rsidRDefault="00056CA7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4F" w:rsidRPr="007E6A0A" w:rsidRDefault="007F2A4F" w:rsidP="00056CA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2D" w:rsidRPr="007E6A0A" w:rsidRDefault="00E2522D" w:rsidP="00E2522D">
      <w:pPr>
        <w:spacing w:after="282" w:line="258" w:lineRule="auto"/>
        <w:ind w:left="641" w:right="636" w:hanging="10"/>
        <w:jc w:val="center"/>
        <w:rPr>
          <w:rFonts w:ascii="Times New Roman" w:eastAsia="Franklin Gothic" w:hAnsi="Times New Roman" w:cs="Times New Roman"/>
          <w:sz w:val="24"/>
          <w:szCs w:val="24"/>
          <w:lang w:eastAsia="ar-SA"/>
        </w:rPr>
      </w:pPr>
      <w:r w:rsidRPr="007E6A0A">
        <w:rPr>
          <w:rFonts w:ascii="Times New Roman" w:eastAsia="Franklin Gothic" w:hAnsi="Times New Roman" w:cs="Times New Roman"/>
          <w:sz w:val="24"/>
          <w:szCs w:val="24"/>
          <w:lang w:eastAsia="ar-SA"/>
        </w:rPr>
        <w:lastRenderedPageBreak/>
        <w:t>4.СОДЕРЖАНИЕ УЧЕБНОЙ ДИСЦИПЛИНЫ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E2522D" w:rsidRPr="007E6A0A" w:rsidRDefault="00E13B58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7E6A0A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E6A0A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7E6A0A">
        <w:rPr>
          <w:rFonts w:ascii="Times New Roman" w:hAnsi="Times New Roman" w:cs="Times New Roman"/>
          <w:sz w:val="24"/>
          <w:szCs w:val="24"/>
        </w:rPr>
        <w:t>(обобщение).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A0A">
        <w:rPr>
          <w:rFonts w:ascii="Times New Roman" w:hAnsi="Times New Roman" w:cs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>но и однако, что и будто, что и как будто</w:t>
      </w:r>
      <w:r w:rsidRPr="007E6A0A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7E6A0A">
        <w:rPr>
          <w:rFonts w:ascii="Times New Roman" w:hAnsi="Times New Roman" w:cs="Times New Roman"/>
          <w:sz w:val="24"/>
          <w:szCs w:val="24"/>
        </w:rPr>
        <w:t xml:space="preserve"> и </w:t>
      </w:r>
      <w:r w:rsidRPr="007E6A0A">
        <w:rPr>
          <w:rFonts w:ascii="Times New Roman" w:hAnsi="Times New Roman" w:cs="Times New Roman"/>
          <w:i/>
          <w:iCs/>
          <w:sz w:val="24"/>
          <w:szCs w:val="24"/>
        </w:rPr>
        <w:t>если бы</w:t>
      </w:r>
      <w:r w:rsidRPr="007E6A0A">
        <w:rPr>
          <w:rFonts w:ascii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2522D" w:rsidRPr="007E6A0A" w:rsidRDefault="00E2522D" w:rsidP="00E252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0A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E2522D" w:rsidRDefault="00E2522D" w:rsidP="002C4C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неэтикета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left="-567" w:right="-455"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5.УСЛОВИЯ РЕАЛИЗАЦИИ ПРОГРАММЫ   УЧЕБНОЙ ДИСЦИПЛИНЫ</w:t>
      </w:r>
    </w:p>
    <w:p w:rsidR="00E2522D" w:rsidRPr="007E6A0A" w:rsidRDefault="00E2522D" w:rsidP="00E2522D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Требования к материально-техническому обеспечению учебной дисциплины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</w:t>
      </w:r>
      <w:r w:rsidR="009942D9"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«Русский язык и литература</w:t>
      </w: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</w:t>
      </w:r>
      <w:r w:rsidR="009942D9"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«Родной язык (русский)»,</w:t>
      </w: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входят: 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комплекс преподавателя;   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наглядные пособия (комплекты учебных таблиц,   стендов, схем, плакатов, портретов выдающихся ученых, поэтов, писателей   и др.);  </w:t>
      </w:r>
    </w:p>
    <w:p w:rsidR="00E2522D" w:rsidRPr="007E6A0A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информационно-коммуникативные средства; </w:t>
      </w:r>
    </w:p>
    <w:p w:rsidR="00E2522D" w:rsidRDefault="00E2522D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библиотечный фонд.</w:t>
      </w:r>
    </w:p>
    <w:p w:rsidR="00591230" w:rsidRPr="007E6A0A" w:rsidRDefault="00591230" w:rsidP="00153C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9AC" w:rsidRDefault="00591230" w:rsidP="00591230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Перечень учебных изданий, Интернет-ресурсов, дополнительной литературы</w:t>
      </w:r>
    </w:p>
    <w:p w:rsidR="007F2A4F" w:rsidRPr="00591230" w:rsidRDefault="007F2A4F" w:rsidP="00591230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Антонова Е.С. Русский язык и культура речи: учебник / Е.С. Антонова, Т.М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Академия, 201</w:t>
      </w:r>
      <w:r w:rsidRPr="007E6A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E6A0A">
        <w:rPr>
          <w:rFonts w:ascii="Times New Roman" w:hAnsi="Times New Roman" w:cs="Times New Roman"/>
          <w:sz w:val="24"/>
          <w:szCs w:val="24"/>
        </w:rPr>
        <w:t>(Среднее профессиональное образование.</w:t>
      </w:r>
      <w:proofErr w:type="gramEnd"/>
      <w:r w:rsidRPr="007E6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A0A">
        <w:rPr>
          <w:rFonts w:ascii="Times New Roman" w:hAnsi="Times New Roman" w:cs="Times New Roman"/>
          <w:sz w:val="24"/>
          <w:szCs w:val="24"/>
        </w:rPr>
        <w:t>Общеобразовательные дисциплины)</w:t>
      </w:r>
      <w:proofErr w:type="gramEnd"/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Бронникова Ю.О. Русский язык и культура речи: учебное пособие / Ю.О. Бронникова, А.П.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, И.А. Тар</w:t>
      </w:r>
      <w:r>
        <w:rPr>
          <w:rFonts w:ascii="Times New Roman" w:hAnsi="Times New Roman" w:cs="Times New Roman"/>
          <w:sz w:val="24"/>
          <w:szCs w:val="24"/>
        </w:rPr>
        <w:t>асова. — М.: Флинта: Наука, 2016</w:t>
      </w:r>
      <w:r w:rsidRPr="007E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Вакуров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В.Н. Трудности русского языка: словарь-справочник. Под ред. Л.И. Рахманов</w:t>
      </w:r>
      <w:r>
        <w:rPr>
          <w:rFonts w:ascii="Times New Roman" w:hAnsi="Times New Roman" w:cs="Times New Roman"/>
          <w:sz w:val="24"/>
          <w:szCs w:val="24"/>
        </w:rPr>
        <w:t xml:space="preserve">ой. — Ч. 2. </w:t>
      </w:r>
      <w:proofErr w:type="gramStart"/>
      <w:r>
        <w:rPr>
          <w:rFonts w:ascii="Times New Roman" w:hAnsi="Times New Roman" w:cs="Times New Roman"/>
          <w:sz w:val="24"/>
          <w:szCs w:val="24"/>
        </w:rPr>
        <w:t>М-Я</w:t>
      </w:r>
      <w:proofErr w:type="gramEnd"/>
      <w:r>
        <w:rPr>
          <w:rFonts w:ascii="Times New Roman" w:hAnsi="Times New Roman" w:cs="Times New Roman"/>
          <w:sz w:val="24"/>
          <w:szCs w:val="24"/>
        </w:rPr>
        <w:t>. — М.: МГУ, 2016</w:t>
      </w:r>
      <w:r w:rsidRPr="007E6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Н.С. Орфография и пунктуация: справочник / Н.С.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Высшая школа,2014</w:t>
      </w:r>
      <w:r w:rsidRPr="007E6A0A">
        <w:rPr>
          <w:rFonts w:ascii="Times New Roman" w:hAnsi="Times New Roman" w:cs="Times New Roman"/>
          <w:sz w:val="24"/>
          <w:szCs w:val="24"/>
        </w:rPr>
        <w:t>.</w:t>
      </w: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К.А. История русского литературного языка: учебник / К.А.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E6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6A0A">
        <w:rPr>
          <w:rFonts w:ascii="Times New Roman" w:hAnsi="Times New Roman" w:cs="Times New Roman"/>
          <w:sz w:val="24"/>
          <w:szCs w:val="24"/>
        </w:rPr>
        <w:t xml:space="preserve"> Дрофа, 2009. </w:t>
      </w: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речи. Дидактические материалы / Т.М. </w:t>
      </w:r>
      <w:proofErr w:type="spellStart"/>
      <w:r w:rsidRPr="007E6A0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7E6A0A">
        <w:rPr>
          <w:rFonts w:ascii="Times New Roman" w:hAnsi="Times New Roman" w:cs="Times New Roman"/>
          <w:sz w:val="24"/>
          <w:szCs w:val="24"/>
        </w:rPr>
        <w:t>. — М.: Академия, 2008.</w:t>
      </w:r>
    </w:p>
    <w:p w:rsidR="00591230" w:rsidRPr="007E6A0A" w:rsidRDefault="00591230" w:rsidP="005912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 xml:space="preserve">Миронова Н.И. Русский язык. Орфография и пунктуация / Н.И. Миронова, Л.П. Петренко. — М.: Мир книги, 2008. </w:t>
      </w:r>
    </w:p>
    <w:p w:rsidR="00FE29AC" w:rsidRPr="001A1AF0" w:rsidRDefault="00591230" w:rsidP="007F2A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0A">
        <w:rPr>
          <w:rFonts w:ascii="Times New Roman" w:hAnsi="Times New Roman" w:cs="Times New Roman"/>
          <w:sz w:val="24"/>
          <w:szCs w:val="24"/>
        </w:rPr>
        <w:t>Розенталь Д.Э. Большой справочник по русскому языку: орфография, пунктуация, орфографический словарь, прописная или строчная? / Д.Э. Розенталь. — М.: Мир и Образование: Оникс, 2009. 104.Розенталь Д.Э. Орфография и морфология. Правила и упражнения / Д.Э. Розенталь. — М.: Оникс: Мир и Образование, 2010.</w:t>
      </w:r>
    </w:p>
    <w:p w:rsidR="001A1AF0" w:rsidRPr="00004823" w:rsidRDefault="001A1AF0" w:rsidP="001A1A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AF0" w:rsidRPr="00852CF3" w:rsidRDefault="00004823" w:rsidP="001A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</w:t>
      </w:r>
      <w:r w:rsidR="0068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1AF0" w:rsidRPr="00852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реализации программы с применением ДОТ и ЭО</w:t>
      </w:r>
    </w:p>
    <w:p w:rsidR="001A1AF0" w:rsidRPr="00852CF3" w:rsidRDefault="001A1AF0" w:rsidP="001A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</w:t>
      </w:r>
      <w:r w:rsidR="009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изовывается по электронной почте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AF0" w:rsidRPr="001A0CAD" w:rsidRDefault="001A1AF0" w:rsidP="001A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Освоение дисциплины в период реализации ОПОП прово</w:t>
      </w:r>
      <w:r w:rsidR="009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при помощи портала электронной почты группы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чат,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редактор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чтения PDF-файлов и т.п.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занятий используются текстовые лекции,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презентации.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проведения практических занятий используются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Занятия, проводимые в режиме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телеконференции требуют</w:t>
      </w:r>
      <w:proofErr w:type="gram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занятия осваиваются студентом в соответствии с расписанием учебных занятий.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сдачи ответов на задания – в течение учебного дня.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вопросов, связанных с освоением программы студент может:</w:t>
      </w:r>
    </w:p>
    <w:p w:rsidR="001A1AF0" w:rsidRPr="001A0CAD" w:rsidRDefault="001A1AF0" w:rsidP="001A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задать вопрос на групповой консультации в Skype-чате.</w:t>
      </w:r>
    </w:p>
    <w:p w:rsidR="001A1AF0" w:rsidRPr="001A0CAD" w:rsidRDefault="001A1AF0" w:rsidP="001A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задать вопрос преподавателю в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электронной почте.</w:t>
      </w:r>
    </w:p>
    <w:p w:rsidR="001A1AF0" w:rsidRPr="001A0CAD" w:rsidRDefault="001A1AF0" w:rsidP="001A1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отвечает на полученные вопросы в течение учебного дня.</w:t>
      </w:r>
    </w:p>
    <w:p w:rsidR="001A1AF0" w:rsidRPr="001A0CAD" w:rsidRDefault="001A1AF0" w:rsidP="001A1AF0">
      <w:pPr>
        <w:rPr>
          <w:sz w:val="24"/>
          <w:szCs w:val="24"/>
        </w:rPr>
      </w:pPr>
    </w:p>
    <w:p w:rsidR="001A1AF0" w:rsidRPr="001A0CAD" w:rsidRDefault="001A1AF0" w:rsidP="001A1AF0">
      <w:pPr>
        <w:autoSpaceDE w:val="0"/>
        <w:autoSpaceDN w:val="0"/>
        <w:adjustRightInd w:val="0"/>
        <w:ind w:left="16" w:firstLine="693"/>
        <w:jc w:val="both"/>
        <w:rPr>
          <w:sz w:val="24"/>
          <w:szCs w:val="24"/>
        </w:rPr>
      </w:pPr>
    </w:p>
    <w:p w:rsidR="001A1AF0" w:rsidRPr="007F2A4F" w:rsidRDefault="001A1AF0" w:rsidP="001A1A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1AF0" w:rsidRPr="007F2A4F" w:rsidSect="008D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992"/>
    <w:multiLevelType w:val="multilevel"/>
    <w:tmpl w:val="940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4A2C"/>
    <w:multiLevelType w:val="hybridMultilevel"/>
    <w:tmpl w:val="6D3646D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DF014C5"/>
    <w:multiLevelType w:val="multilevel"/>
    <w:tmpl w:val="222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13E33"/>
    <w:multiLevelType w:val="hybridMultilevel"/>
    <w:tmpl w:val="0DF4CBF2"/>
    <w:lvl w:ilvl="0" w:tplc="B484C9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6424"/>
    <w:multiLevelType w:val="multilevel"/>
    <w:tmpl w:val="14020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6720CFF"/>
    <w:multiLevelType w:val="multilevel"/>
    <w:tmpl w:val="90B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0CE6"/>
    <w:multiLevelType w:val="multilevel"/>
    <w:tmpl w:val="1A2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1C"/>
    <w:rsid w:val="00004823"/>
    <w:rsid w:val="00010F0D"/>
    <w:rsid w:val="00036110"/>
    <w:rsid w:val="00056CA7"/>
    <w:rsid w:val="00093CC4"/>
    <w:rsid w:val="00153C12"/>
    <w:rsid w:val="001A1AF0"/>
    <w:rsid w:val="00200F33"/>
    <w:rsid w:val="00206318"/>
    <w:rsid w:val="002071C7"/>
    <w:rsid w:val="002352D0"/>
    <w:rsid w:val="00285EC2"/>
    <w:rsid w:val="002C4C8E"/>
    <w:rsid w:val="0048756F"/>
    <w:rsid w:val="00591230"/>
    <w:rsid w:val="0065594C"/>
    <w:rsid w:val="0067484B"/>
    <w:rsid w:val="00683932"/>
    <w:rsid w:val="00771032"/>
    <w:rsid w:val="007A6D34"/>
    <w:rsid w:val="007E6A0A"/>
    <w:rsid w:val="007F2A4F"/>
    <w:rsid w:val="007F35D5"/>
    <w:rsid w:val="008D71BE"/>
    <w:rsid w:val="00924B2C"/>
    <w:rsid w:val="00956B1D"/>
    <w:rsid w:val="0097152C"/>
    <w:rsid w:val="009942D9"/>
    <w:rsid w:val="00A45AE4"/>
    <w:rsid w:val="00A74B76"/>
    <w:rsid w:val="00B339C2"/>
    <w:rsid w:val="00C015CA"/>
    <w:rsid w:val="00C96805"/>
    <w:rsid w:val="00DF341C"/>
    <w:rsid w:val="00E13B58"/>
    <w:rsid w:val="00E2522D"/>
    <w:rsid w:val="00EC227B"/>
    <w:rsid w:val="00EE3FC8"/>
    <w:rsid w:val="00F34B4E"/>
    <w:rsid w:val="00F76B3E"/>
    <w:rsid w:val="00F76DF2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4C"/>
    <w:pPr>
      <w:ind w:left="720"/>
      <w:contextualSpacing/>
    </w:pPr>
  </w:style>
  <w:style w:type="paragraph" w:customStyle="1" w:styleId="ConsPlusNormal">
    <w:name w:val="ConsPlusNormal"/>
    <w:rsid w:val="00056CA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0F0D"/>
    <w:rPr>
      <w:color w:val="0000FF"/>
      <w:u w:val="single"/>
    </w:rPr>
  </w:style>
  <w:style w:type="table" w:styleId="a6">
    <w:name w:val="Table Grid"/>
    <w:basedOn w:val="a1"/>
    <w:uiPriority w:val="59"/>
    <w:rsid w:val="0028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B51F-789A-4EAB-8EBE-8A97CE3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25</cp:revision>
  <cp:lastPrinted>2019-10-18T05:01:00Z</cp:lastPrinted>
  <dcterms:created xsi:type="dcterms:W3CDTF">2019-04-27T07:32:00Z</dcterms:created>
  <dcterms:modified xsi:type="dcterms:W3CDTF">2008-12-31T23:51:00Z</dcterms:modified>
</cp:coreProperties>
</file>